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line="427" w:lineRule="auto"/>
        <w:ind w:left="0" w:firstLine="420"/>
        <w:jc w:val="center"/>
        <w:rPr>
          <w:rFonts w:hint="eastAsia" w:ascii="宋体" w:hAnsi="宋体" w:eastAsia="宋体" w:cs="宋体"/>
          <w:color w:val="000000"/>
          <w:sz w:val="24"/>
          <w:szCs w:val="24"/>
          <w:u w:val="none"/>
        </w:rPr>
      </w:pPr>
      <w:r>
        <w:rPr>
          <w:rStyle w:val="5"/>
          <w:rFonts w:hint="eastAsia" w:ascii="宋体" w:hAnsi="宋体" w:eastAsia="宋体" w:cs="宋体"/>
          <w:color w:val="000000"/>
          <w:sz w:val="36"/>
          <w:szCs w:val="36"/>
          <w:u w:val="none"/>
          <w:lang w:val="en-US" w:eastAsia="zh-CN"/>
        </w:rPr>
        <w:t>网店设计外包</w:t>
      </w:r>
      <w:r>
        <w:rPr>
          <w:rStyle w:val="5"/>
          <w:rFonts w:hint="eastAsia" w:ascii="宋体" w:hAnsi="宋体" w:eastAsia="宋体" w:cs="宋体"/>
          <w:color w:val="000000"/>
          <w:sz w:val="36"/>
          <w:szCs w:val="36"/>
          <w:u w:val="none"/>
        </w:rPr>
        <w:t>合同</w:t>
      </w:r>
    </w:p>
    <w:p>
      <w:pPr>
        <w:pStyle w:val="2"/>
        <w:keepNext w:val="0"/>
        <w:keepLines w:val="0"/>
        <w:widowControl/>
        <w:suppressLineNumbers w:val="0"/>
        <w:wordWrap w:val="0"/>
        <w:spacing w:line="427" w:lineRule="auto"/>
        <w:ind w:left="0" w:firstLine="420"/>
        <w:jc w:val="left"/>
        <w:rPr>
          <w:rFonts w:hint="eastAsia" w:ascii="宋体" w:hAnsi="宋体" w:eastAsia="宋体" w:cs="宋体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甲方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  <w:t>委托方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：</w:t>
      </w:r>
    </w:p>
    <w:p>
      <w:pPr>
        <w:pStyle w:val="2"/>
        <w:keepNext w:val="0"/>
        <w:keepLines w:val="0"/>
        <w:widowControl/>
        <w:suppressLineNumbers w:val="0"/>
        <w:wordWrap w:val="0"/>
        <w:spacing w:line="427" w:lineRule="auto"/>
        <w:ind w:left="0" w:firstLine="420"/>
        <w:jc w:val="left"/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  <w:t>电话：</w:t>
      </w:r>
    </w:p>
    <w:p>
      <w:pPr>
        <w:pStyle w:val="2"/>
        <w:keepNext w:val="0"/>
        <w:keepLines w:val="0"/>
        <w:widowControl/>
        <w:suppressLineNumbers w:val="0"/>
        <w:wordWrap w:val="0"/>
        <w:spacing w:line="427" w:lineRule="auto"/>
        <w:ind w:left="0" w:firstLine="420"/>
        <w:jc w:val="left"/>
        <w:rPr>
          <w:rFonts w:hint="eastAsia" w:ascii="宋体" w:hAnsi="宋体" w:eastAsia="宋体" w:cs="宋体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乙方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  <w:t>受托方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 xml:space="preserve">： </w:t>
      </w:r>
    </w:p>
    <w:p>
      <w:pPr>
        <w:pStyle w:val="2"/>
        <w:keepNext w:val="0"/>
        <w:keepLines w:val="0"/>
        <w:widowControl/>
        <w:suppressLineNumbers w:val="0"/>
        <w:wordWrap w:val="0"/>
        <w:spacing w:line="427" w:lineRule="auto"/>
        <w:ind w:left="0" w:firstLine="420"/>
        <w:jc w:val="left"/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  <w:t>电话：</w:t>
      </w:r>
    </w:p>
    <w:p>
      <w:pPr>
        <w:pStyle w:val="2"/>
        <w:keepNext w:val="0"/>
        <w:keepLines w:val="0"/>
        <w:widowControl/>
        <w:suppressLineNumbers w:val="0"/>
        <w:wordWrap w:val="0"/>
        <w:spacing w:line="427" w:lineRule="auto"/>
        <w:ind w:left="0" w:firstLine="420"/>
        <w:jc w:val="left"/>
        <w:rPr>
          <w:rFonts w:hint="eastAsia" w:ascii="宋体" w:hAnsi="宋体" w:eastAsia="宋体" w:cs="宋体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甲乙双方经协商一致，本着诚实信用、互利互惠的原则，依据《中国人民共和国合同法》，以及相关法规的规定，就甲方网页网店项目设计工作外包一事达成如下协议：</w:t>
      </w:r>
    </w:p>
    <w:p>
      <w:pPr>
        <w:pStyle w:val="2"/>
        <w:keepNext w:val="0"/>
        <w:keepLines w:val="0"/>
        <w:widowControl/>
        <w:suppressLineNumbers w:val="0"/>
        <w:wordWrap w:val="0"/>
        <w:spacing w:line="427" w:lineRule="auto"/>
        <w:ind w:left="0" w:firstLine="42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  <w:t>一、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 xml:space="preserve"> 乙方接受甲方委托，完成甲方正在开发的项目中的网页网店设计工作，本外包合同中所指项目“网页网店设计工作”，是指与本项目相关的一切设计设计、制作工作。</w:t>
      </w:r>
    </w:p>
    <w:p>
      <w:pPr>
        <w:pStyle w:val="2"/>
        <w:keepNext w:val="0"/>
        <w:keepLines w:val="0"/>
        <w:widowControl/>
        <w:suppressLineNumbers w:val="0"/>
        <w:wordWrap w:val="0"/>
        <w:spacing w:line="427" w:lineRule="auto"/>
        <w:ind w:left="0" w:firstLine="420"/>
        <w:jc w:val="left"/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  <w:t>二、网店设计外包收费标准及注意事项</w:t>
      </w:r>
    </w:p>
    <w:p>
      <w:pPr>
        <w:pStyle w:val="2"/>
        <w:keepNext w:val="0"/>
        <w:keepLines w:val="0"/>
        <w:widowControl/>
        <w:suppressLineNumbers w:val="0"/>
        <w:wordWrap w:val="0"/>
        <w:spacing w:line="427" w:lineRule="auto"/>
        <w:ind w:left="0" w:firstLine="420"/>
        <w:jc w:val="left"/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  <w:t>1.页面收费标准：店铺首页、装修自定义页面、活动承接页 350/页/次（html静态页面包切片）</w:t>
      </w:r>
    </w:p>
    <w:p>
      <w:pPr>
        <w:pStyle w:val="2"/>
        <w:keepNext w:val="0"/>
        <w:keepLines w:val="0"/>
        <w:widowControl/>
        <w:suppressLineNumbers w:val="0"/>
        <w:wordWrap w:val="0"/>
        <w:spacing w:line="427" w:lineRule="auto"/>
        <w:ind w:left="0" w:firstLine="420"/>
        <w:jc w:val="left"/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  <w:t>2.单品收费标准：详情页面设计（不含拍摄）:统一模版150/款 (含详情焦点图1张) 非统一模版250/款 (含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  <w:t>详情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  <w:t>焦点图2张)</w:t>
      </w:r>
    </w:p>
    <w:p>
      <w:pPr>
        <w:pStyle w:val="2"/>
        <w:keepNext w:val="0"/>
        <w:keepLines w:val="0"/>
        <w:widowControl/>
        <w:suppressLineNumbers w:val="0"/>
        <w:wordWrap w:val="0"/>
        <w:spacing w:line="427" w:lineRule="auto"/>
        <w:ind w:left="0" w:firstLine="420"/>
        <w:jc w:val="left"/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  <w:t>3.焦点广告图50/张  钻石展位、聚划算、直通车 150/张</w:t>
      </w:r>
    </w:p>
    <w:p>
      <w:pPr>
        <w:pStyle w:val="2"/>
        <w:keepNext w:val="0"/>
        <w:keepLines w:val="0"/>
        <w:widowControl/>
        <w:suppressLineNumbers w:val="0"/>
        <w:wordWrap w:val="0"/>
        <w:spacing w:line="427" w:lineRule="auto"/>
        <w:ind w:left="0" w:firstLine="420"/>
        <w:jc w:val="left"/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  <w:t>4.设计作品定稿上传后不支持再改，否则将视为重新设计。</w:t>
      </w:r>
    </w:p>
    <w:p>
      <w:pPr>
        <w:pStyle w:val="2"/>
        <w:keepNext w:val="0"/>
        <w:keepLines w:val="0"/>
        <w:widowControl/>
        <w:suppressLineNumbers w:val="0"/>
        <w:wordWrap w:val="0"/>
        <w:spacing w:line="427" w:lineRule="auto"/>
        <w:ind w:left="0" w:firstLine="420"/>
        <w:jc w:val="left"/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line="427" w:lineRule="auto"/>
        <w:ind w:left="0" w:firstLine="42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  <w:t>三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、双方权利及义务</w:t>
      </w:r>
    </w:p>
    <w:p>
      <w:pPr>
        <w:pStyle w:val="2"/>
        <w:keepNext w:val="0"/>
        <w:keepLines w:val="0"/>
        <w:widowControl/>
        <w:suppressLineNumbers w:val="0"/>
        <w:wordWrap w:val="0"/>
        <w:spacing w:line="427" w:lineRule="auto"/>
        <w:ind w:left="0" w:firstLine="42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1、乙方托管服务方式：远程为客户操作（不提供上门服务）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wordWrap w:val="0"/>
        <w:spacing w:line="427" w:lineRule="auto"/>
        <w:ind w:left="0" w:firstLine="42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2、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  <w:t>乙方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提供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eastAsia="zh-CN"/>
        </w:rPr>
        <w:t>xx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店铺装修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  <w:t>详情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设计、网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  <w:t>店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规划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wordWrap w:val="0"/>
        <w:spacing w:line="427" w:lineRule="auto"/>
        <w:ind w:left="0" w:firstLine="42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3、甲方提供产品图片，乙方加以修饰之后上传，直到甲方满意为止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wordWrap w:val="0"/>
        <w:spacing w:line="427" w:lineRule="auto"/>
        <w:ind w:left="0" w:firstLine="42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4、所有宝贝图片资料、文字资料均为甲方提供。</w:t>
      </w:r>
    </w:p>
    <w:p>
      <w:pPr>
        <w:pStyle w:val="2"/>
        <w:keepNext w:val="0"/>
        <w:keepLines w:val="0"/>
        <w:widowControl/>
        <w:suppressLineNumbers w:val="0"/>
        <w:wordWrap w:val="0"/>
        <w:spacing w:line="427" w:lineRule="auto"/>
        <w:ind w:left="0" w:firstLine="420"/>
        <w:jc w:val="left"/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5、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  <w:t>制作周期由甲乙双方协定。</w:t>
      </w:r>
    </w:p>
    <w:p>
      <w:pPr>
        <w:pStyle w:val="2"/>
        <w:keepNext w:val="0"/>
        <w:keepLines w:val="0"/>
        <w:widowControl/>
        <w:suppressLineNumbers w:val="0"/>
        <w:wordWrap w:val="0"/>
        <w:spacing w:line="427" w:lineRule="auto"/>
        <w:ind w:left="0" w:firstLine="420"/>
        <w:jc w:val="left"/>
        <w:rPr>
          <w:rFonts w:hint="eastAsia" w:ascii="宋体" w:hAnsi="宋体" w:eastAsia="宋体" w:cs="宋体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  <w:t>6、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甲方有义务按照合同约定支付相关设计制作费用。</w:t>
      </w:r>
    </w:p>
    <w:p>
      <w:pPr>
        <w:pStyle w:val="2"/>
        <w:keepNext w:val="0"/>
        <w:keepLines w:val="0"/>
        <w:widowControl/>
        <w:suppressLineNumbers w:val="0"/>
        <w:wordWrap w:val="0"/>
        <w:spacing w:line="427" w:lineRule="auto"/>
        <w:ind w:left="0" w:firstLine="420"/>
        <w:jc w:val="left"/>
        <w:rPr>
          <w:rFonts w:hint="eastAsia" w:ascii="宋体" w:hAnsi="宋体" w:eastAsia="宋体" w:cs="宋体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  <w:t>7、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若因乙方未按本合同履行相应的义务，甲方可告知乙方，若乙方在收到甲方告知后2个工作日内仍未履行相应义务，甲方可选择单方面终止本协议而不用向乙方承担任何责任，同时若因乙方未履行义务而给甲方造成损害的，甲方保留追诉乙方违约责任的权利。</w:t>
      </w:r>
    </w:p>
    <w:p>
      <w:pPr>
        <w:pStyle w:val="2"/>
        <w:keepNext w:val="0"/>
        <w:keepLines w:val="0"/>
        <w:widowControl/>
        <w:suppressLineNumbers w:val="0"/>
        <w:wordWrap w:val="0"/>
        <w:spacing w:line="427" w:lineRule="auto"/>
        <w:ind w:left="0" w:firstLine="42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  <w:t>8、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本协议的签订、履行和解释均适用中华人民共和国法律。</w:t>
      </w:r>
    </w:p>
    <w:p>
      <w:pPr>
        <w:pStyle w:val="2"/>
        <w:keepNext w:val="0"/>
        <w:keepLines w:val="0"/>
        <w:widowControl/>
        <w:suppressLineNumbers w:val="0"/>
        <w:wordWrap w:val="0"/>
        <w:spacing w:line="427" w:lineRule="auto"/>
        <w:ind w:left="0" w:firstLine="42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  <w:t>9、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因本协议引起的或与本协议有关的任何争议，双方应友好协商解决，协商不成的，任何一方均可向乙方所在地人民法院起诉。</w:t>
      </w:r>
    </w:p>
    <w:p>
      <w:pPr>
        <w:pStyle w:val="2"/>
        <w:keepNext w:val="0"/>
        <w:keepLines w:val="0"/>
        <w:widowControl/>
        <w:suppressLineNumbers w:val="0"/>
        <w:wordWrap w:val="0"/>
        <w:spacing w:line="427" w:lineRule="auto"/>
        <w:ind w:left="0" w:firstLine="420"/>
        <w:jc w:val="left"/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line="427" w:lineRule="auto"/>
        <w:ind w:left="0" w:firstLine="42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  <w:t>四、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交付和验收</w:t>
      </w:r>
    </w:p>
    <w:p>
      <w:pPr>
        <w:pStyle w:val="2"/>
        <w:keepNext w:val="0"/>
        <w:keepLines w:val="0"/>
        <w:widowControl/>
        <w:suppressLineNumbers w:val="0"/>
        <w:wordWrap w:val="0"/>
        <w:spacing w:line="427" w:lineRule="auto"/>
        <w:ind w:left="0" w:firstLine="42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  <w:t>1、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乙方制作的作品，是否符合本合同的交付标准，以甲方验收为准。</w:t>
      </w:r>
    </w:p>
    <w:p>
      <w:pPr>
        <w:pStyle w:val="2"/>
        <w:keepNext w:val="0"/>
        <w:keepLines w:val="0"/>
        <w:widowControl/>
        <w:suppressLineNumbers w:val="0"/>
        <w:wordWrap w:val="0"/>
        <w:spacing w:line="427" w:lineRule="auto"/>
        <w:ind w:left="0" w:firstLine="42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  <w:t>2、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乙方每完成制作一副图片后应立即交给甲方验收，验收完毕视为交付。</w:t>
      </w:r>
    </w:p>
    <w:p>
      <w:pPr>
        <w:pStyle w:val="2"/>
        <w:keepNext w:val="0"/>
        <w:keepLines w:val="0"/>
        <w:widowControl/>
        <w:suppressLineNumbers w:val="0"/>
        <w:wordWrap w:val="0"/>
        <w:spacing w:line="427" w:lineRule="auto"/>
        <w:ind w:left="0" w:firstLine="42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  <w:t>3、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甲方应积极配合乙方样图验收，不得无故拖延验收时间。</w:t>
      </w:r>
    </w:p>
    <w:p>
      <w:pPr>
        <w:pStyle w:val="2"/>
        <w:keepNext w:val="0"/>
        <w:keepLines w:val="0"/>
        <w:widowControl/>
        <w:suppressLineNumbers w:val="0"/>
        <w:wordWrap w:val="0"/>
        <w:spacing w:line="427" w:lineRule="auto"/>
        <w:ind w:left="0" w:firstLine="42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  <w:t>4、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对于样图在制作中出现的问题，甲方有权要求乙方限期修改。</w:t>
      </w:r>
    </w:p>
    <w:p>
      <w:pPr>
        <w:pStyle w:val="2"/>
        <w:keepNext w:val="0"/>
        <w:keepLines w:val="0"/>
        <w:widowControl/>
        <w:suppressLineNumbers w:val="0"/>
        <w:wordWrap w:val="0"/>
        <w:spacing w:line="427" w:lineRule="auto"/>
        <w:ind w:left="0" w:firstLine="420"/>
        <w:jc w:val="left"/>
        <w:rPr>
          <w:rFonts w:hint="eastAsia" w:ascii="宋体" w:hAnsi="宋体" w:eastAsia="宋体" w:cs="宋体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  <w:t>5、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因甲方反复提出修改意见导致乙方工作不能按时完成时，可延期执行，延期时间由双方协商确定。</w:t>
      </w:r>
    </w:p>
    <w:p>
      <w:pPr>
        <w:pStyle w:val="2"/>
        <w:keepNext w:val="0"/>
        <w:keepLines w:val="0"/>
        <w:widowControl/>
        <w:suppressLineNumbers w:val="0"/>
        <w:wordWrap w:val="0"/>
        <w:spacing w:line="427" w:lineRule="auto"/>
        <w:ind w:left="0" w:firstLine="420"/>
        <w:jc w:val="left"/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line="427" w:lineRule="auto"/>
        <w:ind w:left="0" w:firstLine="42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  <w:t>四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、付款方式</w:t>
      </w:r>
    </w:p>
    <w:p>
      <w:pPr>
        <w:pStyle w:val="2"/>
        <w:keepNext w:val="0"/>
        <w:keepLines w:val="0"/>
        <w:widowControl/>
        <w:suppressLineNumbers w:val="0"/>
        <w:wordWrap w:val="0"/>
        <w:spacing w:line="427" w:lineRule="auto"/>
        <w:ind w:left="0" w:firstLine="42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  <w:t xml:space="preserve">xxx    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  <w:t xml:space="preserve">xx   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  <w:t>□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  <w:t>收款方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 xml:space="preserve">帐号 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  <w:t>□收款方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姓名</w:t>
      </w:r>
    </w:p>
    <w:p>
      <w:pPr>
        <w:pStyle w:val="2"/>
        <w:keepNext w:val="0"/>
        <w:keepLines w:val="0"/>
        <w:widowControl/>
        <w:suppressLineNumbers w:val="0"/>
        <w:wordWrap w:val="0"/>
        <w:spacing w:line="427" w:lineRule="auto"/>
        <w:ind w:left="0" w:firstLine="42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 xml:space="preserve">甲方（盖章）： 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  <w:t xml:space="preserve">                             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乙方（盖章）：</w:t>
      </w:r>
    </w:p>
    <w:p>
      <w:pPr>
        <w:pStyle w:val="2"/>
        <w:keepNext w:val="0"/>
        <w:keepLines w:val="0"/>
        <w:widowControl/>
        <w:suppressLineNumbers w:val="0"/>
        <w:wordWrap w:val="0"/>
        <w:spacing w:line="427" w:lineRule="auto"/>
        <w:ind w:left="0" w:firstLine="420"/>
        <w:jc w:val="left"/>
        <w:rPr>
          <w:rFonts w:hint="eastAsia" w:ascii="宋体" w:hAnsi="宋体" w:eastAsia="宋体" w:cs="宋体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 xml:space="preserve">代表签字： 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  <w:t xml:space="preserve">                                   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代表签字：</w:t>
      </w:r>
    </w:p>
    <w:p>
      <w:pPr>
        <w:pStyle w:val="2"/>
        <w:keepNext w:val="0"/>
        <w:keepLines w:val="0"/>
        <w:widowControl/>
        <w:suppressLineNumbers w:val="0"/>
        <w:wordWrap w:val="0"/>
        <w:spacing w:line="427" w:lineRule="auto"/>
        <w:ind w:left="0" w:firstLine="420"/>
        <w:jc w:val="left"/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  <w:t xml:space="preserve">                                                     年   月   日</w:t>
      </w:r>
    </w:p>
    <w:p>
      <w:pPr>
        <w:keepNext w:val="0"/>
        <w:keepLines w:val="0"/>
        <w:widowControl/>
        <w:suppressLineNumbers w:val="0"/>
        <w:wordWrap w:val="0"/>
        <w:spacing w:line="427" w:lineRule="auto"/>
        <w:jc w:val="left"/>
        <w:rPr>
          <w:rFonts w:hint="eastAsia" w:ascii="宋体" w:hAnsi="宋体" w:eastAsia="宋体" w:cs="宋体"/>
          <w:color w:val="FFFFFF"/>
        </w:rPr>
      </w:pPr>
      <w:r>
        <w:rPr>
          <w:rFonts w:hint="eastAsia" w:ascii="宋体" w:hAnsi="宋体" w:eastAsia="宋体" w:cs="宋体"/>
        </w:rPr>
        <w:pict>
          <v:rect id="_x0000_i1025" o:spt="1" style="height:1.5pt;width:225pt;" fillcolor="#FFFFFF" filled="t" stroked="f" coordsize="21600,21600" o:hr="t" o:hrstd="t" o:hrnoshade="t" o:hrpct="0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F207F"/>
    <w:rsid w:val="20CC7422"/>
    <w:rsid w:val="24C753CD"/>
    <w:rsid w:val="36F00BB3"/>
    <w:rsid w:val="5E1F20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163AF"/>
      <w:u w:val="single"/>
    </w:rPr>
  </w:style>
  <w:style w:type="character" w:styleId="7">
    <w:name w:val="Hyperlink"/>
    <w:basedOn w:val="4"/>
    <w:uiPriority w:val="0"/>
    <w:rPr>
      <w:color w:val="0163A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2017-03-24T14:25:00Z</dcterms:created>
  <dcterms:modified xsi:type="dcterms:W3CDTF">2020-05-23T01:43:12Z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