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停车场车位租赁协议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甲、乙双方根据平等、自愿、协商的原则就车位使用、车辆停放等相关事宜达成如下协议。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一、协议当事人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甲方：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乙方：                           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二、车场概况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车场名称：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乙方使用的车位类型：租用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乙方租用车位坐落位置：停车场车位号为        号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三、车位使用时间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车位使用时间自    年   月   日至    年   月   日。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四、甲方服务内容及标准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1、甲方对乙方车辆的出入、行驶、停放进行指导服务。出入登记，车场内限速行驶、统一有序停放。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2、保障车场内交通设施设备完好，标线、标牌清楚，设施稳固。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3、甲方负责车场保洁，车场内设施设备整洁，路面无明显杂物。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4、甲方负责车场巡视。定时定点按规定路线巡视，并做好记录。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5、甲方为乙方建立车辆及收费档案。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五、甲方的权利和义务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1、甲方对整个车场行使管理权。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2、按照服务内容及标准为乙方提供服务。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3、为乙方办理保险理赔出具证明。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六、乙方的权利及义务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1、乙方车辆享有顺利的驶入、驶出、停放的权利。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2、乙方享有车场管理服务工作的监督权和建议权。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3、乙方必须遵守停车场的相关管理规定，确保停车场方便、安全的使用。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4、乙方必须按照协议约定交纳停车费用。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5、为甲方提供真实有效的相关资料。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七、服务费用（不含车辆的各种保险）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1、费用支出：人员工资、福利等，办公用品、能耗、设施设备的维修、养护。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2、费用标准：车辆停放费为      元/车位/月，每半年缴纳一次。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3、停车服务费标准按政府政策执行，随政府政策的调整而调整。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4、车位使用原则为先交费后使用原则。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八、违约责任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1、甲方违反协议，未达到约定的服务质量，乙方有权要求甲方限期整改，逾期未改给乙方造成损失的，甲方承担相应的责任。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2、乙方违反协议，使甲方未达到约定的服务质量，甲方有权要求乙方限期整改，逾期未改给甲方及第三方造成损失的，乙方承担相应的法律责任。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3、乙方按照协议的约定交纳相关费用，使用期满或经甲方催交仍不交纳的视为乙方自动解除协议，甲方不再承担相应的责任。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4、乙方应当按照甲方的要求办理停车手续，乙方拒绝提供相关资料的，甲方有权拒绝乙方的停车要求。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5、乙方将停车卡借予他人或丢失未能立即告知甲方并进行补办，导致乙方或其它方的财产损失，由乙方承担，甲方不予承担任何责任。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6、乙方未按照停车场车辆管理规定执行的，产生的相关责任由乙方自行承担。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九、甲方不为车场停放的车辆办理各种保险，乙方必须为自己的车辆办理保险。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十、自然灾害等不可抗力造成的损害，甲方不负任何责任。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十一、本协议在履行中如发生纠纷双方协商解决，协商不成可通过诉讼解决。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十二、本协议如有未尽事宜，可协商处理。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十三、本协议自甲乙双方签字盖章之日起生效；期满后按期缴纳费用。 </w:t>
      </w:r>
    </w:p>
    <w:p>
      <w:pPr>
        <w:ind w:firstLine="48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十四、本协议一式两份。甲乙双方各执一份，具有同等法律效力。</w:t>
      </w:r>
      <w:r>
        <w:rPr>
          <w:rFonts w:hint="eastAsia" w:ascii="宋体" w:hAnsi="宋体" w:eastAsia="宋体" w:cs="宋体"/>
          <w:sz w:val="28"/>
          <w:szCs w:val="28"/>
        </w:rPr>
        <w:t xml:space="preserve">   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乙方：（业主或承租人） </w:t>
      </w:r>
    </w:p>
    <w:p>
      <w:pPr>
        <w:widowControl/>
        <w:shd w:val="clear" w:color="auto" w:fill="FFFFFF"/>
        <w:spacing w:line="500" w:lineRule="exact"/>
        <w:ind w:firstLine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代表人（签字）：              代表人（签字）：</w:t>
      </w:r>
    </w:p>
    <w:p>
      <w:pPr>
        <w:widowControl/>
        <w:shd w:val="clear" w:color="auto" w:fill="FFFFFF"/>
        <w:spacing w:line="500" w:lineRule="exact"/>
        <w:ind w:firstLine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478" w:firstLineChars="171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日期：  年  月  日  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   年  月  日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4A1"/>
    <w:rsid w:val="000007D5"/>
    <w:rsid w:val="00063058"/>
    <w:rsid w:val="001A0856"/>
    <w:rsid w:val="00290290"/>
    <w:rsid w:val="002F1AFB"/>
    <w:rsid w:val="00333679"/>
    <w:rsid w:val="003B7617"/>
    <w:rsid w:val="005B2D9A"/>
    <w:rsid w:val="007D7FB3"/>
    <w:rsid w:val="007E5309"/>
    <w:rsid w:val="008A4A8E"/>
    <w:rsid w:val="009F24A1"/>
    <w:rsid w:val="00B41A04"/>
    <w:rsid w:val="00BA6F5D"/>
    <w:rsid w:val="00CF455A"/>
    <w:rsid w:val="00D403AE"/>
    <w:rsid w:val="00F55169"/>
    <w:rsid w:val="00FA471D"/>
    <w:rsid w:val="00FD7BE7"/>
    <w:rsid w:val="59FB423B"/>
    <w:rsid w:val="71D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209</Words>
  <Characters>1195</Characters>
  <DocSecurity>0</DocSecurity>
  <Lines>9</Lines>
  <Paragraphs>2</Paragraphs>
  <ScaleCrop>false</ScaleCrop>
  <LinksUpToDate>false</LinksUpToDate>
  <CharactersWithSpaces>1402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2016-11-24T07:50:00Z</cp:lastPrinted>
  <dcterms:created xsi:type="dcterms:W3CDTF">2015-10-21T09:09:00Z</dcterms:created>
  <dcterms:modified xsi:type="dcterms:W3CDTF">2020-05-23T06:05:14Z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