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甲方： ×××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乙方： ×××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经甲、乙双方合意，于XX年×月×日订购</w:t>
      </w:r>
      <w:hyperlink r:id="rId4" w:tgtFrame="_blank" w:tooltip="合肥" w:history="1">
        <w:r w:rsidRPr="00012DFF">
          <w:rPr>
            <w:rStyle w:val="Hyperlink"/>
            <w:rFonts w:asciiTheme="minorEastAsia" w:eastAsiaTheme="minorEastAsia" w:hAnsiTheme="minorEastAsia" w:cs="Tahoma"/>
            <w:color w:val="auto"/>
            <w:u w:val="none"/>
          </w:rPr>
          <w:t>合肥</w:t>
        </w:r>
      </w:hyperlink>
      <w:r w:rsidRPr="00012DFF">
        <w:rPr>
          <w:rFonts w:asciiTheme="minorEastAsia" w:eastAsiaTheme="minorEastAsia" w:hAnsiTheme="minorEastAsia" w:cs="Tahoma"/>
        </w:rPr>
        <w:t>市滨湖新区××小区××幢××室房产一处，总价款500000.00元。首付款 150000.00元，全部为甲方个人出资，约定支付日期XX年×月28日。余款350000.00元，全部以乙方名义办理个人住房按揭贷款。其中XX00.00元为公积金贷款，贷款期15年;150000.00元为商业贷款，贷款期20年。房地产权证书以乙方名义办理，甲方登记为共有权人。(此段写清购房的基本情况)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双方协商对该房屋的出资及产权归属约定如下：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该房产属甲乙双方按份共有财产，各自所拥有份额按各自实际出资比例享有。(包括首付款、偿还贷款)未清偿贷款在共有期间对内属双方共同</w:t>
      </w:r>
      <w:hyperlink r:id="rId5" w:tgtFrame="_blank" w:tooltip="债务" w:history="1">
        <w:r w:rsidRPr="00012DFF">
          <w:rPr>
            <w:rStyle w:val="Hyperlink"/>
            <w:rFonts w:asciiTheme="minorEastAsia" w:eastAsiaTheme="minorEastAsia" w:hAnsiTheme="minorEastAsia" w:cs="Tahoma"/>
            <w:color w:val="auto"/>
            <w:u w:val="none"/>
          </w:rPr>
          <w:t>债务</w:t>
        </w:r>
      </w:hyperlink>
      <w:r w:rsidRPr="00012DFF">
        <w:rPr>
          <w:rFonts w:asciiTheme="minorEastAsia" w:eastAsiaTheme="minorEastAsia" w:hAnsiTheme="minorEastAsia" w:cs="Tahoma"/>
        </w:rPr>
        <w:t>，由双方共同偿还，各自偿还的贷款额算作各自出资。(甲方偿还的贷款，不能取得银行的还款凭证，可要求乙方出具收条)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本协议自双方签字之日起生效，一式两份，甲、乙双方各执一份。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甲方签字： 　　乙方签字：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身份证号： 　　身份证号：</w:t>
      </w:r>
    </w:p>
    <w:p w:rsidR="00012DFF" w:rsidRPr="00012DFF" w:rsidP="00012DFF">
      <w:pPr>
        <w:pStyle w:val="NormalWeb"/>
        <w:spacing w:before="0" w:beforeAutospacing="0" w:after="0" w:afterAutospacing="0" w:line="323" w:lineRule="atLeast"/>
        <w:ind w:firstLine="480"/>
        <w:rPr>
          <w:rFonts w:asciiTheme="minorEastAsia" w:eastAsiaTheme="minorEastAsia" w:hAnsiTheme="minorEastAsia" w:cs="Tahoma"/>
        </w:rPr>
      </w:pPr>
      <w:r w:rsidRPr="00012DFF">
        <w:rPr>
          <w:rFonts w:asciiTheme="minorEastAsia" w:eastAsiaTheme="minorEastAsia" w:hAnsiTheme="minorEastAsia" w:cs="Tahoma"/>
        </w:rPr>
        <w:t>年 月 日 　　年 月 日</w:t>
      </w:r>
    </w:p>
    <w:p w:rsidR="00FC3816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DFF"/>
    <w:rsid w:val="00012DFF"/>
    <w:rsid w:val="00FC381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01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012DFF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012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012DF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2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2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64365.com/hefei/" TargetMode="External" /><Relationship Id="rId5" Type="http://schemas.openxmlformats.org/officeDocument/2006/relationships/hyperlink" Target="http://www.64365.com/zs/zqzw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