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auto"/>
          <w:sz w:val="42"/>
          <w:szCs w:val="42"/>
        </w:rPr>
      </w:pPr>
      <w:r>
        <w:rPr>
          <w:rFonts w:ascii="Tahoma" w:hAnsi="Tahoma" w:cs="Tahoma"/>
          <w:b w:val="0"/>
          <w:bCs w:val="0"/>
          <w:color w:val="auto"/>
          <w:sz w:val="42"/>
          <w:szCs w:val="42"/>
        </w:rPr>
        <w:t>复婚婚前财产协议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男女双方虽已在二零壹零年办理了</w:t>
      </w:r>
      <w:r>
        <w:rPr>
          <w:rFonts w:ascii="Tahoma" w:hAnsi="Tahoma" w:cs="Tahoma"/>
          <w:color w:val="auto"/>
          <w:u w:val="none"/>
        </w:rPr>
        <w:t>离婚</w:t>
      </w:r>
      <w:r>
        <w:rPr>
          <w:rFonts w:ascii="Tahoma" w:hAnsi="Tahoma" w:cs="Tahoma"/>
          <w:color w:val="auto"/>
        </w:rPr>
        <w:t>，但因为双方感情未彻底破裂，有一子需要</w:t>
      </w:r>
      <w:r>
        <w:rPr>
          <w:rFonts w:ascii="Tahoma" w:hAnsi="Tahoma" w:cs="Tahoma"/>
          <w:color w:val="auto"/>
          <w:u w:val="none"/>
        </w:rPr>
        <w:t>抚养</w:t>
      </w:r>
      <w:r>
        <w:rPr>
          <w:rFonts w:ascii="Tahoma" w:hAnsi="Tahoma" w:cs="Tahoma"/>
          <w:color w:val="auto"/>
        </w:rPr>
        <w:t>，故两人决定在一起生活，办理</w:t>
      </w:r>
      <w:r>
        <w:rPr>
          <w:rFonts w:ascii="Tahoma" w:hAnsi="Tahoma" w:cs="Tahoma"/>
          <w:color w:val="auto"/>
          <w:u w:val="none"/>
        </w:rPr>
        <w:t>复婚</w:t>
      </w:r>
      <w:r>
        <w:rPr>
          <w:rFonts w:ascii="Tahoma" w:hAnsi="Tahoma" w:cs="Tahoma"/>
          <w:color w:val="auto"/>
        </w:rPr>
        <w:t>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男方:________男,汉族,____年__月__日生,住_____________________,</w:t>
      </w:r>
      <w:r>
        <w:rPr>
          <w:rFonts w:ascii="Tahoma" w:hAnsi="Tahoma" w:cs="Tahoma"/>
          <w:color w:val="auto"/>
          <w:u w:val="none"/>
        </w:rPr>
        <w:t>身份证</w:t>
      </w:r>
      <w:r>
        <w:rPr>
          <w:rFonts w:ascii="Tahoma" w:hAnsi="Tahoma" w:cs="Tahoma"/>
          <w:color w:val="auto"/>
        </w:rPr>
        <w:t>号码:_________________________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女方:________女,汉族,____年__月__日生,住_____________________,身份证号码:_________________________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为明确双方的责任和义务，确保双方共同生活中感情及物质各方面都</w:t>
      </w:r>
      <w:bookmarkStart w:id="0" w:name="_GoBack"/>
      <w:bookmarkEnd w:id="0"/>
      <w:r>
        <w:rPr>
          <w:rFonts w:ascii="Tahoma" w:hAnsi="Tahoma" w:cs="Tahoma"/>
          <w:color w:val="auto"/>
        </w:rPr>
        <w:t>有所保障。故决定签署这份复婚协议书。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协议事项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1、男女双方本着同等自愿的原则决定复婚，双方要做到互敬互爱、互相扶持，并保证无论任何情况下不能遗弃对方(无论重病伤残或其他情况。)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2、男女双方必须共同承担起双方</w:t>
      </w:r>
      <w:r>
        <w:rPr>
          <w:rFonts w:ascii="Tahoma" w:hAnsi="Tahoma" w:cs="Tahoma"/>
          <w:color w:val="auto"/>
          <w:u w:val="none"/>
        </w:rPr>
        <w:t>赡养</w:t>
      </w:r>
      <w:r>
        <w:rPr>
          <w:rFonts w:ascii="Tahoma" w:hAnsi="Tahoma" w:cs="Tahoma"/>
          <w:color w:val="auto"/>
        </w:rPr>
        <w:t>老人和抚养孩子的责任，孝敬老人，往事不记。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3、双方财产归共同所有，有房子一处(________平方)，其房子所有权归男女双方及子女共同所有，用于居住和生活。</w:t>
      </w:r>
      <w:r>
        <w:rPr>
          <w:rFonts w:ascii="Tahoma" w:hAnsi="Tahoma" w:cs="Tahoma"/>
          <w:color w:val="auto"/>
          <w:u w:val="none"/>
        </w:rPr>
        <w:t>买房</w:t>
      </w:r>
      <w:r>
        <w:rPr>
          <w:rFonts w:ascii="Tahoma" w:hAnsi="Tahoma" w:cs="Tahoma"/>
          <w:color w:val="auto"/>
        </w:rPr>
        <w:t>和装修支出及债务也由双方共同负担。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4、男方保证无论在任何情况下，都不能殴打侮辱女方，不能让女方在精神和身体上受到任何伤害，女方毅如此。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5、在男女双方共同生活中，双方都不能在感情及行为上背叛对方不得</w:t>
      </w:r>
      <w:r>
        <w:rPr>
          <w:rFonts w:ascii="Tahoma" w:hAnsi="Tahoma" w:cs="Tahoma"/>
          <w:color w:val="auto"/>
          <w:u w:val="none"/>
        </w:rPr>
        <w:t>分居</w:t>
      </w:r>
      <w:r>
        <w:rPr>
          <w:rFonts w:ascii="Tahoma" w:hAnsi="Tahoma" w:cs="Tahoma"/>
          <w:color w:val="auto"/>
        </w:rPr>
        <w:t>，若一方背叛或分居导致离婚，背叛方必须放弃房屋所有权以及</w:t>
      </w:r>
      <w:r>
        <w:rPr>
          <w:rFonts w:ascii="Tahoma" w:hAnsi="Tahoma" w:cs="Tahoma"/>
          <w:color w:val="auto"/>
          <w:u w:val="none"/>
        </w:rPr>
        <w:t>夫妻共同财产</w:t>
      </w:r>
      <w:r>
        <w:rPr>
          <w:rFonts w:ascii="Tahoma" w:hAnsi="Tahoma" w:cs="Tahoma"/>
          <w:color w:val="auto"/>
        </w:rPr>
        <w:t>以及子女的</w:t>
      </w:r>
      <w:r>
        <w:rPr>
          <w:rFonts w:ascii="Tahoma" w:hAnsi="Tahoma" w:cs="Tahoma"/>
          <w:color w:val="auto"/>
          <w:u w:val="none"/>
        </w:rPr>
        <w:t>抚养权</w:t>
      </w:r>
      <w:r>
        <w:rPr>
          <w:rFonts w:ascii="Tahoma" w:hAnsi="Tahoma" w:cs="Tahoma"/>
          <w:color w:val="auto"/>
        </w:rPr>
        <w:t>以及</w:t>
      </w:r>
      <w:r>
        <w:rPr>
          <w:rFonts w:ascii="Tahoma" w:hAnsi="Tahoma" w:cs="Tahoma"/>
          <w:color w:val="auto"/>
          <w:u w:val="none"/>
        </w:rPr>
        <w:t>探视权</w:t>
      </w:r>
      <w:r>
        <w:rPr>
          <w:rFonts w:ascii="Tahoma" w:hAnsi="Tahoma" w:cs="Tahoma"/>
          <w:color w:val="auto"/>
        </w:rPr>
        <w:t>承担每月的</w:t>
      </w:r>
      <w:r>
        <w:rPr>
          <w:rFonts w:ascii="Tahoma" w:hAnsi="Tahoma" w:cs="Tahoma"/>
          <w:color w:val="auto"/>
          <w:u w:val="none"/>
        </w:rPr>
        <w:t>子女抚养</w:t>
      </w:r>
      <w:r>
        <w:rPr>
          <w:rFonts w:ascii="Tahoma" w:hAnsi="Tahoma" w:cs="Tahoma"/>
          <w:color w:val="auto"/>
        </w:rPr>
        <w:t>费 离婚期间未予支付的抚养费应一次性补足。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6、此协议一式两份男女各持一份，双方意思表示的结果并且都是自愿的，双方签字复婚后生效。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协议人（男方）： 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协议人（女方）：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年 月 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12336"/>
    <w:rsid w:val="000D0981"/>
    <w:rsid w:val="0012649A"/>
    <w:rsid w:val="003F1ADD"/>
    <w:rsid w:val="004847EC"/>
    <w:rsid w:val="006A0328"/>
    <w:rsid w:val="006B4328"/>
    <w:rsid w:val="008E5078"/>
    <w:rsid w:val="0093027D"/>
    <w:rsid w:val="00B82310"/>
    <w:rsid w:val="00D55365"/>
    <w:rsid w:val="00DB0134"/>
    <w:rsid w:val="5101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2020-08-19T01:23:03Z</dcterms:created>
  <dc:creator>computer</dc:creator>
  <cp:lastModifiedBy>XXX</cp:lastModifiedBy>
  <dcterms:modified xsi:type="dcterms:W3CDTF">2020-08-19T01:23:09Z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