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jc w:val="center"/>
        <w:rPr>
          <w:rFonts w:hint="eastAsia" w:ascii="宋体" w:hAnsi="宋体" w:eastAsia="宋体" w:cs="宋体"/>
          <w:b/>
          <w:bCs/>
          <w:sz w:val="48"/>
          <w:szCs w:val="48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shd w:val="clear" w:fill="FFFFFF"/>
        </w:rPr>
        <w:t>美容院合同书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jc w:val="center"/>
        <w:rPr>
          <w:rFonts w:hint="eastAsia" w:ascii="宋体" w:hAnsi="宋体" w:eastAsia="宋体" w:cs="宋体"/>
          <w:b/>
          <w:bCs/>
          <w:sz w:val="40"/>
          <w:szCs w:val="4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甲方(聘方) 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乙方(被聘方) ：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　　根据中华人民共和国劳动法的规定，甲乙双方本着自愿、平等协商的原则， 一致同意签订本合同。 合同期限：美容师合同有效期自 年 月 日至 年 月 日止，学员合同有效期自 年 月 日至 年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shd w:val="clear" w:fill="FFFFFF"/>
        </w:rPr>
        <w:t>月 日止， 劳动合同期满，在双方同意的条件下，可续签合同。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　一、工作时间：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二、1.甲方聘用全日制工作时间人员，早 9：00~晚 19：00; 中12：00 晚22:00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2.乙方在特殊情况下可向甲方申请，但需提前向甲方说明，被甲方批准后 即可，离开时间不得超过半小时。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　二、考勤制度：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1.乙方每月休息3 天，试用期每月休息2天，休息需提前两天提出。休息时间超过2 天需提前1 周提出;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2.乙方要做到不迟到、不早退，超过5 分钟扣5 元;迟到早退超过半小时不打招呼视为旷工，旷工一天扣 50 元，特殊情况酌情处理;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3.乙方全勤不休息甲方支付20 元全勤奖。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　三、工资制度：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1.甲方包乙方每天午餐及住宿;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2.具体工资发放：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乙方底薪500 元，不迟到、不早退、不旷工、表现好200元奖金。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业绩超过3000 元底薪 600 元、 6000 元/800元、 10000 元/1200 元、15000 元/1500 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　项目提成：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基础面部护理 2 元、精致面部护理10元，局部身体保养 5 元、背部刮痧 2 元、眼护、颈护、脱毛、手护、各提 1 元、全身美体 12 元;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3.美容师工作满 1 年另加 30 元工龄工资，每增加一年工龄工资递增;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4.乙方纯个人销售的营业额的现金收入有 5%的提成工资;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5.销售及做护理提成第一名并个人业绩超过 8000 元的可享受整月总营业 额的 0.5%分红;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6.每月 20号发放上一月工资及提成;美容师去除店内开支算提成。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7.乙方对自己顾客的随身物品负看管责任，如有丢失负赔偿责任;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8.在工作中由于乙方失误另顾客不满，视情节轻重扣除 2～10 元;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9.卫生不合格扣除 2～5 元;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10.甲方安排给乙方的工作，如无故不完成扣除乙方 2～10 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　四、工作要求：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1.乙方在每日早 9：00 前吃完早饭。早上打扫卫生包括桌面、墙壁、柜子、 门窗、推车、超声波、喷雾器、玻璃门、镜子、被罩、卫生间、床、地面、面盆， 毛巾晚上洗，要随时保持干净，服务顾客前的准备工作要提前检查完毕，服务完 顾客要随时收拾;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2.美容师不可随意使用、动用店内物品及公款;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3.节约用电、用水、美容用品，杜绝铺张浪费;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4.乙方因操作不当引起的事故由乙方本人承担;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5.如乙方不愿在本店工作需提前一个月申请。如未申请擅自离职的将扣除 所有工资;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6.在合同期限内，甲方不可无正当理由辞退员工。无特殊原因乙方也不可随意离职。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本制度如有异议，甲乙双方可协商变更，双方签字后生效。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 w:firstLine="420"/>
        <w:rPr>
          <w:rFonts w:hint="eastAsia" w:ascii="宋体" w:hAnsi="宋体" w:eastAsia="宋体" w:cs="宋体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甲方：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乙方：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日期：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150"/>
        <w:rPr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　　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778D5"/>
    <w:rsid w:val="424B44E4"/>
    <w:rsid w:val="7B992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EF3F22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next"/>
    <w:basedOn w:val="4"/>
    <w:qFormat/>
    <w:uiPriority w:val="0"/>
    <w:rPr>
      <w:color w:val="C4C4C4"/>
      <w:bdr w:val="single" w:color="D8D8D8" w:sz="6" w:space="0"/>
      <w:shd w:val="clear" w:fill="F2F2F2"/>
    </w:rPr>
  </w:style>
  <w:style w:type="character" w:customStyle="1" w:styleId="9">
    <w:name w:val="next1"/>
    <w:basedOn w:val="4"/>
    <w:qFormat/>
    <w:uiPriority w:val="0"/>
    <w:rPr>
      <w:color w:val="C4C4C4"/>
      <w:bdr w:val="single" w:color="D8D8D8" w:sz="6" w:space="0"/>
      <w:shd w:val="clear" w:fill="F2F2F2"/>
    </w:rPr>
  </w:style>
  <w:style w:type="character" w:customStyle="1" w:styleId="10">
    <w:name w:val="s4"/>
    <w:basedOn w:val="4"/>
    <w:qFormat/>
    <w:uiPriority w:val="0"/>
  </w:style>
  <w:style w:type="character" w:customStyle="1" w:styleId="11">
    <w:name w:val="tsa"/>
    <w:basedOn w:val="4"/>
    <w:qFormat/>
    <w:uiPriority w:val="0"/>
    <w:rPr>
      <w:color w:val="666666"/>
      <w:sz w:val="18"/>
      <w:szCs w:val="18"/>
    </w:rPr>
  </w:style>
  <w:style w:type="character" w:customStyle="1" w:styleId="12">
    <w:name w:val="bds_nopic"/>
    <w:basedOn w:val="4"/>
    <w:qFormat/>
    <w:uiPriority w:val="0"/>
  </w:style>
  <w:style w:type="character" w:customStyle="1" w:styleId="13">
    <w:name w:val="s2"/>
    <w:basedOn w:val="4"/>
    <w:qFormat/>
    <w:uiPriority w:val="0"/>
  </w:style>
  <w:style w:type="character" w:customStyle="1" w:styleId="14">
    <w:name w:val="s5"/>
    <w:basedOn w:val="4"/>
    <w:qFormat/>
    <w:uiPriority w:val="0"/>
  </w:style>
  <w:style w:type="character" w:customStyle="1" w:styleId="15">
    <w:name w:val="s3"/>
    <w:basedOn w:val="4"/>
    <w:qFormat/>
    <w:uiPriority w:val="0"/>
  </w:style>
  <w:style w:type="character" w:customStyle="1" w:styleId="16">
    <w:name w:val="s1"/>
    <w:basedOn w:val="4"/>
    <w:qFormat/>
    <w:uiPriority w:val="0"/>
  </w:style>
  <w:style w:type="character" w:customStyle="1" w:styleId="17">
    <w:name w:val="s6"/>
    <w:basedOn w:val="4"/>
    <w:qFormat/>
    <w:uiPriority w:val="0"/>
  </w:style>
  <w:style w:type="character" w:customStyle="1" w:styleId="18">
    <w:name w:val="s7"/>
    <w:basedOn w:val="4"/>
    <w:qFormat/>
    <w:uiPriority w:val="0"/>
  </w:style>
  <w:style w:type="character" w:customStyle="1" w:styleId="19">
    <w:name w:val="s8"/>
    <w:basedOn w:val="4"/>
    <w:qFormat/>
    <w:uiPriority w:val="0"/>
  </w:style>
  <w:style w:type="character" w:customStyle="1" w:styleId="20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more3"/>
    <w:basedOn w:val="4"/>
    <w:qFormat/>
    <w:uiPriority w:val="0"/>
  </w:style>
  <w:style w:type="character" w:customStyle="1" w:styleId="22">
    <w:name w:val="bds_more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2020-08-19T02:06:30Z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