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jc w:val="center"/>
        <w:rPr>
          <w:rFonts w:ascii="Tahoma" w:hAnsi="Tahoma" w:eastAsia="宋体" w:cs="Tahoma"/>
          <w:color w:val="333333"/>
          <w:kern w:val="0"/>
          <w:sz w:val="52"/>
          <w:szCs w:val="52"/>
        </w:rPr>
      </w:pPr>
      <w:bookmarkStart w:id="0" w:name="_GoBack"/>
      <w:r>
        <w:rPr>
          <w:rFonts w:ascii="Tahoma" w:hAnsi="Tahoma" w:eastAsia="宋体" w:cs="Tahoma"/>
          <w:b/>
          <w:bCs/>
          <w:color w:val="333333"/>
          <w:kern w:val="0"/>
          <w:sz w:val="52"/>
          <w:szCs w:val="52"/>
        </w:rPr>
        <w:t>哺乳期离婚协议书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协议人</w:t>
      </w:r>
      <w:r>
        <w:rPr>
          <w:rFonts w:hint="eastAsia" w:ascii="Tahoma" w:hAnsi="Tahoma" w:eastAsia="宋体" w:cs="Tahoma"/>
          <w:color w:val="333333"/>
          <w:kern w:val="0"/>
          <w:sz w:val="24"/>
          <w:szCs w:val="24"/>
          <w:lang w:eastAsia="zh-CN"/>
        </w:rPr>
        <w:t>：</w:t>
      </w:r>
      <w:r>
        <w:rPr>
          <w:rFonts w:hint="eastAsia" w:ascii="Tahoma" w:hAnsi="Tahoma" w:eastAsia="宋体" w:cs="Tahoma"/>
          <w:color w:val="333333"/>
          <w:kern w:val="0"/>
          <w:sz w:val="24"/>
          <w:szCs w:val="24"/>
          <w:lang w:val="en-US" w:eastAsia="zh-CN"/>
        </w:rPr>
        <w:t>张</w:t>
      </w:r>
      <w:r>
        <w:rPr>
          <w:rFonts w:ascii="Tahoma" w:hAnsi="Tahoma" w:eastAsia="宋体" w:cs="Tahoma"/>
          <w:color w:val="333333"/>
          <w:kern w:val="0"/>
          <w:sz w:val="24"/>
          <w:szCs w:val="24"/>
        </w:rPr>
        <w:t>某，男，**年**月**日出生，住**市***路***号。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协议人：</w:t>
      </w:r>
      <w:r>
        <w:rPr>
          <w:rFonts w:hint="eastAsia" w:ascii="Tahoma" w:hAnsi="Tahoma" w:eastAsia="宋体" w:cs="Tahoma"/>
          <w:color w:val="333333"/>
          <w:kern w:val="0"/>
          <w:sz w:val="24"/>
          <w:szCs w:val="24"/>
          <w:lang w:val="en-US" w:eastAsia="zh-CN"/>
        </w:rPr>
        <w:t>李</w:t>
      </w:r>
      <w:r>
        <w:rPr>
          <w:rFonts w:ascii="Tahoma" w:hAnsi="Tahoma" w:eastAsia="宋体" w:cs="Tahoma"/>
          <w:color w:val="333333"/>
          <w:kern w:val="0"/>
          <w:sz w:val="24"/>
          <w:szCs w:val="24"/>
        </w:rPr>
        <w:t>某，女，**年**月**日出生，住**市***路***号。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方于**年**月**日在**区人民政府办理结婚登记手续。**年**月**日生育儿子***。因协议人双方性格严重不合，无法继续共同生活，夫妻感情且已完全破裂，现双方就自愿离婚一事达成如下协议：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一、</w:t>
      </w:r>
      <w:r>
        <w:rPr>
          <w:rFonts w:hint="eastAsia" w:ascii="Tahoma" w:hAnsi="Tahoma" w:eastAsia="宋体" w:cs="Tahoma"/>
          <w:color w:val="333333"/>
          <w:kern w:val="0"/>
          <w:sz w:val="24"/>
          <w:szCs w:val="24"/>
          <w:lang w:eastAsia="zh-CN"/>
        </w:rPr>
        <w:t>张某</w:t>
      </w:r>
      <w:r>
        <w:rPr>
          <w:rFonts w:ascii="Tahoma" w:hAnsi="Tahoma" w:eastAsia="宋体" w:cs="Tahoma"/>
          <w:color w:val="333333"/>
          <w:kern w:val="0"/>
          <w:sz w:val="24"/>
          <w:szCs w:val="24"/>
        </w:rPr>
        <w:t>与</w:t>
      </w:r>
      <w:r>
        <w:rPr>
          <w:rFonts w:hint="eastAsia" w:ascii="Tahoma" w:hAnsi="Tahoma" w:eastAsia="宋体" w:cs="Tahoma"/>
          <w:color w:val="333333"/>
          <w:kern w:val="0"/>
          <w:sz w:val="24"/>
          <w:szCs w:val="24"/>
          <w:lang w:eastAsia="zh-CN"/>
        </w:rPr>
        <w:t>李某</w:t>
      </w:r>
      <w:r>
        <w:rPr>
          <w:rFonts w:ascii="Tahoma" w:hAnsi="Tahoma" w:eastAsia="宋体" w:cs="Tahoma"/>
          <w:color w:val="333333"/>
          <w:kern w:val="0"/>
          <w:sz w:val="24"/>
          <w:szCs w:val="24"/>
        </w:rPr>
        <w:t>自愿离婚。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二、儿子方**由女方抚养，由男方每月给付抚养费</w:t>
      </w:r>
      <w:r>
        <w:rPr>
          <w:rFonts w:hint="eastAsia" w:ascii="Tahoma" w:hAnsi="Tahoma" w:eastAsia="宋体" w:cs="Tahoma"/>
          <w:color w:val="333333"/>
          <w:kern w:val="0"/>
          <w:sz w:val="24"/>
          <w:szCs w:val="24"/>
          <w:lang w:val="en-US" w:eastAsia="zh-CN"/>
        </w:rPr>
        <w:t>9</w:t>
      </w:r>
      <w:r>
        <w:rPr>
          <w:rFonts w:ascii="Tahoma" w:hAnsi="Tahoma" w:eastAsia="宋体" w:cs="Tahoma"/>
          <w:color w:val="333333"/>
          <w:kern w:val="0"/>
          <w:sz w:val="24"/>
          <w:szCs w:val="24"/>
        </w:rPr>
        <w:t>00元，在每月</w:t>
      </w:r>
      <w:r>
        <w:rPr>
          <w:rFonts w:hint="eastAsia" w:ascii="Tahoma" w:hAnsi="Tahoma" w:eastAsia="宋体" w:cs="Tahoma"/>
          <w:color w:val="333333"/>
          <w:kern w:val="0"/>
          <w:sz w:val="24"/>
          <w:szCs w:val="24"/>
          <w:lang w:val="en-US" w:eastAsia="zh-CN"/>
        </w:rPr>
        <w:t>3</w:t>
      </w:r>
      <w:r>
        <w:rPr>
          <w:rFonts w:ascii="Tahoma" w:hAnsi="Tahoma" w:eastAsia="宋体" w:cs="Tahoma"/>
          <w:color w:val="333333"/>
          <w:kern w:val="0"/>
          <w:sz w:val="24"/>
          <w:szCs w:val="24"/>
        </w:rPr>
        <w:t>号前付清；直至付到18周岁止，18周岁之后的有关费用双方日后重新协商。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（也可一次性付清抚养费）。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三、双方有夫妻共同财产座落在**路**小区**室商品房一套，价值人民币</w:t>
      </w:r>
      <w:r>
        <w:rPr>
          <w:rFonts w:hint="eastAsia" w:ascii="Tahoma" w:hAnsi="Tahoma" w:eastAsia="宋体" w:cs="Tahoma"/>
          <w:color w:val="333333"/>
          <w:kern w:val="0"/>
          <w:sz w:val="24"/>
          <w:szCs w:val="24"/>
          <w:lang w:val="en-US" w:eastAsia="zh-CN"/>
        </w:rPr>
        <w:t>93</w:t>
      </w:r>
      <w:r>
        <w:rPr>
          <w:rFonts w:ascii="Tahoma" w:hAnsi="Tahoma" w:eastAsia="宋体" w:cs="Tahoma"/>
          <w:color w:val="333333"/>
          <w:kern w:val="0"/>
          <w:sz w:val="24"/>
          <w:szCs w:val="24"/>
        </w:rPr>
        <w:t>万元，现协商归女方</w:t>
      </w:r>
      <w:r>
        <w:rPr>
          <w:rFonts w:hint="eastAsia" w:ascii="Tahoma" w:hAnsi="Tahoma" w:eastAsia="宋体" w:cs="Tahoma"/>
          <w:color w:val="333333"/>
          <w:kern w:val="0"/>
          <w:sz w:val="24"/>
          <w:szCs w:val="24"/>
          <w:lang w:eastAsia="zh-CN"/>
        </w:rPr>
        <w:t>李某</w:t>
      </w:r>
      <w:r>
        <w:rPr>
          <w:rFonts w:ascii="Tahoma" w:hAnsi="Tahoma" w:eastAsia="宋体" w:cs="Tahoma"/>
          <w:color w:val="333333"/>
          <w:kern w:val="0"/>
          <w:sz w:val="24"/>
          <w:szCs w:val="24"/>
        </w:rPr>
        <w:t>所有，由女方一次性给付男方</w:t>
      </w:r>
      <w:r>
        <w:rPr>
          <w:rFonts w:hint="eastAsia" w:ascii="Tahoma" w:hAnsi="Tahoma" w:eastAsia="宋体" w:cs="Tahoma"/>
          <w:color w:val="333333"/>
          <w:kern w:val="0"/>
          <w:sz w:val="24"/>
          <w:szCs w:val="24"/>
          <w:lang w:eastAsia="zh-CN"/>
        </w:rPr>
        <w:t>张某</w:t>
      </w:r>
      <w:r>
        <w:rPr>
          <w:rFonts w:ascii="Tahoma" w:hAnsi="Tahoma" w:eastAsia="宋体" w:cs="Tahoma"/>
          <w:color w:val="333333"/>
          <w:kern w:val="0"/>
          <w:sz w:val="24"/>
          <w:szCs w:val="24"/>
        </w:rPr>
        <w:t>现金</w:t>
      </w:r>
      <w:r>
        <w:rPr>
          <w:rFonts w:hint="eastAsia" w:ascii="Tahoma" w:hAnsi="Tahoma" w:eastAsia="宋体" w:cs="Tahoma"/>
          <w:color w:val="333333"/>
          <w:kern w:val="0"/>
          <w:sz w:val="24"/>
          <w:szCs w:val="24"/>
          <w:lang w:val="en-US" w:eastAsia="zh-CN"/>
        </w:rPr>
        <w:t>42</w:t>
      </w:r>
      <w:r>
        <w:rPr>
          <w:rFonts w:ascii="Tahoma" w:hAnsi="Tahoma" w:eastAsia="宋体" w:cs="Tahoma"/>
          <w:color w:val="333333"/>
          <w:kern w:val="0"/>
          <w:sz w:val="24"/>
          <w:szCs w:val="24"/>
        </w:rPr>
        <w:t>万元，此款在本协议签订后的第二天付清；此房内的家用电器及家俱归女方所有。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四、夫妻无共同债权及债务。若有债务，在谁的名下则由谁来承担。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五、</w:t>
      </w:r>
      <w:r>
        <w:rPr>
          <w:rFonts w:hint="eastAsia" w:ascii="Tahoma" w:hAnsi="Tahoma" w:eastAsia="宋体" w:cs="Tahoma"/>
          <w:color w:val="333333"/>
          <w:kern w:val="0"/>
          <w:sz w:val="24"/>
          <w:szCs w:val="24"/>
          <w:lang w:eastAsia="zh-CN"/>
        </w:rPr>
        <w:t>张某</w:t>
      </w:r>
      <w:r>
        <w:rPr>
          <w:rFonts w:ascii="Tahoma" w:hAnsi="Tahoma" w:eastAsia="宋体" w:cs="Tahoma"/>
          <w:color w:val="333333"/>
          <w:kern w:val="0"/>
          <w:sz w:val="24"/>
          <w:szCs w:val="24"/>
        </w:rPr>
        <w:t>可在每月的第一个星期六早上八时接儿子到其居住地，于星期日下午五时送回</w:t>
      </w:r>
      <w:r>
        <w:rPr>
          <w:rFonts w:hint="eastAsia" w:ascii="Tahoma" w:hAnsi="Tahoma" w:eastAsia="宋体" w:cs="Tahoma"/>
          <w:color w:val="333333"/>
          <w:kern w:val="0"/>
          <w:sz w:val="24"/>
          <w:szCs w:val="24"/>
          <w:lang w:eastAsia="zh-CN"/>
        </w:rPr>
        <w:t>李某</w:t>
      </w:r>
      <w:r>
        <w:rPr>
          <w:rFonts w:ascii="Tahoma" w:hAnsi="Tahoma" w:eastAsia="宋体" w:cs="Tahoma"/>
          <w:color w:val="333333"/>
          <w:kern w:val="0"/>
          <w:sz w:val="24"/>
          <w:szCs w:val="24"/>
        </w:rPr>
        <w:t>居住地，如临时或春节探望，可提前一天与</w:t>
      </w:r>
      <w:r>
        <w:rPr>
          <w:rFonts w:hint="eastAsia" w:ascii="Tahoma" w:hAnsi="Tahoma" w:eastAsia="宋体" w:cs="Tahoma"/>
          <w:color w:val="333333"/>
          <w:kern w:val="0"/>
          <w:sz w:val="24"/>
          <w:szCs w:val="24"/>
          <w:lang w:eastAsia="zh-CN"/>
        </w:rPr>
        <w:t>李某</w:t>
      </w:r>
      <w:r>
        <w:rPr>
          <w:rFonts w:ascii="Tahoma" w:hAnsi="Tahoma" w:eastAsia="宋体" w:cs="Tahoma"/>
          <w:color w:val="333333"/>
          <w:kern w:val="0"/>
          <w:sz w:val="24"/>
          <w:szCs w:val="24"/>
        </w:rPr>
        <w:t>协商，达成一致意见后方可探望。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年月日协议人：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638A"/>
    <w:rsid w:val="00012336"/>
    <w:rsid w:val="000167E2"/>
    <w:rsid w:val="000322D3"/>
    <w:rsid w:val="00033937"/>
    <w:rsid w:val="000562CE"/>
    <w:rsid w:val="00066248"/>
    <w:rsid w:val="00094E24"/>
    <w:rsid w:val="000A16DD"/>
    <w:rsid w:val="000A1BA6"/>
    <w:rsid w:val="000C3C57"/>
    <w:rsid w:val="000D0981"/>
    <w:rsid w:val="001455C9"/>
    <w:rsid w:val="00161BAF"/>
    <w:rsid w:val="001703DE"/>
    <w:rsid w:val="00170870"/>
    <w:rsid w:val="00173A6D"/>
    <w:rsid w:val="00183D8D"/>
    <w:rsid w:val="002212C9"/>
    <w:rsid w:val="002914E3"/>
    <w:rsid w:val="0030064C"/>
    <w:rsid w:val="00372DD5"/>
    <w:rsid w:val="003B05F0"/>
    <w:rsid w:val="003D2326"/>
    <w:rsid w:val="003D78D0"/>
    <w:rsid w:val="003E7F93"/>
    <w:rsid w:val="00407A4C"/>
    <w:rsid w:val="004202C8"/>
    <w:rsid w:val="00434567"/>
    <w:rsid w:val="00446885"/>
    <w:rsid w:val="00450A58"/>
    <w:rsid w:val="004659F4"/>
    <w:rsid w:val="004A76E3"/>
    <w:rsid w:val="00557C03"/>
    <w:rsid w:val="005C1651"/>
    <w:rsid w:val="005D11B7"/>
    <w:rsid w:val="00617962"/>
    <w:rsid w:val="00634DBB"/>
    <w:rsid w:val="00641F32"/>
    <w:rsid w:val="006E0B9F"/>
    <w:rsid w:val="006F0913"/>
    <w:rsid w:val="007339D8"/>
    <w:rsid w:val="00774B60"/>
    <w:rsid w:val="00794211"/>
    <w:rsid w:val="00797ED0"/>
    <w:rsid w:val="007B3303"/>
    <w:rsid w:val="007D56DE"/>
    <w:rsid w:val="00807833"/>
    <w:rsid w:val="00840764"/>
    <w:rsid w:val="00857E79"/>
    <w:rsid w:val="00865395"/>
    <w:rsid w:val="009048D3"/>
    <w:rsid w:val="00916F3A"/>
    <w:rsid w:val="0093027D"/>
    <w:rsid w:val="00932CBE"/>
    <w:rsid w:val="00967E7C"/>
    <w:rsid w:val="009E6717"/>
    <w:rsid w:val="009F3343"/>
    <w:rsid w:val="00A85071"/>
    <w:rsid w:val="00B053F1"/>
    <w:rsid w:val="00B40996"/>
    <w:rsid w:val="00B82310"/>
    <w:rsid w:val="00BD4A82"/>
    <w:rsid w:val="00BE1214"/>
    <w:rsid w:val="00C81722"/>
    <w:rsid w:val="00C86A48"/>
    <w:rsid w:val="00CA5844"/>
    <w:rsid w:val="00D30072"/>
    <w:rsid w:val="00D52B77"/>
    <w:rsid w:val="00D55365"/>
    <w:rsid w:val="00D6297A"/>
    <w:rsid w:val="00D74958"/>
    <w:rsid w:val="00DB0134"/>
    <w:rsid w:val="00DD1D03"/>
    <w:rsid w:val="00EB5655"/>
    <w:rsid w:val="00ED5B27"/>
    <w:rsid w:val="00F156F2"/>
    <w:rsid w:val="00FE1A9A"/>
    <w:rsid w:val="00FE50BB"/>
    <w:rsid w:val="28B0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424</Characters>
  <Lines>3</Lines>
  <Paragraphs>1</Paragraphs>
  <TotalTime>2</TotalTime>
  <ScaleCrop>false</ScaleCrop>
  <LinksUpToDate>false</LinksUpToDate>
  <CharactersWithSpaces>497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2020-05-22T04:31:00Z</dcterms:created>
  <dc:creator>mayn</dc:creator>
  <cp:lastModifiedBy>XXX</cp:lastModifiedBy>
  <dcterms:modified xsi:type="dcterms:W3CDTF">2020-09-01T07:30:20Z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