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atLeas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异地离婚协议书范本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男方：__________，_______年____月____日出生，民族：____族，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号码：______________________________，工作单位：_____________________________，现住址：_____________________________。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</w:t>
      </w:r>
      <w:bookmarkStart w:id="0" w:name="_GoBack"/>
      <w:bookmarkEnd w:id="0"/>
      <w:r>
        <w:rPr>
          <w:rFonts w:ascii="Tahoma" w:hAnsi="Tahoma" w:cs="Tahoma"/>
          <w:color w:val="333333"/>
        </w:rPr>
        <w:t>：__________，_______年____月____日出生，民族：____族，身份证号码：______________________________，工作单位：_____________________________，现住址：_____________________________。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经商定，对有关事项，依《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"https://www.66law.cn/tiaoli/1.aspx" \t "_blank" \o "婚姻法"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婚姻法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》的规定达成以下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协议：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一、双方自愿离婚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双方于_______年____月____日在_______市_______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"https://www.66law.cn/chengqu3/" \t "_blank" \o "城区"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城区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（县）人民政府的民政部门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。现因_____________________夫妻感情彻底破裂，双方自愿离婚。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后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问题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（一）双方婚生子女_____ 由_____方抚养，_____方每月_____日前向_____方支付子女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计____元人民币，直至其_____岁；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（二）子女上大学后、毕业之前的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费、医疗费生活费等由双方平均分摊，非监护方应在见相关票据后日内支付，但不排除紧急情况下非监护方的垫付责任；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（三）如果子女对外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"https://www.66law.cn/qinquan/" \t "_blank" \o "侵权"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侵权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并承担赔偿责任，由双方平均分摊；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（四）非监护方探视子女的具体方式为：可在每月的第_____周星期_____起至星期_____接孩子随其生活或娱乐。如临时或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"https://www.66law.cn/special/jiejiari/" \t "_blank" \o "节假日"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节假日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的探望，可提前三天与双方协商，达成一致后可按协商的办法进行探望。孩子十周岁以上时，探望权的行使应尊重孩子的意见，不可强行按本协议执行。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及分割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（一）夫妻共同财产明细（单物或份额价值在_________元以上者）如下：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（二）如果一方持有、控制的夫妻共同财产（单物或份额价值在_________元以上者）未在上款列明，一经发现，另一方有权在两年内请求分得该财产的80%；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（三）夫妻共同财产分割如下：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以下财产归女方所有：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以下财产归男方所有：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（四）其他财产：婚前双方财各自的财产归各自所有，男女双方各自的私人生活用品及首饰归各自所有（附清单）。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（五）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"https://www.66law.cn/special/fqgtzw/" \t "_blank" \o "夫妻共同债务"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夫妻共同债务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以下债务由女方承担：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以下债务归男方承担：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四、其他特别约定：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4、____________________________________________________________；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……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五、本协议一式三份，自婚姻登记机颁发《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"https://www.66law.cn/special/lhz/" \t "_blank" \o "离婚证"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》之日起生效，男、女双方各执一份，婚姻登记机关存档一份。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六、上述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"离婚协议书"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离婚协议书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事项，双方保证切实履行。因子女抚养费，对外赔偿等费用，延迟支付的一方应按日向全部垫付一方支付未支付延期违约金，延期违约金为_________元。直接抚养方阻止非抚养方探视或不提供探视机会的，有权要求另一方支付精神损失赔偿金，精神损失赔偿金金额为_________元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自愿离婚协议书当事人：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_______年____月____日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24396"/>
    <w:rsid w:val="0004233B"/>
    <w:rsid w:val="000878C1"/>
    <w:rsid w:val="000902A3"/>
    <w:rsid w:val="000D0981"/>
    <w:rsid w:val="000E6956"/>
    <w:rsid w:val="00183EF5"/>
    <w:rsid w:val="001870FC"/>
    <w:rsid w:val="001A3E36"/>
    <w:rsid w:val="001B5608"/>
    <w:rsid w:val="001F6C77"/>
    <w:rsid w:val="00255C77"/>
    <w:rsid w:val="00272BB5"/>
    <w:rsid w:val="00277632"/>
    <w:rsid w:val="002A4AF6"/>
    <w:rsid w:val="002B0DB5"/>
    <w:rsid w:val="002D5DA9"/>
    <w:rsid w:val="002F4720"/>
    <w:rsid w:val="0030031D"/>
    <w:rsid w:val="00300D74"/>
    <w:rsid w:val="00345E2F"/>
    <w:rsid w:val="00393418"/>
    <w:rsid w:val="003F25BA"/>
    <w:rsid w:val="0044470F"/>
    <w:rsid w:val="00467805"/>
    <w:rsid w:val="0047535C"/>
    <w:rsid w:val="004F344E"/>
    <w:rsid w:val="00504219"/>
    <w:rsid w:val="005265A9"/>
    <w:rsid w:val="00557967"/>
    <w:rsid w:val="005A2566"/>
    <w:rsid w:val="005C20A0"/>
    <w:rsid w:val="005C28EC"/>
    <w:rsid w:val="005D51D5"/>
    <w:rsid w:val="00605041"/>
    <w:rsid w:val="0064370B"/>
    <w:rsid w:val="00657348"/>
    <w:rsid w:val="00691421"/>
    <w:rsid w:val="006A247F"/>
    <w:rsid w:val="006B4451"/>
    <w:rsid w:val="006C59F5"/>
    <w:rsid w:val="006D5EBA"/>
    <w:rsid w:val="006F16EC"/>
    <w:rsid w:val="00750961"/>
    <w:rsid w:val="007517E0"/>
    <w:rsid w:val="00792C33"/>
    <w:rsid w:val="007C2575"/>
    <w:rsid w:val="0081775D"/>
    <w:rsid w:val="00882207"/>
    <w:rsid w:val="008C046C"/>
    <w:rsid w:val="008C3B3B"/>
    <w:rsid w:val="009056AC"/>
    <w:rsid w:val="0093027D"/>
    <w:rsid w:val="00950C59"/>
    <w:rsid w:val="00967E7C"/>
    <w:rsid w:val="00997449"/>
    <w:rsid w:val="009A3BFE"/>
    <w:rsid w:val="009E5DE8"/>
    <w:rsid w:val="009F04BC"/>
    <w:rsid w:val="009F09CE"/>
    <w:rsid w:val="009F158D"/>
    <w:rsid w:val="00A20A85"/>
    <w:rsid w:val="00A228C8"/>
    <w:rsid w:val="00A3708F"/>
    <w:rsid w:val="00A410A3"/>
    <w:rsid w:val="00AA7D98"/>
    <w:rsid w:val="00AC1062"/>
    <w:rsid w:val="00AC2E2D"/>
    <w:rsid w:val="00B229CC"/>
    <w:rsid w:val="00B703CF"/>
    <w:rsid w:val="00B748EF"/>
    <w:rsid w:val="00B82310"/>
    <w:rsid w:val="00BB68B8"/>
    <w:rsid w:val="00BE1C16"/>
    <w:rsid w:val="00BE3FD3"/>
    <w:rsid w:val="00C15147"/>
    <w:rsid w:val="00C162F0"/>
    <w:rsid w:val="00C20ADA"/>
    <w:rsid w:val="00C51017"/>
    <w:rsid w:val="00C65DFD"/>
    <w:rsid w:val="00CE0908"/>
    <w:rsid w:val="00D34E3E"/>
    <w:rsid w:val="00D55365"/>
    <w:rsid w:val="00DB0134"/>
    <w:rsid w:val="00DB1376"/>
    <w:rsid w:val="00DC52C7"/>
    <w:rsid w:val="00E22379"/>
    <w:rsid w:val="00EA3585"/>
    <w:rsid w:val="00EE2A2C"/>
    <w:rsid w:val="00EF67F0"/>
    <w:rsid w:val="00F06DBE"/>
    <w:rsid w:val="00FA56B2"/>
    <w:rsid w:val="00FC273B"/>
    <w:rsid w:val="00FE05C8"/>
    <w:rsid w:val="63E3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630</Words>
  <Characters>3595</Characters>
  <Lines>29</Lines>
  <Paragraphs>8</Paragraphs>
  <TotalTime>1</TotalTime>
  <ScaleCrop>false</ScaleCrop>
  <LinksUpToDate>false</LinksUpToDate>
  <CharactersWithSpaces>4217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2020-05-25T09:55:00Z</dcterms:created>
  <dc:creator>mayn</dc:creator>
  <cp:lastModifiedBy>XXX</cp:lastModifiedBy>
  <dcterms:modified xsi:type="dcterms:W3CDTF">2020-09-01T08:27:36Z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