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jc w:val="center"/>
        <w:textAlignment w:val="auto"/>
        <w:rPr>
          <w:rFonts w:ascii="Tahoma" w:hAnsi="Tahoma" w:cs="Tahoma"/>
          <w:b/>
          <w:bCs/>
          <w:color w:val="333333"/>
          <w:sz w:val="56"/>
          <w:szCs w:val="56"/>
        </w:rPr>
      </w:pPr>
      <w:r>
        <w:rPr>
          <w:rFonts w:ascii="Tahoma" w:hAnsi="Tahoma" w:cs="Tahoma"/>
          <w:b/>
          <w:bCs/>
          <w:color w:val="333333"/>
          <w:sz w:val="56"/>
          <w:szCs w:val="56"/>
        </w:rPr>
        <w:t>离婚协议书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男方：＿＿＿＿（写明姓名、性别、年龄、民族、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"https://www.66law.cn/special/jiguan" \t "_blank" \o "籍贯" </w:instrText>
      </w:r>
      <w:r>
        <w:rPr>
          <w:color w:val="auto"/>
        </w:rPr>
        <w:fldChar w:fldCharType="separate"/>
      </w:r>
      <w:r>
        <w:rPr>
          <w:rStyle w:val="6"/>
          <w:rFonts w:ascii="Tahoma" w:hAnsi="Tahoma" w:cs="Tahoma"/>
          <w:color w:val="auto"/>
          <w:u w:val="none"/>
        </w:rPr>
        <w:t>籍贯</w:t>
      </w:r>
      <w:r>
        <w:rPr>
          <w:rStyle w:val="6"/>
          <w:rFonts w:ascii="Tahoma" w:hAnsi="Tahoma" w:cs="Tahoma"/>
          <w:color w:val="auto"/>
          <w:u w:val="none"/>
        </w:rPr>
        <w:fldChar w:fldCharType="end"/>
      </w:r>
      <w:r>
        <w:rPr>
          <w:rFonts w:ascii="Tahoma" w:hAnsi="Tahoma" w:cs="Tahoma"/>
          <w:color w:val="auto"/>
        </w:rPr>
        <w:t>、职业或者工作单位和职务、住址、联系电话）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女方：＿＿＿＿（写明姓名、性别、年龄、民族、籍贯、职业或者工作单位和职务、住址、联系电话）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双方经过充分考虑、协商，现就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"https://www.66law.cn/laws/hunyinjiating/lihun/" \t "_blank" \o "离婚" </w:instrText>
      </w:r>
      <w:r>
        <w:rPr>
          <w:color w:val="auto"/>
        </w:rPr>
        <w:fldChar w:fldCharType="separate"/>
      </w:r>
      <w:r>
        <w:rPr>
          <w:rStyle w:val="6"/>
          <w:rFonts w:ascii="Tahoma" w:hAnsi="Tahoma" w:cs="Tahoma"/>
          <w:color w:val="auto"/>
          <w:u w:val="none"/>
        </w:rPr>
        <w:t>离婚</w:t>
      </w:r>
      <w:r>
        <w:rPr>
          <w:rStyle w:val="6"/>
          <w:rFonts w:ascii="Tahoma" w:hAnsi="Tahoma" w:cs="Tahoma"/>
          <w:color w:val="auto"/>
          <w:u w:val="none"/>
        </w:rPr>
        <w:fldChar w:fldCharType="end"/>
      </w:r>
      <w:r>
        <w:rPr>
          <w:rFonts w:ascii="Tahoma" w:hAnsi="Tahoma" w:cs="Tahoma"/>
          <w:color w:val="auto"/>
        </w:rPr>
        <w:t>问题达成协议如下（简述双方离婚的原因）：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一、双方在感情上已经完全破裂，没有和好的可能。因此，双方均同意解除婚姻关系（双方是否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"https://v.66law.cn/shuofa/hyjt/xylh/" \t "_blank" \o "自愿离婚" </w:instrText>
      </w:r>
      <w:r>
        <w:rPr>
          <w:color w:val="auto"/>
        </w:rPr>
        <w:fldChar w:fldCharType="separate"/>
      </w:r>
      <w:r>
        <w:rPr>
          <w:rStyle w:val="6"/>
          <w:rFonts w:ascii="Tahoma" w:hAnsi="Tahoma" w:cs="Tahoma"/>
          <w:color w:val="auto"/>
          <w:u w:val="none"/>
        </w:rPr>
        <w:t>自愿离婚</w:t>
      </w:r>
      <w:r>
        <w:rPr>
          <w:rStyle w:val="6"/>
          <w:rFonts w:ascii="Tahoma" w:hAnsi="Tahoma" w:cs="Tahoma"/>
          <w:color w:val="auto"/>
          <w:u w:val="none"/>
        </w:rPr>
        <w:fldChar w:fldCharType="end"/>
      </w:r>
      <w:r>
        <w:rPr>
          <w:rFonts w:ascii="Tahoma" w:hAnsi="Tahoma" w:cs="Tahoma"/>
          <w:color w:val="auto"/>
        </w:rPr>
        <w:t>的意思表示）；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二、明确子女的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"https://v.66law.cn/shuofa/hyjt/znfy/" \t "_blank" \o "抚养" </w:instrText>
      </w:r>
      <w:r>
        <w:rPr>
          <w:color w:val="auto"/>
        </w:rPr>
        <w:fldChar w:fldCharType="separate"/>
      </w:r>
      <w:r>
        <w:rPr>
          <w:rStyle w:val="6"/>
          <w:rFonts w:ascii="Tahoma" w:hAnsi="Tahoma" w:cs="Tahoma"/>
          <w:color w:val="auto"/>
          <w:u w:val="none"/>
        </w:rPr>
        <w:t>抚养</w:t>
      </w:r>
      <w:r>
        <w:rPr>
          <w:rStyle w:val="6"/>
          <w:rFonts w:ascii="Tahoma" w:hAnsi="Tahoma" w:cs="Tahoma"/>
          <w:color w:val="auto"/>
          <w:u w:val="none"/>
        </w:rPr>
        <w:fldChar w:fldCharType="end"/>
      </w:r>
      <w:r>
        <w:rPr>
          <w:rFonts w:ascii="Tahoma" w:hAnsi="Tahoma" w:cs="Tahoma"/>
          <w:color w:val="auto"/>
        </w:rPr>
        <w:t>归</w:t>
      </w:r>
      <w:bookmarkStart w:id="0" w:name="_GoBack"/>
      <w:bookmarkEnd w:id="0"/>
      <w:r>
        <w:rPr>
          <w:rFonts w:ascii="Tahoma" w:hAnsi="Tahoma" w:cs="Tahoma"/>
          <w:color w:val="auto"/>
        </w:rPr>
        <w:t>属权及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"https://www.66law.cn/special/fuyangfei/" \t "_blank" \o "抚养费" </w:instrText>
      </w:r>
      <w:r>
        <w:rPr>
          <w:color w:val="auto"/>
        </w:rPr>
        <w:fldChar w:fldCharType="separate"/>
      </w:r>
      <w:r>
        <w:rPr>
          <w:rStyle w:val="6"/>
          <w:rFonts w:ascii="Tahoma" w:hAnsi="Tahoma" w:cs="Tahoma"/>
          <w:color w:val="auto"/>
          <w:u w:val="none"/>
        </w:rPr>
        <w:t>抚养费</w:t>
      </w:r>
      <w:r>
        <w:rPr>
          <w:rStyle w:val="6"/>
          <w:rFonts w:ascii="Tahoma" w:hAnsi="Tahoma" w:cs="Tahoma"/>
          <w:color w:val="auto"/>
          <w:u w:val="none"/>
        </w:rPr>
        <w:fldChar w:fldCharType="end"/>
      </w:r>
      <w:r>
        <w:rPr>
          <w:rFonts w:ascii="Tahoma" w:hAnsi="Tahoma" w:cs="Tahoma"/>
          <w:color w:val="auto"/>
        </w:rPr>
        <w:t>（含生活费、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"https://www.66law.cn/topic2010/jyf/" \t "_blank" \o "教育" </w:instrText>
      </w:r>
      <w:r>
        <w:rPr>
          <w:color w:val="auto"/>
        </w:rPr>
        <w:fldChar w:fldCharType="separate"/>
      </w:r>
      <w:r>
        <w:rPr>
          <w:rStyle w:val="6"/>
          <w:rFonts w:ascii="Tahoma" w:hAnsi="Tahoma" w:cs="Tahoma"/>
          <w:color w:val="auto"/>
          <w:u w:val="none"/>
        </w:rPr>
        <w:t>教育</w:t>
      </w:r>
      <w:r>
        <w:rPr>
          <w:rStyle w:val="6"/>
          <w:rFonts w:ascii="Tahoma" w:hAnsi="Tahoma" w:cs="Tahoma"/>
          <w:color w:val="auto"/>
          <w:u w:val="none"/>
        </w:rPr>
        <w:fldChar w:fldCharType="end"/>
      </w:r>
      <w:r>
        <w:rPr>
          <w:rFonts w:ascii="Tahoma" w:hAnsi="Tahoma" w:cs="Tahoma"/>
          <w:color w:val="auto"/>
        </w:rPr>
        <w:t>费、医疗费等）的负担，并写明给付上述费用的具体时间、方式。在抚养费条款之后，还应当就非直接抚养一方对子女的探望权作出时间、地点等明确具体的约定；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三、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"https://www.66law.cn/special/fqgtcc/" \t "_blank" \o "夫妻共同财产" </w:instrText>
      </w:r>
      <w:r>
        <w:rPr>
          <w:color w:val="auto"/>
        </w:rPr>
        <w:fldChar w:fldCharType="separate"/>
      </w:r>
      <w:r>
        <w:rPr>
          <w:rStyle w:val="6"/>
          <w:rFonts w:ascii="Tahoma" w:hAnsi="Tahoma" w:cs="Tahoma"/>
          <w:color w:val="auto"/>
          <w:u w:val="none"/>
        </w:rPr>
        <w:t>夫妻共同财产</w:t>
      </w:r>
      <w:r>
        <w:rPr>
          <w:rStyle w:val="6"/>
          <w:rFonts w:ascii="Tahoma" w:hAnsi="Tahoma" w:cs="Tahoma"/>
          <w:color w:val="auto"/>
          <w:u w:val="none"/>
        </w:rPr>
        <w:fldChar w:fldCharType="end"/>
      </w:r>
      <w:r>
        <w:rPr>
          <w:rFonts w:ascii="Tahoma" w:hAnsi="Tahoma" w:cs="Tahoma"/>
          <w:color w:val="auto"/>
        </w:rPr>
        <w:t>的分割（含房产、物业、电器、家具、通讯设备、交通工具、现金存款、有价证券、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"https://v.66law.cn/shuofa/gsf/gq/" \t "_blank" \o "股权" </w:instrText>
      </w:r>
      <w:r>
        <w:rPr>
          <w:color w:val="auto"/>
        </w:rPr>
        <w:fldChar w:fldCharType="separate"/>
      </w:r>
      <w:r>
        <w:rPr>
          <w:rStyle w:val="6"/>
          <w:rFonts w:ascii="Tahoma" w:hAnsi="Tahoma" w:cs="Tahoma"/>
          <w:color w:val="auto"/>
          <w:u w:val="none"/>
        </w:rPr>
        <w:t>股权</w:t>
      </w:r>
      <w:r>
        <w:rPr>
          <w:rStyle w:val="6"/>
          <w:rFonts w:ascii="Tahoma" w:hAnsi="Tahoma" w:cs="Tahoma"/>
          <w:color w:val="auto"/>
          <w:u w:val="none"/>
        </w:rPr>
        <w:fldChar w:fldCharType="end"/>
      </w:r>
      <w:r>
        <w:rPr>
          <w:rFonts w:ascii="Tahoma" w:hAnsi="Tahoma" w:cs="Tahoma"/>
          <w:color w:val="auto"/>
        </w:rPr>
        <w:t>等）；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四、对债权债务的处理（对夫妻关系存续期间共同的债权、债务的享有和承担的具体处理）。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男方：女方：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＿＿＿＿年＿＿月＿＿日＿＿＿＿年＿＿月＿＿日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5"/>
    <w:rsid w:val="00012336"/>
    <w:rsid w:val="00033937"/>
    <w:rsid w:val="00066248"/>
    <w:rsid w:val="00094E24"/>
    <w:rsid w:val="000A16DD"/>
    <w:rsid w:val="000D0981"/>
    <w:rsid w:val="00170870"/>
    <w:rsid w:val="003D78D0"/>
    <w:rsid w:val="007339D8"/>
    <w:rsid w:val="00807833"/>
    <w:rsid w:val="0093027D"/>
    <w:rsid w:val="00967E7C"/>
    <w:rsid w:val="00A66B45"/>
    <w:rsid w:val="00B82310"/>
    <w:rsid w:val="00D30072"/>
    <w:rsid w:val="00D55365"/>
    <w:rsid w:val="00DB0134"/>
    <w:rsid w:val="73C4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150</Words>
  <Characters>859</Characters>
  <Lines>7</Lines>
  <Paragraphs>2</Paragraphs>
  <TotalTime>1</TotalTime>
  <ScaleCrop>false</ScaleCrop>
  <LinksUpToDate>false</LinksUpToDate>
  <CharactersWithSpaces>1007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2020-05-22T04:17:00Z</dcterms:created>
  <dc:creator>xbany</dc:creator>
  <cp:lastModifiedBy>XXX</cp:lastModifiedBy>
  <dcterms:modified xsi:type="dcterms:W3CDTF">2020-09-02T01:05:39Z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