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sz w:val="28"/>
        </w:rPr>
      </w:pPr>
      <w:r>
        <w:rPr>
          <w:rFonts w:hint="eastAsia" w:ascii="黑体" w:hAnsi="黑体" w:eastAsia="黑体" w:cs="宋体"/>
          <w:b/>
          <w:sz w:val="48"/>
        </w:rPr>
        <w:t>百货商品的购销合同范本</w:t>
      </w:r>
    </w:p>
    <w:p>
      <w:pPr>
        <w:pStyle w:val="2"/>
        <w:spacing w:before="312" w:beforeLines="100"/>
        <w:ind w:firstLine="560" w:firstLineChars="200"/>
        <w:jc w:val="left"/>
        <w:rPr>
          <w:rFonts w:hAnsi="宋体" w:cs="宋体"/>
          <w:sz w:val="28"/>
        </w:rPr>
      </w:pPr>
      <w:r>
        <w:rPr>
          <w:rFonts w:hint="eastAsia" w:hAnsi="宋体" w:cs="宋体"/>
          <w:sz w:val="28"/>
        </w:rPr>
        <w:t xml:space="preserve">　　供方： </w:t>
      </w:r>
    </w:p>
    <w:p>
      <w:pPr>
        <w:pStyle w:val="2"/>
        <w:spacing w:before="312" w:beforeLines="100"/>
        <w:ind w:firstLine="560" w:firstLineChars="200"/>
        <w:jc w:val="left"/>
        <w:rPr>
          <w:rFonts w:hAnsi="宋体" w:cs="宋体"/>
          <w:sz w:val="28"/>
        </w:rPr>
      </w:pPr>
      <w:r>
        <w:rPr>
          <w:rFonts w:hint="eastAsia" w:hAnsi="宋体" w:cs="宋体"/>
          <w:sz w:val="28"/>
        </w:rPr>
        <w:t xml:space="preserve">　　需方： </w:t>
      </w:r>
    </w:p>
    <w:p>
      <w:pPr>
        <w:pStyle w:val="2"/>
        <w:spacing w:before="312" w:beforeLines="100"/>
        <w:ind w:firstLine="560" w:firstLineChars="200"/>
        <w:jc w:val="left"/>
        <w:rPr>
          <w:rFonts w:hAnsi="宋体" w:cs="宋体"/>
          <w:sz w:val="28"/>
        </w:rPr>
      </w:pPr>
      <w:r>
        <w:rPr>
          <w:rFonts w:hint="eastAsia" w:hAnsi="宋体" w:cs="宋体"/>
          <w:sz w:val="28"/>
        </w:rPr>
        <w:t xml:space="preserve">　　第一条 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 </w:t>
      </w:r>
      <w:bookmarkStart w:id="0" w:name="_GoBack"/>
      <w:bookmarkEnd w:id="0"/>
    </w:p>
    <w:p>
      <w:pPr>
        <w:pStyle w:val="2"/>
        <w:spacing w:before="312" w:beforeLines="100"/>
        <w:ind w:firstLine="560" w:firstLineChars="200"/>
        <w:jc w:val="left"/>
        <w:rPr>
          <w:rFonts w:hAnsi="宋体" w:cs="宋体"/>
          <w:sz w:val="28"/>
        </w:rPr>
      </w:pPr>
      <w:r>
        <w:rPr>
          <w:rFonts w:hint="eastAsia" w:hAnsi="宋体" w:cs="宋体"/>
          <w:sz w:val="28"/>
        </w:rPr>
        <w:t xml:space="preserve">　　第二条 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 </w:t>
      </w:r>
    </w:p>
    <w:p>
      <w:pPr>
        <w:pStyle w:val="2"/>
        <w:spacing w:before="312" w:beforeLines="100"/>
        <w:ind w:firstLine="560" w:firstLineChars="200"/>
        <w:jc w:val="left"/>
        <w:rPr>
          <w:rFonts w:hAnsi="宋体" w:cs="宋体"/>
          <w:sz w:val="28"/>
        </w:rPr>
      </w:pPr>
      <w:r>
        <w:rPr>
          <w:rFonts w:hint="eastAsia" w:hAnsi="宋体" w:cs="宋体"/>
          <w:sz w:val="28"/>
        </w:rPr>
        <w:t xml:space="preserve">　　按需方指定花色、品种、规格生产的商品，在安排生产后，双方都需要严格执行合同，一般不予变更。如需变更，由此而产生的损失，由需方负担;如供方不能按期、按质、按量、按指定要求履行合同，其损失由供方负担。 </w:t>
      </w:r>
    </w:p>
    <w:p>
      <w:pPr>
        <w:pStyle w:val="2"/>
        <w:spacing w:before="312" w:beforeLines="100"/>
        <w:ind w:firstLine="560" w:firstLineChars="200"/>
        <w:jc w:val="left"/>
        <w:rPr>
          <w:rFonts w:hAnsi="宋体" w:cs="宋体"/>
          <w:sz w:val="28"/>
        </w:rPr>
      </w:pPr>
      <w:r>
        <w:rPr>
          <w:rFonts w:hint="eastAsia" w:hAnsi="宋体" w:cs="宋体"/>
          <w:sz w:val="28"/>
        </w:rPr>
        <w:t xml:space="preserve">　　第三条 购销合同的商品价格，必须遵守国家有关物价管理的规定。有些商品双方亦可协商优惠办法或协商订价。 </w:t>
      </w:r>
    </w:p>
    <w:p>
      <w:pPr>
        <w:pStyle w:val="2"/>
        <w:spacing w:before="312" w:beforeLines="100"/>
        <w:ind w:firstLine="560" w:firstLineChars="200"/>
        <w:jc w:val="left"/>
        <w:rPr>
          <w:rFonts w:hAnsi="宋体" w:cs="宋体"/>
          <w:sz w:val="28"/>
        </w:rPr>
      </w:pPr>
      <w:r>
        <w:rPr>
          <w:rFonts w:hint="eastAsia" w:hAnsi="宋体" w:cs="宋体"/>
          <w:sz w:val="28"/>
        </w:rPr>
        <w:t xml:space="preserve">　　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 </w:t>
      </w:r>
    </w:p>
    <w:p>
      <w:pPr>
        <w:pStyle w:val="2"/>
        <w:spacing w:before="312" w:beforeLines="100"/>
        <w:ind w:firstLine="560" w:firstLineChars="200"/>
        <w:jc w:val="left"/>
        <w:rPr>
          <w:rFonts w:hAnsi="宋体" w:cs="宋体"/>
          <w:sz w:val="28"/>
        </w:rPr>
      </w:pPr>
      <w:r>
        <w:rPr>
          <w:rFonts w:hint="eastAsia" w:hAnsi="宋体" w:cs="宋体"/>
          <w:sz w:val="28"/>
        </w:rPr>
        <w:t xml:space="preserve">　　在合同规定的交(提)货期限内，如遇国家或地方行政部门调整价格，要以书面通知需方，以便作为交货时(指运出)作价依据。 </w:t>
      </w:r>
    </w:p>
    <w:p>
      <w:pPr>
        <w:pStyle w:val="2"/>
        <w:spacing w:before="312" w:beforeLines="100"/>
        <w:ind w:firstLine="560" w:firstLineChars="200"/>
        <w:jc w:val="left"/>
        <w:rPr>
          <w:rFonts w:hAnsi="宋体" w:cs="宋体"/>
          <w:sz w:val="28"/>
        </w:rPr>
      </w:pPr>
      <w:r>
        <w:rPr>
          <w:rFonts w:hint="eastAsia" w:hAnsi="宋体" w:cs="宋体"/>
          <w:sz w:val="28"/>
        </w:rPr>
        <w:t xml:space="preserve">　　逾期交货的，如遇价格上调时，按原价执行;遇价格下调时，按新价执行。逾期提货的，遇价格上调时，按新价执行，遇价格下调时，按原价执行。由于调整价格而发生的差价，购销双方另行结算。 </w:t>
      </w:r>
    </w:p>
    <w:p>
      <w:pPr>
        <w:pStyle w:val="2"/>
        <w:spacing w:before="312" w:beforeLines="100"/>
        <w:ind w:firstLine="560" w:firstLineChars="200"/>
        <w:jc w:val="left"/>
        <w:rPr>
          <w:rFonts w:hAnsi="宋体" w:cs="宋体"/>
          <w:sz w:val="28"/>
        </w:rPr>
      </w:pPr>
      <w:r>
        <w:rPr>
          <w:rFonts w:hint="eastAsia" w:hAnsi="宋体" w:cs="宋体"/>
          <w:sz w:val="28"/>
        </w:rPr>
        <w:t xml:space="preserve">　　第四条 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 </w:t>
      </w:r>
    </w:p>
    <w:p>
      <w:pPr>
        <w:pStyle w:val="2"/>
        <w:spacing w:before="312" w:beforeLines="100"/>
        <w:ind w:firstLine="560" w:firstLineChars="200"/>
        <w:jc w:val="left"/>
        <w:rPr>
          <w:rFonts w:hAnsi="宋体" w:cs="宋体"/>
          <w:sz w:val="28"/>
        </w:rPr>
      </w:pPr>
      <w:r>
        <w:rPr>
          <w:rFonts w:hint="eastAsia" w:hAnsi="宋体" w:cs="宋体"/>
          <w:sz w:val="28"/>
        </w:rPr>
        <w:t xml:space="preserve">　　第五条 商品质量，有国家标准或专业标准的，按国家标准或专业标准执行;无上述标准的，按生产厂的企业标准执行;无生产厂企业标准的，由双方协商确定。供方应认真检验，严格把关，以保证商品质量。 </w:t>
      </w:r>
    </w:p>
    <w:p>
      <w:pPr>
        <w:pStyle w:val="2"/>
        <w:spacing w:before="312" w:beforeLines="100"/>
        <w:ind w:firstLine="560" w:firstLineChars="200"/>
        <w:jc w:val="left"/>
        <w:rPr>
          <w:rFonts w:hAnsi="宋体" w:cs="宋体"/>
          <w:sz w:val="28"/>
        </w:rPr>
      </w:pPr>
      <w:r>
        <w:rPr>
          <w:rFonts w:hint="eastAsia" w:hAnsi="宋体" w:cs="宋体"/>
          <w:sz w:val="28"/>
        </w:rPr>
        <w:t xml:space="preserve">　　如果商品质量不符合标准，一般情况应允许退货。如属特殊情况，供需双方可协调解决。 </w:t>
      </w:r>
    </w:p>
    <w:p>
      <w:pPr>
        <w:pStyle w:val="2"/>
        <w:spacing w:before="312" w:beforeLines="100"/>
        <w:ind w:firstLine="560" w:firstLineChars="200"/>
        <w:jc w:val="left"/>
        <w:rPr>
          <w:rFonts w:hAnsi="宋体" w:cs="宋体"/>
          <w:sz w:val="28"/>
        </w:rPr>
      </w:pPr>
      <w:r>
        <w:rPr>
          <w:rFonts w:hint="eastAsia" w:hAnsi="宋体" w:cs="宋体"/>
          <w:sz w:val="28"/>
        </w:rPr>
        <w:t xml:space="preserve">　　第六条 商品包装必须牢固，供方应保障商品在运输途中的安全。需方对商品包装有特殊要求，双方应在具体合同中注明，增加的包装费用由需方负担。 </w:t>
      </w:r>
    </w:p>
    <w:p>
      <w:pPr>
        <w:pStyle w:val="2"/>
        <w:spacing w:before="312" w:beforeLines="100"/>
        <w:ind w:firstLine="560" w:firstLineChars="200"/>
        <w:jc w:val="left"/>
        <w:rPr>
          <w:rFonts w:hAnsi="宋体" w:cs="宋体"/>
          <w:sz w:val="28"/>
        </w:rPr>
      </w:pPr>
      <w:r>
        <w:rPr>
          <w:rFonts w:hint="eastAsia" w:hAnsi="宋体" w:cs="宋体"/>
          <w:sz w:val="28"/>
        </w:rPr>
        <w:t xml:space="preserve">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 </w:t>
      </w:r>
    </w:p>
    <w:p>
      <w:pPr>
        <w:pStyle w:val="2"/>
        <w:spacing w:before="312" w:beforeLines="100"/>
        <w:ind w:firstLine="560" w:firstLineChars="200"/>
        <w:jc w:val="left"/>
        <w:rPr>
          <w:rFonts w:hAnsi="宋体" w:cs="宋体"/>
          <w:sz w:val="28"/>
        </w:rPr>
      </w:pPr>
      <w:r>
        <w:rPr>
          <w:rFonts w:hint="eastAsia" w:hAnsi="宋体" w:cs="宋体"/>
          <w:sz w:val="28"/>
        </w:rPr>
        <w:t xml:space="preserve">　　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 </w:t>
      </w:r>
    </w:p>
    <w:p>
      <w:pPr>
        <w:pStyle w:val="2"/>
        <w:spacing w:before="312" w:beforeLines="100"/>
        <w:ind w:firstLine="560" w:firstLineChars="200"/>
        <w:jc w:val="left"/>
        <w:rPr>
          <w:rFonts w:hAnsi="宋体" w:cs="宋体"/>
          <w:sz w:val="28"/>
        </w:rPr>
      </w:pPr>
      <w:r>
        <w:rPr>
          <w:rFonts w:hint="eastAsia" w:hAnsi="宋体" w:cs="宋体"/>
          <w:sz w:val="28"/>
        </w:rPr>
        <w:t xml:space="preserve">　　受交通运输影响造成延期或需方要求暂缓发货不超过三十天的，不作迟延履行合同处理。 </w:t>
      </w:r>
    </w:p>
    <w:p>
      <w:pPr>
        <w:pStyle w:val="2"/>
        <w:spacing w:before="312" w:beforeLines="100"/>
        <w:ind w:firstLine="560" w:firstLineChars="200"/>
        <w:jc w:val="left"/>
        <w:rPr>
          <w:rFonts w:hAnsi="宋体" w:cs="宋体"/>
          <w:sz w:val="28"/>
        </w:rPr>
      </w:pPr>
      <w:r>
        <w:rPr>
          <w:rFonts w:hint="eastAsia" w:hAnsi="宋体" w:cs="宋体"/>
          <w:sz w:val="28"/>
        </w:rPr>
        <w:t xml:space="preserve">　　第八条 对有有效期限的商品，其有效期尚存三分之二以上的，供方可以发货，有效期尚存三分之二以下的，供方应征得需方同意后才能发货。 </w:t>
      </w:r>
    </w:p>
    <w:p>
      <w:pPr>
        <w:pStyle w:val="2"/>
        <w:spacing w:before="312" w:beforeLines="100"/>
        <w:ind w:firstLine="560" w:firstLineChars="200"/>
        <w:jc w:val="left"/>
        <w:rPr>
          <w:rFonts w:hAnsi="宋体" w:cs="宋体"/>
          <w:sz w:val="28"/>
        </w:rPr>
      </w:pPr>
      <w:r>
        <w:rPr>
          <w:rFonts w:hint="eastAsia" w:hAnsi="宋体" w:cs="宋体"/>
          <w:sz w:val="28"/>
        </w:rPr>
        <w:t xml:space="preserve">　　第九条 供方应按双方商定的合理运输路线、工具、到达站(港)，委托承运单位发运货物，力求装足容量或吨位，从节约费用。 </w:t>
      </w:r>
    </w:p>
    <w:p>
      <w:pPr>
        <w:pStyle w:val="2"/>
        <w:spacing w:before="312" w:beforeLines="100"/>
        <w:ind w:firstLine="560" w:firstLineChars="200"/>
        <w:jc w:val="left"/>
        <w:rPr>
          <w:rFonts w:hAnsi="宋体" w:cs="宋体"/>
          <w:sz w:val="28"/>
        </w:rPr>
      </w:pPr>
      <w:r>
        <w:rPr>
          <w:rFonts w:hint="eastAsia" w:hAnsi="宋体" w:cs="宋体"/>
          <w:sz w:val="28"/>
        </w:rPr>
        <w:t xml:space="preserve">　　如一方需要变更运输路线、工具、到达站(港)时，应及时通知对方，并进行协商，取得一致意见后，再办理发运。协商达成一致意见前，仍然按原合同执行。 </w:t>
      </w:r>
    </w:p>
    <w:p>
      <w:pPr>
        <w:pStyle w:val="2"/>
        <w:spacing w:before="312" w:beforeLines="100"/>
        <w:ind w:firstLine="560" w:firstLineChars="200"/>
        <w:jc w:val="left"/>
        <w:rPr>
          <w:rFonts w:hAnsi="宋体" w:cs="宋体"/>
          <w:sz w:val="28"/>
        </w:rPr>
      </w:pPr>
      <w:r>
        <w:rPr>
          <w:rFonts w:hint="eastAsia" w:hAnsi="宋体" w:cs="宋体"/>
          <w:sz w:val="28"/>
        </w:rPr>
        <w:t xml:space="preserve">　　需方提出改变运输路线、工具、到达站(港)，因此增加的费用由需方负担，如确有特殊情况由双方协商解决。供方改变运输路线、工具、到达站(港)，未经需方同意的，因此增加的费用应由供方负担。 </w:t>
      </w:r>
    </w:p>
    <w:p>
      <w:pPr>
        <w:pStyle w:val="2"/>
        <w:spacing w:before="312" w:beforeLines="100"/>
        <w:ind w:firstLine="560" w:firstLineChars="200"/>
        <w:jc w:val="left"/>
        <w:rPr>
          <w:rFonts w:hAnsi="宋体" w:cs="宋体"/>
          <w:sz w:val="28"/>
        </w:rPr>
      </w:pPr>
      <w:r>
        <w:rPr>
          <w:rFonts w:hint="eastAsia" w:hAnsi="宋体" w:cs="宋体"/>
          <w:sz w:val="28"/>
        </w:rPr>
        <w:t xml:space="preserve">　　第十条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 </w:t>
      </w:r>
    </w:p>
    <w:p>
      <w:pPr>
        <w:pStyle w:val="2"/>
        <w:spacing w:before="312" w:beforeLines="100"/>
        <w:ind w:firstLine="560" w:firstLineChars="200"/>
        <w:jc w:val="left"/>
        <w:rPr>
          <w:rFonts w:hAnsi="宋体" w:cs="宋体"/>
          <w:sz w:val="28"/>
        </w:rPr>
      </w:pPr>
      <w:r>
        <w:rPr>
          <w:rFonts w:hint="eastAsia" w:hAnsi="宋体" w:cs="宋体"/>
          <w:sz w:val="28"/>
        </w:rPr>
        <w:t xml:space="preserve">　　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 </w:t>
      </w:r>
    </w:p>
    <w:p>
      <w:pPr>
        <w:pStyle w:val="2"/>
        <w:spacing w:before="312" w:beforeLines="100"/>
        <w:ind w:firstLine="560" w:firstLineChars="200"/>
        <w:jc w:val="left"/>
        <w:rPr>
          <w:rFonts w:hAnsi="宋体" w:cs="宋体"/>
          <w:sz w:val="28"/>
        </w:rPr>
      </w:pPr>
      <w:r>
        <w:rPr>
          <w:rFonts w:hint="eastAsia" w:hAnsi="宋体" w:cs="宋体"/>
          <w:sz w:val="28"/>
        </w:rPr>
        <w:t xml:space="preserve">　　由供方委托承运单位发运的商品，均应向人民保险公司投保综合运输险。商品在运输途中遭受损失时，由需方向当地保险公司按照《国内水路、铁路货物运输保险条款(试行)》所规定的手续程序及期限申请办理索赔。 </w:t>
      </w:r>
    </w:p>
    <w:p>
      <w:pPr>
        <w:pStyle w:val="2"/>
        <w:spacing w:before="312" w:beforeLines="100"/>
        <w:ind w:firstLine="560" w:firstLineChars="200"/>
        <w:jc w:val="left"/>
        <w:rPr>
          <w:rFonts w:hAnsi="宋体" w:cs="宋体"/>
          <w:sz w:val="28"/>
        </w:rPr>
      </w:pPr>
      <w:r>
        <w:rPr>
          <w:rFonts w:hint="eastAsia" w:hAnsi="宋体" w:cs="宋体"/>
          <w:sz w:val="28"/>
        </w:rPr>
        <w:t xml:space="preserve">　　第十一条 商品外包装完整，拆包发现溢缺、残损、串错和商品质量等问题，需方应在货到九十天内(单个商品价值在2千元以上的在十五天内)，向供方提出查询;发现商品霉烂变质，应在收到货物后三十天内通知供方。逾期均视为验收无误。 </w:t>
      </w:r>
    </w:p>
    <w:p>
      <w:pPr>
        <w:pStyle w:val="2"/>
        <w:spacing w:before="312" w:beforeLines="100"/>
        <w:ind w:firstLine="560" w:firstLineChars="200"/>
        <w:jc w:val="left"/>
        <w:rPr>
          <w:rFonts w:hAnsi="宋体" w:cs="宋体"/>
          <w:sz w:val="28"/>
        </w:rPr>
      </w:pPr>
      <w:r>
        <w:rPr>
          <w:rFonts w:hint="eastAsia" w:hAnsi="宋体" w:cs="宋体"/>
          <w:sz w:val="28"/>
        </w:rPr>
        <w:t xml:space="preserve">　　接收进口商品和外贸库存转内销的商品，因关系到外贸查询，查询期为需方收货后的六十天，逾期供方可不受理。 </w:t>
      </w:r>
    </w:p>
    <w:p>
      <w:pPr>
        <w:pStyle w:val="2"/>
        <w:spacing w:before="312" w:beforeLines="100"/>
        <w:ind w:firstLine="560" w:firstLineChars="200"/>
        <w:jc w:val="left"/>
        <w:rPr>
          <w:rFonts w:hAnsi="宋体" w:cs="宋体"/>
          <w:sz w:val="28"/>
        </w:rPr>
      </w:pPr>
      <w:r>
        <w:rPr>
          <w:rFonts w:hint="eastAsia" w:hAnsi="宋体" w:cs="宋体"/>
          <w:sz w:val="28"/>
        </w:rPr>
        <w:t xml:space="preserve">　　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 </w:t>
      </w:r>
    </w:p>
    <w:p>
      <w:pPr>
        <w:pStyle w:val="2"/>
        <w:spacing w:before="312" w:beforeLines="100"/>
        <w:ind w:firstLine="560" w:firstLineChars="200"/>
        <w:jc w:val="left"/>
        <w:rPr>
          <w:rFonts w:hAnsi="宋体" w:cs="宋体"/>
          <w:sz w:val="28"/>
        </w:rPr>
      </w:pPr>
      <w:r>
        <w:rPr>
          <w:rFonts w:hint="eastAsia" w:hAnsi="宋体" w:cs="宋体"/>
          <w:sz w:val="28"/>
        </w:rPr>
        <w:t xml:space="preserve">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 </w:t>
      </w:r>
    </w:p>
    <w:p>
      <w:pPr>
        <w:pStyle w:val="2"/>
        <w:spacing w:before="312" w:beforeLines="100"/>
        <w:ind w:firstLine="560" w:firstLineChars="200"/>
        <w:jc w:val="left"/>
        <w:rPr>
          <w:rFonts w:hAnsi="宋体" w:cs="宋体"/>
          <w:sz w:val="28"/>
        </w:rPr>
      </w:pPr>
      <w:r>
        <w:rPr>
          <w:rFonts w:hint="eastAsia" w:hAnsi="宋体" w:cs="宋体"/>
          <w:sz w:val="28"/>
        </w:rPr>
        <w:t xml:space="preserve">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 </w:t>
      </w:r>
    </w:p>
    <w:p>
      <w:pPr>
        <w:pStyle w:val="2"/>
        <w:spacing w:before="312" w:beforeLines="100"/>
        <w:ind w:firstLine="560" w:firstLineChars="200"/>
        <w:jc w:val="left"/>
        <w:rPr>
          <w:rFonts w:hAnsi="宋体" w:cs="宋体"/>
          <w:sz w:val="28"/>
        </w:rPr>
      </w:pPr>
      <w:r>
        <w:rPr>
          <w:rFonts w:hint="eastAsia" w:hAnsi="宋体" w:cs="宋体"/>
          <w:sz w:val="28"/>
        </w:rPr>
        <w:t xml:space="preserve">　　第十二条 商品货款、运杂费、保险费等款项的结算，按中国人民银行有关结算办法的规定办理。货款结算实行验单付款。需方无理拒付、逾期付款、拖欠货款的，应按有关银行部门规定交纳滞纳金，并由开户行连同货款划给供方。 </w:t>
      </w:r>
    </w:p>
    <w:p>
      <w:pPr>
        <w:pStyle w:val="2"/>
        <w:spacing w:before="312" w:beforeLines="100"/>
        <w:ind w:firstLine="560" w:firstLineChars="200"/>
        <w:jc w:val="left"/>
        <w:rPr>
          <w:rFonts w:hAnsi="宋体" w:cs="宋体"/>
          <w:sz w:val="28"/>
        </w:rPr>
      </w:pPr>
      <w:r>
        <w:rPr>
          <w:rFonts w:hint="eastAsia" w:hAnsi="宋体" w:cs="宋体"/>
          <w:sz w:val="28"/>
        </w:rPr>
        <w:t xml:space="preserve">　　需方变更开户银行、帐户名称和帐号，应于合同规定的交货期限前三十天以书面(或电报)通知供方。未按期通知或通知有错误而影响结算的，需方应负逾期付款的责任。 </w:t>
      </w:r>
    </w:p>
    <w:p>
      <w:pPr>
        <w:pStyle w:val="2"/>
        <w:spacing w:before="312" w:beforeLines="100"/>
        <w:ind w:firstLine="560" w:firstLineChars="200"/>
        <w:jc w:val="left"/>
        <w:rPr>
          <w:rFonts w:hAnsi="宋体" w:cs="宋体"/>
          <w:sz w:val="28"/>
        </w:rPr>
      </w:pPr>
      <w:r>
        <w:rPr>
          <w:rFonts w:hint="eastAsia" w:hAnsi="宋体" w:cs="宋体"/>
          <w:sz w:val="28"/>
        </w:rPr>
        <w:t xml:space="preserve">　　经供、需双方商定，货款结算除另有书面特殊规定外，采用以下第 种方式(1.托收承付;2.款到发货;3.银行汇票;4.商业汇票。) </w:t>
      </w:r>
    </w:p>
    <w:p>
      <w:pPr>
        <w:pStyle w:val="2"/>
        <w:spacing w:before="312" w:beforeLines="100"/>
        <w:ind w:firstLine="560" w:firstLineChars="200"/>
        <w:jc w:val="left"/>
        <w:rPr>
          <w:rFonts w:hAnsi="宋体" w:cs="宋体"/>
          <w:sz w:val="28"/>
        </w:rPr>
      </w:pPr>
      <w:r>
        <w:rPr>
          <w:rFonts w:hint="eastAsia" w:hAnsi="宋体" w:cs="宋体"/>
          <w:sz w:val="28"/>
        </w:rPr>
        <w:t xml:space="preserve">　　第十三条 一方违反合同应负违约责任，向对方支付违约金。由于违约给对方造成的损失超过违约金的，还应进行赔偿，补偿违约金不足部分。对方要求继续履行合同的，应继续履行。 </w:t>
      </w:r>
    </w:p>
    <w:p>
      <w:pPr>
        <w:pStyle w:val="2"/>
        <w:spacing w:before="312" w:beforeLines="100"/>
        <w:ind w:firstLine="560" w:firstLineChars="200"/>
        <w:jc w:val="left"/>
        <w:rPr>
          <w:rFonts w:hAnsi="宋体" w:cs="宋体"/>
          <w:sz w:val="28"/>
        </w:rPr>
      </w:pPr>
      <w:r>
        <w:rPr>
          <w:rFonts w:hint="eastAsia" w:hAnsi="宋体" w:cs="宋体"/>
          <w:sz w:val="28"/>
        </w:rPr>
        <w:t xml:space="preserve">　　1.供方不能履行合同的，应向需方偿付违约金。一般商品的违约金为不能交货部分货款总值的 %(在1%-5%之间确定)，但需方有特定要求的商品的违约金为货款总值的 %(10%-30%之间确定)。 </w:t>
      </w:r>
    </w:p>
    <w:p>
      <w:pPr>
        <w:pStyle w:val="2"/>
        <w:spacing w:before="312" w:beforeLines="100"/>
        <w:ind w:firstLine="560" w:firstLineChars="200"/>
        <w:jc w:val="left"/>
        <w:rPr>
          <w:rFonts w:hAnsi="宋体" w:cs="宋体"/>
          <w:sz w:val="28"/>
        </w:rPr>
      </w:pPr>
      <w:r>
        <w:rPr>
          <w:rFonts w:hint="eastAsia" w:hAnsi="宋体" w:cs="宋体"/>
          <w:sz w:val="28"/>
        </w:rPr>
        <w:t xml:space="preserve">　　2.供方逾期交货，按照中国人民银行有关延期付款的规定、按逾期交货部分货款总值计算，向需方偿付逾期交货的违约金。 </w:t>
      </w:r>
    </w:p>
    <w:p>
      <w:pPr>
        <w:pStyle w:val="2"/>
        <w:spacing w:before="312" w:beforeLines="100"/>
        <w:ind w:firstLine="560" w:firstLineChars="200"/>
        <w:jc w:val="left"/>
        <w:rPr>
          <w:rFonts w:hAnsi="宋体" w:cs="宋体"/>
          <w:sz w:val="28"/>
        </w:rPr>
      </w:pPr>
      <w:r>
        <w:rPr>
          <w:rFonts w:hint="eastAsia" w:hAnsi="宋体" w:cs="宋体"/>
          <w:sz w:val="28"/>
        </w:rPr>
        <w:t xml:space="preserve">　　3.供方提前交货或多交、错发货而造成的需方在代保管期内实际支付的费用，应由供方负担。 </w:t>
      </w:r>
    </w:p>
    <w:p>
      <w:pPr>
        <w:pStyle w:val="2"/>
        <w:spacing w:before="312" w:beforeLines="100"/>
        <w:ind w:firstLine="560" w:firstLineChars="200"/>
        <w:jc w:val="left"/>
        <w:rPr>
          <w:rFonts w:hAnsi="宋体" w:cs="宋体"/>
          <w:sz w:val="28"/>
        </w:rPr>
      </w:pPr>
      <w:r>
        <w:rPr>
          <w:rFonts w:hint="eastAsia" w:hAnsi="宋体" w:cs="宋体"/>
          <w:sz w:val="28"/>
        </w:rPr>
        <w:t xml:space="preserve">　　4.需方未经供方同意擅自退货的，应向供方偿付违约金。一般商品的违约金为退货部分货款总值的 %(在1%-5%之间确定);有特定要求的商品的违约金，为退货部分货款总值的 %(在10%-30%之间确定)。退货途中的运输等费用，由需方负担。 </w:t>
      </w:r>
    </w:p>
    <w:p>
      <w:pPr>
        <w:pStyle w:val="2"/>
        <w:spacing w:before="312" w:beforeLines="100"/>
        <w:ind w:firstLine="560" w:firstLineChars="200"/>
        <w:jc w:val="left"/>
        <w:rPr>
          <w:rFonts w:hAnsi="宋体" w:cs="宋体"/>
          <w:sz w:val="28"/>
        </w:rPr>
      </w:pPr>
      <w:r>
        <w:rPr>
          <w:rFonts w:hint="eastAsia" w:hAnsi="宋体" w:cs="宋体"/>
          <w:sz w:val="28"/>
        </w:rPr>
        <w:t xml:space="preserve">　　5.需方逾期提货、逾期付款的，按照中国人民银行有关延期付款的规定，按逾期提货、逾期付款部分货款总值计算，向供方偿付逾期提货、逾期付款的违约金。 </w:t>
      </w:r>
    </w:p>
    <w:p>
      <w:pPr>
        <w:pStyle w:val="2"/>
        <w:spacing w:before="312" w:beforeLines="100"/>
        <w:ind w:firstLine="560" w:firstLineChars="200"/>
        <w:jc w:val="left"/>
        <w:rPr>
          <w:rFonts w:hAnsi="宋体" w:cs="宋体"/>
          <w:sz w:val="28"/>
        </w:rPr>
      </w:pPr>
      <w:r>
        <w:rPr>
          <w:rFonts w:hint="eastAsia" w:hAnsi="宋体" w:cs="宋体"/>
          <w:sz w:val="28"/>
        </w:rPr>
        <w:t xml:space="preserve">　　6.需方承担因提供给供方的到货地点或接货人等有误而造成的一切损失;承担供方或运输部门因处理需方提出的错误异议而支付的一切费用;承担代供方保管的商品保管不善所造成的损失。 </w:t>
      </w:r>
    </w:p>
    <w:p>
      <w:pPr>
        <w:pStyle w:val="2"/>
        <w:spacing w:before="312" w:beforeLines="100"/>
        <w:ind w:firstLine="560" w:firstLineChars="200"/>
        <w:jc w:val="left"/>
        <w:rPr>
          <w:rFonts w:hAnsi="宋体" w:cs="宋体"/>
          <w:sz w:val="28"/>
        </w:rPr>
      </w:pPr>
      <w:r>
        <w:rPr>
          <w:rFonts w:hint="eastAsia" w:hAnsi="宋体" w:cs="宋体"/>
          <w:sz w:val="28"/>
        </w:rPr>
        <w:t xml:space="preserve">　　违约金、赔偿金、保管费用应在明确责任后十天内偿付，否则按逾期付款处理。任何一方不得自行用扣发货物或拒付货款来充抵。 </w:t>
      </w:r>
    </w:p>
    <w:p>
      <w:pPr>
        <w:pStyle w:val="2"/>
        <w:spacing w:before="312" w:beforeLines="100"/>
        <w:ind w:firstLine="560" w:firstLineChars="200"/>
        <w:jc w:val="left"/>
        <w:rPr>
          <w:rFonts w:hAnsi="宋体" w:cs="宋体"/>
          <w:sz w:val="28"/>
        </w:rPr>
      </w:pPr>
      <w:r>
        <w:rPr>
          <w:rFonts w:hint="eastAsia" w:hAnsi="宋体" w:cs="宋体"/>
          <w:sz w:val="28"/>
        </w:rPr>
        <w:t xml:space="preserve">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第十五条 本总合同一式两份，双方各执一份。 </w:t>
      </w:r>
    </w:p>
    <w:p>
      <w:pPr>
        <w:pStyle w:val="2"/>
        <w:spacing w:before="312" w:beforeLines="100"/>
        <w:ind w:firstLine="560" w:firstLineChars="200"/>
        <w:jc w:val="left"/>
        <w:rPr>
          <w:rFonts w:hAnsi="宋体" w:cs="宋体"/>
          <w:sz w:val="28"/>
        </w:rPr>
      </w:pPr>
      <w:r>
        <w:rPr>
          <w:rFonts w:hint="eastAsia" w:hAnsi="宋体" w:cs="宋体"/>
          <w:sz w:val="28"/>
        </w:rPr>
        <w:t xml:space="preserve">　　第十六条 本总合同经双方法定代表人或其委托代理人签字并加盖公章或合同章后生效。有效期限为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 </w:t>
      </w:r>
    </w:p>
    <w:p>
      <w:pPr>
        <w:pStyle w:val="2"/>
        <w:spacing w:before="312" w:beforeLines="100"/>
        <w:ind w:firstLine="560" w:firstLineChars="200"/>
        <w:jc w:val="left"/>
        <w:rPr>
          <w:rFonts w:hAnsi="宋体" w:cs="宋体"/>
          <w:sz w:val="28"/>
        </w:rPr>
      </w:pPr>
      <w:r>
        <w:rPr>
          <w:rFonts w:hint="eastAsia" w:hAnsi="宋体" w:cs="宋体"/>
          <w:sz w:val="28"/>
        </w:rPr>
        <w:t xml:space="preserve">　　本总合同及其附件凡涉及日期的，按收件人签收日期和邮局戳记日期为准。时间期限的计算均包括本数在内。 </w:t>
      </w:r>
    </w:p>
    <w:p>
      <w:pPr>
        <w:pStyle w:val="2"/>
        <w:spacing w:before="312" w:beforeLines="100"/>
        <w:ind w:firstLine="560" w:firstLineChars="200"/>
        <w:jc w:val="left"/>
        <w:rPr>
          <w:rFonts w:hAnsi="宋体" w:cs="宋体"/>
          <w:sz w:val="28"/>
        </w:rPr>
      </w:pPr>
      <w:r>
        <w:rPr>
          <w:rFonts w:hint="eastAsia" w:hAnsi="宋体" w:cs="宋体"/>
          <w:sz w:val="28"/>
        </w:rPr>
        <w:t xml:space="preserve">　　具体商品购销分合同，一般以一货一单格式(见附件1、2)，有特殊要求的可用自制格式。 </w:t>
      </w:r>
    </w:p>
    <w:p>
      <w:pPr>
        <w:pStyle w:val="2"/>
        <w:spacing w:before="312" w:beforeLines="100"/>
        <w:ind w:firstLine="560" w:firstLineChars="200"/>
        <w:jc w:val="left"/>
        <w:rPr>
          <w:rFonts w:hAnsi="宋体" w:cs="宋体"/>
          <w:sz w:val="28"/>
        </w:rPr>
      </w:pPr>
      <w:r>
        <w:rPr>
          <w:rFonts w:hint="eastAsia" w:hAnsi="宋体" w:cs="宋体"/>
          <w:sz w:val="28"/>
        </w:rPr>
        <w:t xml:space="preserve">　　 年 月 日 </w:t>
      </w:r>
    </w:p>
    <w:p>
      <w:pPr>
        <w:pStyle w:val="2"/>
        <w:spacing w:before="312" w:beforeLines="100"/>
        <w:ind w:firstLine="560" w:firstLineChars="200"/>
        <w:jc w:val="left"/>
        <w:rPr>
          <w:rFonts w:hAnsi="宋体" w:cs="宋体"/>
          <w:sz w:val="28"/>
        </w:rPr>
      </w:pPr>
      <w:r>
        <w:rPr>
          <w:rFonts w:hint="eastAsia" w:hAnsi="宋体" w:cs="宋体"/>
          <w:sz w:val="28"/>
        </w:rPr>
        <w:t xml:space="preserve">　　供方盖章 需方盖章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法定代表人或委托代理人签字 法定代表人或委托代理人签字 </w:t>
      </w:r>
    </w:p>
    <w:p>
      <w:pPr>
        <w:pStyle w:val="2"/>
        <w:spacing w:before="312" w:beforeLines="100"/>
        <w:ind w:firstLine="560" w:firstLineChars="200"/>
        <w:jc w:val="left"/>
        <w:rPr>
          <w:rFonts w:hAnsi="宋体" w:cs="宋体"/>
          <w:sz w:val="28"/>
        </w:rPr>
      </w:pPr>
      <w:r>
        <w:rPr>
          <w:rFonts w:hint="eastAsia" w:hAnsi="宋体" w:cs="宋体"/>
          <w:sz w:val="28"/>
        </w:rPr>
        <w:t xml:space="preserve">　　开户银行： 开户银行： </w:t>
      </w:r>
    </w:p>
    <w:p>
      <w:pPr>
        <w:pStyle w:val="2"/>
        <w:spacing w:before="312" w:beforeLines="100"/>
        <w:ind w:firstLine="560" w:firstLineChars="200"/>
        <w:jc w:val="left"/>
        <w:rPr>
          <w:rFonts w:hAnsi="宋体" w:cs="宋体"/>
          <w:sz w:val="28"/>
        </w:rPr>
      </w:pPr>
      <w:r>
        <w:rPr>
          <w:rFonts w:hint="eastAsia" w:hAnsi="宋体" w:cs="宋体"/>
          <w:sz w:val="28"/>
        </w:rPr>
        <w:t xml:space="preserve">　　帐号： 帐号： </w:t>
      </w:r>
    </w:p>
    <w:p>
      <w:pPr>
        <w:pStyle w:val="2"/>
        <w:spacing w:before="312" w:beforeLines="100"/>
        <w:ind w:firstLine="560" w:firstLineChars="200"/>
        <w:jc w:val="left"/>
        <w:rPr>
          <w:rFonts w:hAnsi="宋体" w:cs="宋体"/>
          <w:sz w:val="28"/>
        </w:rPr>
      </w:pPr>
      <w:r>
        <w:rPr>
          <w:rFonts w:hint="eastAsia" w:hAnsi="宋体" w:cs="宋体"/>
          <w:sz w:val="28"/>
        </w:rPr>
        <w:t xml:space="preserve">　　地址： 地址： </w:t>
      </w:r>
    </w:p>
    <w:p>
      <w:pPr>
        <w:pStyle w:val="2"/>
        <w:spacing w:before="312" w:beforeLines="100"/>
        <w:ind w:firstLine="560" w:firstLineChars="200"/>
        <w:jc w:val="left"/>
        <w:rPr>
          <w:rFonts w:hAnsi="宋体" w:cs="宋体"/>
          <w:sz w:val="28"/>
        </w:rPr>
      </w:pPr>
      <w:r>
        <w:rPr>
          <w:rFonts w:hint="eastAsia" w:hAnsi="宋体" w:cs="宋体"/>
          <w:sz w:val="28"/>
        </w:rPr>
        <w:t xml:space="preserve">　　邮政编码： 邮政编码： </w:t>
      </w:r>
    </w:p>
    <w:p>
      <w:pPr>
        <w:pStyle w:val="2"/>
        <w:spacing w:before="312" w:beforeLines="100"/>
        <w:ind w:firstLine="560" w:firstLineChars="200"/>
        <w:jc w:val="left"/>
        <w:rPr>
          <w:rFonts w:hAnsi="宋体" w:cs="宋体"/>
          <w:sz w:val="28"/>
        </w:rPr>
      </w:pPr>
      <w:r>
        <w:rPr>
          <w:rFonts w:hint="eastAsia" w:hAnsi="宋体" w:cs="宋体"/>
          <w:sz w:val="28"/>
        </w:rPr>
        <w:t xml:space="preserve">　　电报挂号： 电报挂号： </w:t>
      </w:r>
    </w:p>
    <w:p>
      <w:pPr>
        <w:pStyle w:val="2"/>
        <w:spacing w:before="312" w:beforeLines="100"/>
        <w:ind w:firstLine="560" w:firstLineChars="200"/>
        <w:jc w:val="left"/>
        <w:rPr>
          <w:rFonts w:hAnsi="宋体" w:cs="宋体"/>
          <w:sz w:val="28"/>
        </w:rPr>
      </w:pPr>
      <w:r>
        <w:rPr>
          <w:rFonts w:hint="eastAsia" w:hAnsi="宋体" w:cs="宋体"/>
          <w:sz w:val="28"/>
        </w:rPr>
        <w:t>　　电话： 电话：</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078BB"/>
    <w:rsid w:val="0004392C"/>
    <w:rsid w:val="00075E29"/>
    <w:rsid w:val="000E1DF1"/>
    <w:rsid w:val="001348F3"/>
    <w:rsid w:val="001B4E76"/>
    <w:rsid w:val="00296CD9"/>
    <w:rsid w:val="00400917"/>
    <w:rsid w:val="00472C60"/>
    <w:rsid w:val="00604879"/>
    <w:rsid w:val="006D33BC"/>
    <w:rsid w:val="006E4C95"/>
    <w:rsid w:val="007230FE"/>
    <w:rsid w:val="008002B9"/>
    <w:rsid w:val="008332B0"/>
    <w:rsid w:val="00D87712"/>
    <w:rsid w:val="00E23123"/>
    <w:rsid w:val="00E418FE"/>
    <w:rsid w:val="0AFC0C93"/>
    <w:rsid w:val="18404592"/>
    <w:rsid w:val="3C642BFF"/>
    <w:rsid w:val="487B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3755</Characters>
  <Lines>31</Lines>
  <Paragraphs>8</Paragraphs>
  <TotalTime>0</TotalTime>
  <ScaleCrop>false</ScaleCrop>
  <LinksUpToDate>false</LinksUpToDate>
  <CharactersWithSpaces>4405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2018-11-29T08:02:00Z</dcterms:created>
  <dc:creator>mayn</dc:creator>
  <cp:lastModifiedBy>XXX</cp:lastModifiedBy>
  <dcterms:modified xsi:type="dcterms:W3CDTF">2020-09-14T06:38:19Z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