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jc w:val="center"/>
        <w:textAlignment w:val="auto"/>
        <w:rPr>
          <w:b/>
          <w:bCs/>
          <w:sz w:val="52"/>
          <w:szCs w:val="48"/>
        </w:rPr>
      </w:pPr>
      <w:r>
        <w:rPr>
          <w:rFonts w:hint="eastAsia"/>
          <w:b/>
          <w:bCs/>
          <w:sz w:val="52"/>
          <w:szCs w:val="48"/>
        </w:rPr>
        <w:t>苗木销售合同范本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需方：(以</w:t>
      </w:r>
      <w:bookmarkStart w:id="0" w:name="_GoBack"/>
      <w:bookmarkEnd w:id="0"/>
      <w:r>
        <w:rPr>
          <w:rFonts w:hint="eastAsia"/>
          <w:sz w:val="28"/>
        </w:rPr>
        <w:t>下简称为甲方)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供方：(以下简称为已方)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依照《中华人民共和国合同法》及其它有关法律法规之规定，甲乙双方本着平等自愿、互惠互利的原则，经过双方充分协商，特订立如下：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序号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苗木名称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规格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数量(苗)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单价(元/苗)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合价(元)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备注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3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合计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大写：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一、乙方向甲方提供苗木的名称、数量、规格和价格，见下表或附清单：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二、供苗时间、地点、方式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1.供苗时间、地点：乙方于 年 月 日至 年 月 日向甲方提供上述苗木。具体交货日期由甲方在上述时间段内自行确定，但须提前3天通知乙方。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2.苗木交货地点和方式：乙方负责将苗木运送到甲方指定地点交货，运输费用由乙方承担。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3.苗木栽植：本合同所供苗木由甲方负责栽植。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三、苗木质量验收标准及验收方法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1.验收标准：乙方向甲方提供的苗木除达到上表中的规格要求外，还应满足如下质量要求：植株强壮、完整、树杆挺直、不偏冠、无病虫害。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2.验收方法：交货时，甲方安排专人到交货地点，按上述质量要求现场验收苗木数量和质量。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四、付款方式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本合同中苗木单价为苗木的包干结算价格，包括苗木采购、起挖、包装、装车费用。货到甲方指定工地位置验收合格后，甲方向乙方支付苗木款的 %，待甲方所需苗木乙方供货完成后，三个月后甲方向乙方付清余下的苗木款。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五、责任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1.若甲乙双方在签署合同后，中途若有减少或增加苗木的购买数量，甲方应在乙方采购前三天至五天通知乙方实际数量。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2.乙方未能按甲方要求供货造成苗木质量达不到工程要求的，乙方将无条件退货。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3.乙方未能按甲方要求的时间内及时供货的，造成的人工，机械等其它损失均有乙方承担。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六、其它约定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1.无论甲、乙方所在地遭遇人力不可抗的自然灾害(如：瘟疫、战争、强震、冰雹、狂风、洪水)，造成甲乙双方不能完成履行本合同的情况下，双方不承担违约。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2.本合同未尽事宜由甲乙双方协商解决，协商不成向可向双方各自所在地的仲裁委员会寻求仲裁调解，仲裁调解不成，可向双方各自所在地人民法院起诉。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3.本合同一式两份，双方各持一份，具有同等的法律效用，本合同自双方签字之日起有效。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甲方： 乙方：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地址： 地址：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经办人： 经办人：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法人代表： 法人代表：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联系电话： 联系电话：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年 月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B5593"/>
    <w:rsid w:val="493B5593"/>
    <w:rsid w:val="6E87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2020-09-16T01:24:00Z</dcterms:created>
  <dc:creator>XXX</dc:creator>
  <cp:lastModifiedBy>XXX</cp:lastModifiedBy>
  <dcterms:modified xsi:type="dcterms:W3CDTF">2020-09-16T01:48:52Z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