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60310" cy="10692130"/>
                <wp:effectExtent l="0" t="0" r="2540" b="0"/>
                <wp:wrapNone/>
                <wp:docPr id="383" name="组 39"/>
                <wp:cNvGraphicFramePr/>
                <a:graphic xmlns:a="http://schemas.openxmlformats.org/drawingml/2006/main">
                  <a:graphicData uri="http://schemas.microsoft.com/office/word/2010/wordprocessingGroup">
                    <wpg:wgp>
                      <wpg:cNvGrpSpPr/>
                      <wpg:grpSpPr>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9pt;width:595.3pt;mso-position-horizontal:center;mso-position-horizontal-relative:page;mso-position-vertical:center;mso-position-vertical-relative:page;z-index:-251659264;mso-width-relative:page;mso-height-relative:page;mso-width-percent:1000;mso-height-percent:1000;" coordsize="12240,15840" o:allowincell="f" o:gfxdata="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Ez6Nc9YAAAAHAQAADwAAAAAAAAABACAAAAAiAAAAZHJz&#10;L2Rvd25yZXYueG1sUEsBAhQAFAAAAAgAh07iQDJGoQqxAgAAmAcAAA4AAAAAAAAAAQAgAAAAJQEA&#10;AGRycy9lMm9Eb2MueG1sUEsFBgAAAAAGAAYAWQEAAEgGA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r>
        <w:rPr>
          <w:sz w:val="24"/>
        </w:rPr>
        <mc:AlternateContent>
          <mc:Choice Requires="wpg">
            <w:drawing>
              <wp:anchor distT="0" distB="0" distL="114300" distR="114300" simplePos="0" relativeHeight="251660288" behindDoc="0" locked="0" layoutInCell="1" allowOverlap="1">
                <wp:simplePos x="0" y="0"/>
                <wp:positionH relativeFrom="column">
                  <wp:posOffset>-763905</wp:posOffset>
                </wp:positionH>
                <wp:positionV relativeFrom="paragraph">
                  <wp:posOffset>197485</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79095"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货物购销合同3篇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15pt;margin-top:15.55pt;height:279.3pt;width:536.95pt;z-index:251660288;mso-width-relative:page;mso-height-relative:page;" coordsize="6819265,3547241" o:gfxdata="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货物购销合同3篇</w:t>
                        </w:r>
                      </w:p>
                    </w:txbxContent>
                  </v:textbox>
                </v:shape>
              </v:group>
            </w:pict>
          </mc:Fallback>
        </mc:AlternateContent>
      </w:r>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货物购销合同3篇</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r>
        <w:rPr>
          <w:rFonts w:hint="eastAsia"/>
          <w:sz w:val="28"/>
        </w:rPr>
        <w:t>　　购货单位：_________，以下简称甲方;</w:t>
      </w:r>
    </w:p>
    <w:p>
      <w:pPr>
        <w:spacing w:before="240" w:beforeLines="100" w:after="240" w:afterLines="100"/>
        <w:rPr>
          <w:sz w:val="28"/>
        </w:rPr>
      </w:pPr>
      <w:r>
        <w:rPr>
          <w:rFonts w:hint="eastAsia"/>
          <w:sz w:val="28"/>
        </w:rPr>
        <w:t>　　供货单位：_________，以下简称乙方。</w:t>
      </w:r>
    </w:p>
    <w:p>
      <w:pPr>
        <w:spacing w:before="240" w:beforeLines="100" w:after="240" w:afterLines="100"/>
        <w:rPr>
          <w:sz w:val="28"/>
        </w:rPr>
      </w:pPr>
      <w:r>
        <w:rPr>
          <w:rFonts w:hint="eastAsia"/>
          <w:sz w:val="28"/>
        </w:rPr>
        <w:t>　　经甲乙双方充分协商，特订立本合同，以便共同遵守。</w:t>
      </w:r>
    </w:p>
    <w:p>
      <w:pPr>
        <w:spacing w:before="240" w:beforeLines="100" w:after="240" w:afterLines="100"/>
        <w:rPr>
          <w:sz w:val="28"/>
        </w:rPr>
      </w:pPr>
      <w:r>
        <w:rPr>
          <w:rFonts w:hint="eastAsia"/>
          <w:sz w:val="28"/>
        </w:rPr>
        <w:t>　　第一条　产品的名称、品种、规格和质量</w:t>
      </w:r>
    </w:p>
    <w:p>
      <w:pPr>
        <w:spacing w:before="240" w:beforeLines="100" w:after="240" w:afterLines="100"/>
        <w:rPr>
          <w:sz w:val="28"/>
        </w:rPr>
      </w:pPr>
      <w:r>
        <w:rPr>
          <w:rFonts w:hint="eastAsia"/>
          <w:sz w:val="28"/>
        </w:rPr>
        <w:t>　　1.产品的名称、品种、规格</w:t>
      </w:r>
    </w:p>
    <w:p>
      <w:pPr>
        <w:spacing w:before="240" w:beforeLines="100" w:after="240" w:afterLines="100"/>
        <w:rPr>
          <w:sz w:val="28"/>
        </w:rPr>
      </w:pPr>
      <w:r>
        <w:rPr>
          <w:rFonts w:hint="eastAsia"/>
          <w:sz w:val="28"/>
        </w:rPr>
        <w:t>　　(1)sc6350水箱换向器 22*16*8</w:t>
      </w:r>
    </w:p>
    <w:p>
      <w:pPr>
        <w:spacing w:before="240" w:beforeLines="100" w:after="240" w:afterLines="100"/>
        <w:rPr>
          <w:sz w:val="28"/>
        </w:rPr>
      </w:pPr>
      <w:r>
        <w:rPr>
          <w:rFonts w:hint="eastAsia"/>
          <w:sz w:val="28"/>
        </w:rPr>
        <w:t>　　(2)20w换向器20.3*16*10</w:t>
      </w:r>
    </w:p>
    <w:p>
      <w:pPr>
        <w:spacing w:before="240" w:beforeLines="100" w:after="240" w:afterLines="100"/>
        <w:rPr>
          <w:sz w:val="28"/>
        </w:rPr>
      </w:pPr>
      <w:r>
        <w:rPr>
          <w:rFonts w:hint="eastAsia"/>
          <w:sz w:val="28"/>
        </w:rPr>
        <w:t>　　(3)摇机换向器15.2*13*82.产品的技术标准(包括质量要求)，按下列第()项执行：</w:t>
      </w:r>
    </w:p>
    <w:p>
      <w:pPr>
        <w:spacing w:before="240" w:beforeLines="100" w:after="240" w:afterLines="100"/>
        <w:rPr>
          <w:sz w:val="28"/>
        </w:rPr>
      </w:pPr>
      <w:r>
        <w:rPr>
          <w:rFonts w:hint="eastAsia"/>
          <w:sz w:val="28"/>
        </w:rPr>
        <w:t>　　(1)按国家标准执行</w:t>
      </w:r>
    </w:p>
    <w:p>
      <w:pPr>
        <w:spacing w:before="240" w:beforeLines="100" w:after="240" w:afterLines="100"/>
        <w:rPr>
          <w:sz w:val="28"/>
        </w:rPr>
      </w:pPr>
      <w:r>
        <w:rPr>
          <w:rFonts w:hint="eastAsia"/>
          <w:sz w:val="28"/>
        </w:rPr>
        <w:t>　　(2)按部颁标准执行;</w:t>
      </w:r>
    </w:p>
    <w:p>
      <w:pPr>
        <w:spacing w:before="240" w:beforeLines="100" w:after="240" w:afterLines="100"/>
        <w:rPr>
          <w:sz w:val="28"/>
        </w:rPr>
      </w:pPr>
      <w:r>
        <w:rPr>
          <w:rFonts w:hint="eastAsia"/>
          <w:sz w:val="28"/>
        </w:rPr>
        <w:t>　　(3)由甲乙双方商定技术要求执行。</w:t>
      </w:r>
    </w:p>
    <w:p>
      <w:pPr>
        <w:spacing w:before="240" w:beforeLines="100" w:after="240" w:afterLines="100"/>
        <w:rPr>
          <w:sz w:val="28"/>
        </w:rPr>
      </w:pPr>
      <w:r>
        <w:rPr>
          <w:rFonts w:hint="eastAsia"/>
          <w:sz w:val="28"/>
        </w:rPr>
        <w:t>　　第二条　产品的数量和计量单位、计量方法</w:t>
      </w:r>
    </w:p>
    <w:p>
      <w:pPr>
        <w:spacing w:before="240" w:beforeLines="100" w:after="240" w:afterLines="100"/>
        <w:rPr>
          <w:sz w:val="28"/>
        </w:rPr>
      </w:pPr>
      <w:r>
        <w:rPr>
          <w:rFonts w:hint="eastAsia"/>
          <w:sz w:val="28"/>
        </w:rPr>
        <w:t>　　1.产品的数量：_______。</w:t>
      </w:r>
    </w:p>
    <w:p>
      <w:pPr>
        <w:spacing w:before="240" w:beforeLines="100" w:after="240" w:afterLines="100"/>
        <w:rPr>
          <w:sz w:val="28"/>
        </w:rPr>
      </w:pPr>
      <w:r>
        <w:rPr>
          <w:rFonts w:hint="eastAsia"/>
          <w:sz w:val="28"/>
        </w:rPr>
        <w:t>　　2.计量单位、计量方法：______。</w:t>
      </w:r>
    </w:p>
    <w:p>
      <w:pPr>
        <w:spacing w:before="240" w:beforeLines="100" w:after="240" w:afterLines="100"/>
        <w:rPr>
          <w:sz w:val="28"/>
        </w:rPr>
      </w:pPr>
      <w:r>
        <w:rPr>
          <w:rFonts w:hint="eastAsia"/>
          <w:sz w:val="28"/>
        </w:rPr>
        <w:t>　　第三条　产品的包装标准和包装物的供应与回收：_______。</w:t>
      </w:r>
    </w:p>
    <w:p>
      <w:pPr>
        <w:spacing w:before="240" w:beforeLines="100" w:after="240" w:afterLines="100"/>
        <w:rPr>
          <w:sz w:val="28"/>
        </w:rPr>
      </w:pPr>
      <w:r>
        <w:rPr>
          <w:rFonts w:hint="eastAsia"/>
          <w:sz w:val="28"/>
        </w:rPr>
        <w:t>　　第四条　产品的交货单位、交货方法、运输方式、到货地点</w:t>
      </w:r>
    </w:p>
    <w:p>
      <w:pPr>
        <w:spacing w:before="240" w:beforeLines="100" w:after="240" w:afterLines="100"/>
        <w:rPr>
          <w:sz w:val="28"/>
        </w:rPr>
      </w:pPr>
      <w:r>
        <w:rPr>
          <w:rFonts w:hint="eastAsia"/>
          <w:sz w:val="28"/>
        </w:rPr>
        <w:t>　　1.产品的交货单位：________。</w:t>
      </w:r>
    </w:p>
    <w:p>
      <w:pPr>
        <w:spacing w:before="240" w:beforeLines="100" w:after="240" w:afterLines="100"/>
        <w:rPr>
          <w:sz w:val="28"/>
        </w:rPr>
      </w:pPr>
      <w:r>
        <w:rPr>
          <w:rFonts w:hint="eastAsia"/>
          <w:sz w:val="28"/>
        </w:rPr>
        <w:t>　　2.交货方法，按下列第(　)项执行：</w:t>
      </w:r>
    </w:p>
    <w:p>
      <w:pPr>
        <w:spacing w:before="240" w:beforeLines="100" w:after="240" w:afterLines="100"/>
        <w:rPr>
          <w:sz w:val="28"/>
        </w:rPr>
      </w:pPr>
      <w:r>
        <w:rPr>
          <w:rFonts w:hint="eastAsia"/>
          <w:sz w:val="28"/>
        </w:rPr>
        <w:t>　　(1)乙方送货</w:t>
      </w:r>
    </w:p>
    <w:p>
      <w:pPr>
        <w:spacing w:before="240" w:beforeLines="100" w:after="240" w:afterLines="100"/>
        <w:rPr>
          <w:sz w:val="28"/>
        </w:rPr>
      </w:pPr>
      <w:r>
        <w:rPr>
          <w:rFonts w:hint="eastAsia"/>
          <w:sz w:val="28"/>
        </w:rPr>
        <w:t>　　(2)乙方代运</w:t>
      </w:r>
    </w:p>
    <w:p>
      <w:pPr>
        <w:spacing w:before="240" w:beforeLines="100" w:after="240" w:afterLines="100"/>
        <w:rPr>
          <w:sz w:val="28"/>
        </w:rPr>
      </w:pPr>
      <w:r>
        <w:rPr>
          <w:rFonts w:hint="eastAsia"/>
          <w:sz w:val="28"/>
        </w:rPr>
        <w:t>　　(3)甲方自提自运。</w:t>
      </w:r>
    </w:p>
    <w:p>
      <w:pPr>
        <w:spacing w:before="240" w:beforeLines="100" w:after="240" w:afterLines="100"/>
        <w:rPr>
          <w:sz w:val="28"/>
        </w:rPr>
      </w:pPr>
      <w:r>
        <w:rPr>
          <w:rFonts w:hint="eastAsia"/>
          <w:sz w:val="28"/>
        </w:rPr>
        <w:t>　　3.运输方式：_______。</w:t>
      </w:r>
    </w:p>
    <w:p>
      <w:pPr>
        <w:spacing w:before="240" w:beforeLines="100" w:after="240" w:afterLines="100"/>
        <w:rPr>
          <w:sz w:val="28"/>
        </w:rPr>
      </w:pPr>
      <w:r>
        <w:rPr>
          <w:rFonts w:hint="eastAsia"/>
          <w:sz w:val="28"/>
        </w:rPr>
        <w:t>　　4.到货地点和接货单位(或接货人)________。</w:t>
      </w:r>
    </w:p>
    <w:p>
      <w:pPr>
        <w:spacing w:before="240" w:beforeLines="100" w:after="240" w:afterLines="100"/>
        <w:rPr>
          <w:sz w:val="28"/>
        </w:rPr>
      </w:pPr>
      <w:r>
        <w:rPr>
          <w:rFonts w:hint="eastAsia"/>
          <w:sz w:val="28"/>
        </w:rPr>
        <w:t>　　第五条　产品的交(提)货期限：</w:t>
      </w:r>
    </w:p>
    <w:p>
      <w:pPr>
        <w:spacing w:before="240" w:beforeLines="100" w:after="240" w:afterLines="100"/>
        <w:rPr>
          <w:sz w:val="28"/>
        </w:rPr>
      </w:pPr>
      <w:r>
        <w:rPr>
          <w:rFonts w:hint="eastAsia"/>
          <w:sz w:val="28"/>
        </w:rPr>
        <w:t>　　第六条　产品的价格与货款的结算</w:t>
      </w:r>
    </w:p>
    <w:p>
      <w:pPr>
        <w:spacing w:before="240" w:beforeLines="100" w:after="240" w:afterLines="100"/>
        <w:rPr>
          <w:sz w:val="28"/>
        </w:rPr>
      </w:pPr>
      <w:r>
        <w:rPr>
          <w:rFonts w:hint="eastAsia"/>
          <w:sz w:val="28"/>
        </w:rPr>
        <w:t>　　1.产品的价格，按下列第(　)项执行：</w:t>
      </w:r>
    </w:p>
    <w:p>
      <w:pPr>
        <w:spacing w:before="240" w:beforeLines="100" w:after="240" w:afterLines="100"/>
        <w:rPr>
          <w:sz w:val="28"/>
        </w:rPr>
      </w:pPr>
      <w:r>
        <w:rPr>
          <w:rFonts w:hint="eastAsia"/>
          <w:sz w:val="28"/>
        </w:rPr>
        <w:t>　　(1)按甲乙双方的商定价格</w:t>
      </w:r>
    </w:p>
    <w:p>
      <w:pPr>
        <w:spacing w:before="240" w:beforeLines="100" w:after="240" w:afterLines="100"/>
        <w:rPr>
          <w:sz w:val="28"/>
        </w:rPr>
      </w:pPr>
      <w:r>
        <w:rPr>
          <w:rFonts w:hint="eastAsia"/>
          <w:sz w:val="28"/>
        </w:rPr>
        <w:t>　　(2)按照订立合同时履行地的市场价格;</w:t>
      </w:r>
    </w:p>
    <w:p>
      <w:pPr>
        <w:spacing w:before="240" w:beforeLines="100" w:after="240" w:afterLines="100"/>
        <w:rPr>
          <w:sz w:val="28"/>
        </w:rPr>
      </w:pPr>
      <w:r>
        <w:rPr>
          <w:rFonts w:hint="eastAsia"/>
          <w:sz w:val="28"/>
        </w:rPr>
        <w:t>　　(3)按照国家定价履行。</w:t>
      </w:r>
    </w:p>
    <w:p>
      <w:pPr>
        <w:spacing w:before="240" w:beforeLines="100" w:after="240" w:afterLines="100"/>
        <w:rPr>
          <w:sz w:val="28"/>
        </w:rPr>
      </w:pPr>
      <w:r>
        <w:rPr>
          <w:rFonts w:hint="eastAsia"/>
          <w:sz w:val="28"/>
        </w:rPr>
        <w:t>　　2.产品货款的结算：产品的货款、实际支付的运杂费和其它费用的结算，按照中国人民银行结算办法的规定办理。</w:t>
      </w:r>
    </w:p>
    <w:p>
      <w:pPr>
        <w:spacing w:before="240" w:beforeLines="100" w:after="240" w:afterLines="100"/>
        <w:rPr>
          <w:sz w:val="28"/>
        </w:rPr>
      </w:pPr>
      <w:r>
        <w:rPr>
          <w:rFonts w:hint="eastAsia"/>
          <w:sz w:val="28"/>
        </w:rPr>
        <w:t>　　第七条　验收方法________。</w:t>
      </w:r>
    </w:p>
    <w:p>
      <w:pPr>
        <w:spacing w:before="240" w:beforeLines="100" w:after="240" w:afterLines="100"/>
        <w:rPr>
          <w:sz w:val="28"/>
        </w:rPr>
      </w:pPr>
      <w:r>
        <w:rPr>
          <w:rFonts w:hint="eastAsia"/>
          <w:sz w:val="28"/>
        </w:rPr>
        <w:t>　　第八条　对产品提出异议的时间和办法</w:t>
      </w:r>
    </w:p>
    <w:p>
      <w:pPr>
        <w:spacing w:before="240" w:beforeLines="100" w:after="240" w:afterLines="100"/>
        <w:rPr>
          <w:sz w:val="28"/>
        </w:rPr>
      </w:pPr>
      <w:r>
        <w:rPr>
          <w:rFonts w:hint="eastAsia"/>
          <w:sz w:val="28"/>
        </w:rPr>
        <w:t>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spacing w:before="240" w:beforeLines="100" w:after="240" w:afterLines="100"/>
        <w:rPr>
          <w:sz w:val="28"/>
        </w:rPr>
      </w:pPr>
      <w:r>
        <w:rPr>
          <w:rFonts w:hint="eastAsia"/>
          <w:sz w:val="28"/>
        </w:rPr>
        <w:t>　　2.甲方因使用、保管、保养不善等造成产品质量下降的，不得提出异议。</w:t>
      </w:r>
    </w:p>
    <w:p>
      <w:pPr>
        <w:spacing w:before="240" w:beforeLines="100" w:after="240" w:afterLines="100"/>
        <w:rPr>
          <w:sz w:val="28"/>
        </w:rPr>
      </w:pPr>
      <w:r>
        <w:rPr>
          <w:rFonts w:hint="eastAsia"/>
          <w:sz w:val="28"/>
        </w:rPr>
        <w:t>　　3.乙方在接到需方书面异议后，应在10天内负责处理，否则，即视为默认甲方提出的异议和处理意见。</w:t>
      </w:r>
    </w:p>
    <w:p>
      <w:pPr>
        <w:spacing w:before="240" w:beforeLines="100" w:after="240" w:afterLines="100"/>
        <w:rPr>
          <w:sz w:val="28"/>
        </w:rPr>
      </w:pPr>
      <w:r>
        <w:rPr>
          <w:rFonts w:hint="eastAsia"/>
          <w:sz w:val="28"/>
        </w:rPr>
        <w:t>　　第九条　乙方的违约责任</w:t>
      </w:r>
    </w:p>
    <w:p>
      <w:pPr>
        <w:spacing w:before="240" w:beforeLines="100" w:after="240" w:afterLines="100"/>
        <w:rPr>
          <w:sz w:val="28"/>
        </w:rPr>
      </w:pPr>
      <w:r>
        <w:rPr>
          <w:rFonts w:hint="eastAsia"/>
          <w:sz w:val="28"/>
        </w:rPr>
        <w:t>　　1.乙方不能交货的，应向甲方偿付不能交货部分货款的___%的违约金。</w:t>
      </w:r>
    </w:p>
    <w:p>
      <w:pPr>
        <w:spacing w:before="240" w:beforeLines="100" w:after="240" w:afterLines="100"/>
        <w:rPr>
          <w:sz w:val="28"/>
        </w:rPr>
      </w:pPr>
      <w:r>
        <w:rPr>
          <w:rFonts w:hint="eastAsia"/>
          <w:sz w:val="28"/>
        </w:rPr>
        <w:t>　　2.乙方所交产品品种、型号、规格、花色、质量不符合规定的，如果甲方同意利用，应当按质论价;如果甲方不能利用的，应根据产品的具体情况，由乙方负责包换或包修，并承担修理、调换或退货而支付的实际费用。</w:t>
      </w:r>
    </w:p>
    <w:p>
      <w:pPr>
        <w:spacing w:before="240" w:beforeLines="100" w:after="240" w:afterLines="100"/>
        <w:rPr>
          <w:sz w:val="28"/>
        </w:rPr>
      </w:pPr>
      <w:r>
        <w:rPr>
          <w:rFonts w:hint="eastAsia"/>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spacing w:before="240" w:beforeLines="100" w:after="240" w:afterLines="100"/>
        <w:rPr>
          <w:sz w:val="28"/>
        </w:rPr>
      </w:pPr>
      <w:r>
        <w:rPr>
          <w:rFonts w:hint="eastAsia"/>
          <w:sz w:val="28"/>
        </w:rPr>
        <w:t>　　4.乙方逾期交货的，应比照中国人民银行有关延期付款的规定，按逾期交货部分货款计算，向甲方偿付逾期交货的违约金，并承担甲方因此所受的损失费用。</w:t>
      </w:r>
    </w:p>
    <w:p>
      <w:pPr>
        <w:spacing w:before="240" w:beforeLines="100" w:after="240" w:afterLines="100"/>
        <w:rPr>
          <w:sz w:val="28"/>
        </w:rPr>
      </w:pPr>
      <w:r>
        <w:rPr>
          <w:rFonts w:hint="eastAsia"/>
          <w:sz w:val="28"/>
        </w:rPr>
        <w:t>　　5.乙方提前交货的产品、多交的产品的品种、型号、规格、花色、质量不符合规定的产品，甲方在代保管期内实际支付的保管、保养等费用以及非因甲方保管不善而发生的损失，应当由乙方承担。</w:t>
      </w:r>
    </w:p>
    <w:p>
      <w:pPr>
        <w:spacing w:before="240" w:beforeLines="100" w:after="240" w:afterLines="100"/>
        <w:rPr>
          <w:sz w:val="28"/>
        </w:rPr>
      </w:pPr>
      <w:r>
        <w:rPr>
          <w:rFonts w:hint="eastAsia"/>
          <w:sz w:val="28"/>
        </w:rPr>
        <w:t>　　6.产品错发到货地点或接货人的，乙方除应负责运交合同规定的到货地点或接货人外，还应承担甲方因此多支付的一切实际费用和逾期交货的违约金。</w:t>
      </w:r>
    </w:p>
    <w:p>
      <w:pPr>
        <w:spacing w:before="240" w:beforeLines="100" w:after="240" w:afterLines="100"/>
        <w:rPr>
          <w:sz w:val="28"/>
        </w:rPr>
      </w:pPr>
      <w:r>
        <w:rPr>
          <w:rFonts w:hint="eastAsia"/>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spacing w:before="240" w:beforeLines="100" w:after="240" w:afterLines="100"/>
        <w:rPr>
          <w:sz w:val="28"/>
        </w:rPr>
      </w:pPr>
      <w:r>
        <w:rPr>
          <w:rFonts w:hint="eastAsia"/>
          <w:sz w:val="28"/>
        </w:rPr>
        <w:t>　　第十条　甲方的违约责任</w:t>
      </w:r>
    </w:p>
    <w:p>
      <w:pPr>
        <w:spacing w:before="240" w:beforeLines="100" w:after="240" w:afterLines="100"/>
        <w:rPr>
          <w:sz w:val="28"/>
        </w:rPr>
      </w:pPr>
      <w:r>
        <w:rPr>
          <w:rFonts w:hint="eastAsia"/>
          <w:sz w:val="28"/>
        </w:rPr>
        <w:t>　　1.甲方中途退货，应向乙方偿付退货部分货款___%的违约金。</w:t>
      </w:r>
    </w:p>
    <w:p>
      <w:pPr>
        <w:spacing w:before="240" w:beforeLines="100" w:after="240" w:afterLines="100"/>
        <w:rPr>
          <w:sz w:val="28"/>
        </w:rPr>
      </w:pPr>
      <w:r>
        <w:rPr>
          <w:rFonts w:hint="eastAsia"/>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spacing w:before="240" w:beforeLines="100" w:after="240" w:afterLines="100"/>
        <w:rPr>
          <w:sz w:val="28"/>
        </w:rPr>
      </w:pPr>
      <w:r>
        <w:rPr>
          <w:rFonts w:hint="eastAsia"/>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4.甲方逾期付款的，应按中国人民银行有关延期付款的规定向乙方偿付逾期付款的违约金。</w:t>
      </w:r>
    </w:p>
    <w:p>
      <w:pPr>
        <w:spacing w:before="240" w:beforeLines="100" w:after="240" w:afterLines="100"/>
        <w:rPr>
          <w:sz w:val="28"/>
        </w:rPr>
      </w:pPr>
      <w:r>
        <w:rPr>
          <w:rFonts w:hint="eastAsia"/>
          <w:sz w:val="28"/>
        </w:rPr>
        <w:t>　　5.甲方违反合同规定拒绝接货的，应当承担由此造成的损失和运输部门的罚款。</w:t>
      </w:r>
    </w:p>
    <w:p>
      <w:pPr>
        <w:spacing w:before="240" w:beforeLines="100" w:after="240" w:afterLines="100"/>
        <w:rPr>
          <w:sz w:val="28"/>
        </w:rPr>
      </w:pPr>
      <w:r>
        <w:rPr>
          <w:rFonts w:hint="eastAsia"/>
          <w:sz w:val="28"/>
        </w:rPr>
        <w:t>　　6.甲方如错填到货地点或接货人，或对乙方提出错误异议，应承担乙方因此所受的损失。</w:t>
      </w:r>
    </w:p>
    <w:p>
      <w:pPr>
        <w:spacing w:before="240" w:beforeLines="100" w:after="240" w:afterLines="100"/>
        <w:rPr>
          <w:sz w:val="28"/>
        </w:rPr>
      </w:pPr>
      <w:r>
        <w:rPr>
          <w:rFonts w:hint="eastAsia"/>
          <w:sz w:val="28"/>
        </w:rPr>
        <w:t>　　第十一条　不可抗力</w:t>
      </w:r>
    </w:p>
    <w:p>
      <w:pPr>
        <w:spacing w:before="240" w:beforeLines="100" w:after="240" w:afterLines="100"/>
        <w:rPr>
          <w:sz w:val="28"/>
        </w:rPr>
      </w:pPr>
      <w:r>
        <w:rPr>
          <w:rFonts w:hint="eastAsia"/>
          <w:sz w:val="28"/>
        </w:rPr>
        <w:t>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spacing w:before="240" w:beforeLines="100" w:after="240" w:afterLines="100"/>
        <w:rPr>
          <w:sz w:val="28"/>
        </w:rPr>
      </w:pPr>
      <w:r>
        <w:rPr>
          <w:rFonts w:hint="eastAsia"/>
          <w:sz w:val="28"/>
        </w:rPr>
        <w:t>　　第十二条　其它_______。</w:t>
      </w:r>
    </w:p>
    <w:p>
      <w:pPr>
        <w:spacing w:before="240" w:beforeLines="100" w:after="240" w:afterLines="100"/>
        <w:rPr>
          <w:sz w:val="28"/>
        </w:rPr>
      </w:pPr>
      <w:r>
        <w:rPr>
          <w:rFonts w:hint="eastAsia"/>
          <w:sz w:val="28"/>
        </w:rPr>
        <w:t>　　按本合同规定应该偿付的违约金、赔偿金、保管保养费和各种经济损失的，应当在明确责任后10天内，按银行规定的结算办法付清，否则按逾期付款处理。但任何一方不得自行扣发货物或扣付货款来充抵。</w:t>
      </w:r>
    </w:p>
    <w:p>
      <w:pPr>
        <w:spacing w:before="240" w:beforeLines="100" w:after="240" w:afterLines="100"/>
        <w:rPr>
          <w:sz w:val="28"/>
        </w:rPr>
      </w:pPr>
      <w:r>
        <w:rPr>
          <w:rFonts w:hint="eastAsia"/>
          <w:sz w:val="28"/>
        </w:rPr>
        <w:t>　　本合同如发生纠纷，当事人双方应当及时协商解决，协商不成时，任何一方均可请业务主管机关调解或者向仲裁委员会申请仲裁，也可以直接向人民法院起诉。</w:t>
      </w:r>
    </w:p>
    <w:p>
      <w:pPr>
        <w:spacing w:before="240" w:beforeLines="100" w:after="240" w:afterLines="100"/>
        <w:rPr>
          <w:sz w:val="28"/>
        </w:rPr>
      </w:pPr>
      <w:r>
        <w:rPr>
          <w:rFonts w:hint="eastAsia"/>
          <w:sz w:val="28"/>
        </w:rPr>
        <w:t>　　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spacing w:before="240" w:beforeLines="100" w:after="240" w:afterLines="100"/>
        <w:rPr>
          <w:sz w:val="28"/>
        </w:rPr>
      </w:pPr>
      <w:r>
        <w:rPr>
          <w:rFonts w:hint="eastAsia"/>
          <w:sz w:val="28"/>
        </w:rPr>
        <w:t>　　购货单位(甲方)：____(公章)　供货单位(乙方)：___(公章)</w:t>
      </w:r>
    </w:p>
    <w:p>
      <w:pPr>
        <w:spacing w:before="240" w:beforeLines="100" w:after="240" w:afterLines="100"/>
        <w:rPr>
          <w:sz w:val="28"/>
        </w:rPr>
      </w:pPr>
      <w:r>
        <w:rPr>
          <w:rFonts w:hint="eastAsia"/>
          <w:sz w:val="28"/>
        </w:rPr>
        <w:t>　　法定代表人：_______(公章)　法定代表人：______(盖章)</w:t>
      </w:r>
    </w:p>
    <w:p>
      <w:pPr>
        <w:spacing w:before="240" w:beforeLines="100" w:after="240" w:afterLines="100"/>
        <w:rPr>
          <w:sz w:val="28"/>
        </w:rPr>
      </w:pPr>
      <w:r>
        <w:rPr>
          <w:rFonts w:hint="eastAsia"/>
          <w:sz w:val="28"/>
        </w:rPr>
        <w:t>　　地址：__________　地址：_________</w:t>
      </w:r>
    </w:p>
    <w:p>
      <w:pPr>
        <w:spacing w:before="240" w:beforeLines="100" w:after="240" w:afterLines="100"/>
        <w:rPr>
          <w:sz w:val="28"/>
        </w:rPr>
      </w:pPr>
      <w:r>
        <w:rPr>
          <w:rFonts w:hint="eastAsia"/>
          <w:sz w:val="28"/>
        </w:rPr>
        <w:t>　　开户银行：________　开户银行：_______</w:t>
      </w:r>
    </w:p>
    <w:p>
      <w:pPr>
        <w:spacing w:before="240" w:beforeLines="100" w:after="240" w:afterLines="100"/>
        <w:rPr>
          <w:sz w:val="28"/>
        </w:rPr>
      </w:pPr>
      <w:r>
        <w:rPr>
          <w:rFonts w:hint="eastAsia"/>
          <w:sz w:val="28"/>
        </w:rPr>
        <w:t>　　帐号：__________　帐号：_________</w:t>
      </w:r>
    </w:p>
    <w:p>
      <w:pPr>
        <w:spacing w:before="240" w:beforeLines="100" w:after="240" w:afterLines="100"/>
        <w:rPr>
          <w:sz w:val="28"/>
        </w:rPr>
      </w:pPr>
      <w:r>
        <w:rPr>
          <w:rFonts w:hint="eastAsia"/>
          <w:sz w:val="28"/>
        </w:rPr>
        <w:t>　　电话：__________　电话：_________</w:t>
      </w:r>
    </w:p>
    <w:p>
      <w:pPr>
        <w:spacing w:before="240" w:beforeLines="100" w:after="240" w:afterLines="100"/>
        <w:rPr>
          <w:sz w:val="28"/>
        </w:rPr>
      </w:pPr>
      <w:r>
        <w:rPr>
          <w:rFonts w:hint="eastAsia"/>
          <w:sz w:val="28"/>
        </w:rPr>
        <w:t>　　____年__月__日订</w:t>
      </w:r>
    </w:p>
    <w:p>
      <w:pPr>
        <w:spacing w:before="240" w:beforeLines="100" w:after="240" w:afterLines="100"/>
        <w:rPr>
          <w:sz w:val="28"/>
        </w:rPr>
      </w:pPr>
      <w:r>
        <w:rPr>
          <w:rFonts w:hint="eastAsia"/>
          <w:sz w:val="28"/>
        </w:rPr>
        <w:t>货物</w:t>
      </w:r>
    </w:p>
    <w:p>
      <w:pPr>
        <w:spacing w:before="240" w:beforeLines="100" w:after="240" w:afterLines="100"/>
        <w:rPr>
          <w:sz w:val="28"/>
        </w:rPr>
      </w:pPr>
      <w:r>
        <w:rPr>
          <w:rFonts w:hint="eastAsia"/>
          <w:sz w:val="28"/>
        </w:rPr>
        <w:t xml:space="preserve">货物购销合同（2）  </w:t>
      </w:r>
    </w:p>
    <w:p>
      <w:pPr>
        <w:spacing w:before="240" w:beforeLines="100" w:after="240" w:afterLines="100"/>
        <w:rPr>
          <w:sz w:val="28"/>
        </w:rPr>
      </w:pPr>
      <w:r>
        <w:rPr>
          <w:rFonts w:hint="eastAsia"/>
          <w:sz w:val="28"/>
        </w:rPr>
        <w:t>　　供应商：____________________________________</w:t>
      </w:r>
    </w:p>
    <w:p>
      <w:pPr>
        <w:spacing w:before="240" w:beforeLines="100" w:after="240" w:afterLines="100"/>
        <w:rPr>
          <w:sz w:val="28"/>
        </w:rPr>
      </w:pPr>
      <w:r>
        <w:rPr>
          <w:rFonts w:hint="eastAsia"/>
          <w:sz w:val="28"/>
        </w:rPr>
        <w:t>　　零售商：____________________________________</w:t>
      </w:r>
    </w:p>
    <w:p>
      <w:pPr>
        <w:spacing w:before="240" w:beforeLines="100" w:after="240" w:afterLines="100"/>
        <w:rPr>
          <w:sz w:val="28"/>
        </w:rPr>
      </w:pPr>
      <w:r>
        <w:rPr>
          <w:rFonts w:hint="eastAsia"/>
          <w:sz w:val="28"/>
        </w:rPr>
        <w:t>　　使用说明</w:t>
      </w:r>
    </w:p>
    <w:p>
      <w:pPr>
        <w:spacing w:before="240" w:beforeLines="100" w:after="240" w:afterLines="100"/>
        <w:rPr>
          <w:sz w:val="28"/>
        </w:rPr>
      </w:pPr>
      <w:r>
        <w:rPr>
          <w:rFonts w:hint="eastAsia"/>
          <w:sz w:val="28"/>
        </w:rPr>
        <w:t>　　一、适用范围</w:t>
      </w:r>
    </w:p>
    <w:p>
      <w:pPr>
        <w:spacing w:before="240" w:beforeLines="100" w:after="240" w:afterLines="100"/>
        <w:rPr>
          <w:sz w:val="28"/>
        </w:rPr>
      </w:pPr>
      <w:r>
        <w:rPr>
          <w:rFonts w:hint="eastAsia"/>
          <w:sz w:val="28"/>
        </w:rPr>
        <w:t>　　本合同适用于　　二、词语定义</w:t>
      </w:r>
    </w:p>
    <w:p>
      <w:pPr>
        <w:spacing w:before="240" w:beforeLines="100" w:after="240" w:afterLines="100"/>
        <w:rPr>
          <w:sz w:val="28"/>
        </w:rPr>
      </w:pPr>
      <w:r>
        <w:rPr>
          <w:rFonts w:hint="eastAsia"/>
          <w:sz w:val="28"/>
        </w:rPr>
        <w:t>　　除双方另有约定外，本合同中下列词语应当具有本条所赋予的含义：</w:t>
      </w:r>
    </w:p>
    <w:p>
      <w:pPr>
        <w:spacing w:before="240" w:beforeLines="100" w:after="240" w:afterLines="100"/>
        <w:rPr>
          <w:sz w:val="28"/>
        </w:rPr>
      </w:pPr>
      <w:r>
        <w:rPr>
          <w:rFonts w:hint="eastAsia"/>
          <w:sz w:val="28"/>
        </w:rPr>
        <w:t>　　1、商品购销：是指供应商与零售商之间建立商品买卖关系，零售商向供应商采购商品并自行组织销售，按照所采购商品的数量和金额向供应商进行结算的商业模式。</w:t>
      </w:r>
    </w:p>
    <w:p>
      <w:pPr>
        <w:spacing w:before="240" w:beforeLines="100" w:after="240" w:afterLines="100"/>
        <w:rPr>
          <w:sz w:val="28"/>
        </w:rPr>
      </w:pPr>
      <w:r>
        <w:rPr>
          <w:rFonts w:hint="eastAsia"/>
          <w:sz w:val="28"/>
        </w:rPr>
        <w:t>　　2、零售商：是指直接面向终端消费者提供商品及相应服务的企业法人、其他组织及自然人。</w:t>
      </w:r>
    </w:p>
    <w:p>
      <w:pPr>
        <w:spacing w:before="240" w:beforeLines="100" w:after="240" w:afterLines="100"/>
        <w:rPr>
          <w:sz w:val="28"/>
        </w:rPr>
      </w:pPr>
      <w:r>
        <w:rPr>
          <w:rFonts w:hint="eastAsia"/>
          <w:sz w:val="28"/>
        </w:rPr>
        <w:t>　　3、供应商：是指与零售商建立商品买卖关系，直接向零售商提供商品及相应服务的企业法人、其他组织及自然人。</w:t>
      </w:r>
    </w:p>
    <w:p>
      <w:pPr>
        <w:spacing w:before="240" w:beforeLines="100" w:after="240" w:afterLines="100"/>
        <w:rPr>
          <w:sz w:val="28"/>
        </w:rPr>
      </w:pPr>
      <w:r>
        <w:rPr>
          <w:rFonts w:hint="eastAsia"/>
          <w:sz w:val="28"/>
        </w:rPr>
        <w:t>　　4、代理人：是指在本合同履行过程中，有权代表供应商或零售商处理订货、验收、入库、销售、退换货、结算等各个环节相关事宜的授权代表。</w:t>
      </w:r>
    </w:p>
    <w:p>
      <w:pPr>
        <w:spacing w:before="240" w:beforeLines="100" w:after="240" w:afterLines="100"/>
        <w:rPr>
          <w:sz w:val="28"/>
        </w:rPr>
      </w:pPr>
      <w:r>
        <w:rPr>
          <w:rFonts w:hint="eastAsia"/>
          <w:sz w:val="28"/>
        </w:rPr>
        <w:t>　　5、订货：是指本合同有效期内，零售商按照本合同约定的原则、流程和方式，向供应商订购约定商品的活动。</w:t>
      </w:r>
    </w:p>
    <w:p>
      <w:pPr>
        <w:spacing w:before="240" w:beforeLines="100" w:after="240" w:afterLines="100"/>
        <w:rPr>
          <w:sz w:val="28"/>
        </w:rPr>
      </w:pPr>
      <w:r>
        <w:rPr>
          <w:rFonts w:hint="eastAsia"/>
          <w:sz w:val="28"/>
        </w:rPr>
        <w:t>　　6、促销服务费用：是指本合同有效期内，供应商因零售商提供各种形式的促销服务所应当支付的费用，包括零售商以提供销售通道、宣传服务等名义所收取的商品价款之外的全部费用。</w:t>
      </w:r>
    </w:p>
    <w:p>
      <w:pPr>
        <w:spacing w:before="240" w:beforeLines="100" w:after="240" w:afterLines="100"/>
        <w:rPr>
          <w:sz w:val="28"/>
        </w:rPr>
      </w:pPr>
      <w:r>
        <w:rPr>
          <w:rFonts w:hint="eastAsia"/>
          <w:sz w:val="28"/>
        </w:rPr>
        <w:t>　　7、对帐：是指供应商与零售商之间就购销商品订货、入库、退货、库存等数量和金额进行核对的行为。</w:t>
      </w:r>
    </w:p>
    <w:p>
      <w:pPr>
        <w:spacing w:before="240" w:beforeLines="100" w:after="240" w:afterLines="100"/>
        <w:rPr>
          <w:sz w:val="28"/>
        </w:rPr>
      </w:pPr>
      <w:r>
        <w:rPr>
          <w:rFonts w:hint="eastAsia"/>
          <w:sz w:val="28"/>
        </w:rPr>
        <w:t>　　8、对帐周期：是指供应商按照本合同及订单约定向零售商提供商品后，双方以固定的期间或时间为标准而确定的有规律的核对帐目的周期。</w:t>
      </w:r>
    </w:p>
    <w:p>
      <w:pPr>
        <w:spacing w:before="240" w:beforeLines="100" w:after="240" w:afterLines="100"/>
        <w:rPr>
          <w:sz w:val="28"/>
        </w:rPr>
      </w:pPr>
      <w:r>
        <w:rPr>
          <w:rFonts w:hint="eastAsia"/>
          <w:sz w:val="28"/>
        </w:rPr>
        <w:t>　　9、对帐日：是指零售商为了工作便利所指定的某一类商品供应商固定的对帐日期。</w:t>
      </w:r>
    </w:p>
    <w:p>
      <w:pPr>
        <w:spacing w:before="240" w:beforeLines="100" w:after="240" w:afterLines="100"/>
        <w:rPr>
          <w:sz w:val="28"/>
        </w:rPr>
      </w:pPr>
      <w:r>
        <w:rPr>
          <w:rFonts w:hint="eastAsia"/>
          <w:sz w:val="28"/>
        </w:rPr>
        <w:t>　　10、结算：是指零售商根据从供应商处购入商品的数量、金额，向供应商支付货款的行为。</w:t>
      </w:r>
    </w:p>
    <w:p>
      <w:pPr>
        <w:spacing w:before="240" w:beforeLines="100" w:after="240" w:afterLines="100"/>
        <w:rPr>
          <w:sz w:val="28"/>
        </w:rPr>
      </w:pPr>
      <w:r>
        <w:rPr>
          <w:rFonts w:hint="eastAsia"/>
          <w:sz w:val="28"/>
        </w:rPr>
        <w:t>　　11、铺货期：是指供应商首次订单商品交付之日起，至首次结算周期起算前零售商占用商品的期间。</w:t>
      </w:r>
    </w:p>
    <w:p>
      <w:pPr>
        <w:spacing w:before="240" w:beforeLines="100" w:after="240" w:afterLines="100"/>
        <w:rPr>
          <w:sz w:val="28"/>
        </w:rPr>
      </w:pPr>
      <w:r>
        <w:rPr>
          <w:rFonts w:hint="eastAsia"/>
          <w:sz w:val="28"/>
        </w:rPr>
        <w:t>　　12、结算周期：是指铺货期满之日至零售商第一次应向供应商支付货款日的期间，此后零售商均应当以此期间为标准、依第一次应当向供应商支付货款的日期类推，同供应商办理结算的固定周期。</w:t>
      </w:r>
    </w:p>
    <w:p>
      <w:pPr>
        <w:spacing w:before="240" w:beforeLines="100" w:after="240" w:afterLines="100"/>
        <w:rPr>
          <w:sz w:val="28"/>
        </w:rPr>
      </w:pPr>
      <w:r>
        <w:rPr>
          <w:rFonts w:hint="eastAsia"/>
          <w:sz w:val="28"/>
        </w:rPr>
        <w:t>　　三、合同文件及组成</w:t>
      </w:r>
    </w:p>
    <w:p>
      <w:pPr>
        <w:spacing w:before="240" w:beforeLines="100" w:after="240" w:afterLines="100"/>
        <w:rPr>
          <w:sz w:val="28"/>
        </w:rPr>
      </w:pPr>
      <w:r>
        <w:rPr>
          <w:rFonts w:hint="eastAsia"/>
          <w:sz w:val="28"/>
        </w:rPr>
        <w:t>　　1、合同文件应当能够相互解释，互为说明，组成本合同的文件如下：</w:t>
      </w:r>
    </w:p>
    <w:p>
      <w:pPr>
        <w:spacing w:before="240" w:beforeLines="100" w:after="240" w:afterLines="100"/>
        <w:rPr>
          <w:sz w:val="28"/>
        </w:rPr>
      </w:pPr>
      <w:r>
        <w:rPr>
          <w:rFonts w:hint="eastAsia"/>
          <w:sz w:val="28"/>
        </w:rPr>
        <w:t>　　（1）本合同</w:t>
      </w:r>
    </w:p>
    <w:p>
      <w:pPr>
        <w:spacing w:before="240" w:beforeLines="100" w:after="240" w:afterLines="100"/>
        <w:rPr>
          <w:sz w:val="28"/>
        </w:rPr>
      </w:pPr>
      <w:r>
        <w:rPr>
          <w:rFonts w:hint="eastAsia"/>
          <w:sz w:val="28"/>
        </w:rPr>
        <w:t>　　（2）订购商品清单</w:t>
      </w:r>
    </w:p>
    <w:p>
      <w:pPr>
        <w:spacing w:before="240" w:beforeLines="100" w:after="240" w:afterLines="100"/>
        <w:rPr>
          <w:sz w:val="28"/>
        </w:rPr>
      </w:pPr>
      <w:r>
        <w:rPr>
          <w:rFonts w:hint="eastAsia"/>
          <w:sz w:val="28"/>
        </w:rPr>
        <w:t>　　（3）双方代理人授权</w:t>
      </w:r>
    </w:p>
    <w:p>
      <w:pPr>
        <w:spacing w:before="240" w:beforeLines="100" w:after="240" w:afterLines="100"/>
        <w:rPr>
          <w:sz w:val="28"/>
        </w:rPr>
      </w:pPr>
      <w:r>
        <w:rPr>
          <w:rFonts w:hint="eastAsia"/>
          <w:sz w:val="28"/>
        </w:rPr>
        <w:t>　　（4）促销服务协议</w:t>
      </w:r>
    </w:p>
    <w:p>
      <w:pPr>
        <w:spacing w:before="240" w:beforeLines="100" w:after="240" w:afterLines="100"/>
        <w:rPr>
          <w:sz w:val="28"/>
        </w:rPr>
      </w:pPr>
      <w:r>
        <w:rPr>
          <w:rFonts w:hint="eastAsia"/>
          <w:sz w:val="28"/>
        </w:rPr>
        <w:t>　　（5）订单及订单确认</w:t>
      </w:r>
    </w:p>
    <w:p>
      <w:pPr>
        <w:spacing w:before="240" w:beforeLines="100" w:after="240" w:afterLines="100"/>
        <w:rPr>
          <w:sz w:val="28"/>
        </w:rPr>
      </w:pPr>
      <w:r>
        <w:rPr>
          <w:rFonts w:hint="eastAsia"/>
          <w:sz w:val="28"/>
        </w:rPr>
        <w:t>　　（6）商品价格变动文件</w:t>
      </w:r>
    </w:p>
    <w:p>
      <w:pPr>
        <w:spacing w:before="240" w:beforeLines="100" w:after="240" w:afterLines="100"/>
        <w:rPr>
          <w:sz w:val="28"/>
        </w:rPr>
      </w:pPr>
      <w:r>
        <w:rPr>
          <w:rFonts w:hint="eastAsia"/>
          <w:sz w:val="28"/>
        </w:rPr>
        <w:t>　　（7）商品交付或验收、入库文件</w:t>
      </w:r>
    </w:p>
    <w:p>
      <w:pPr>
        <w:spacing w:before="240" w:beforeLines="100" w:after="240" w:afterLines="100"/>
        <w:rPr>
          <w:sz w:val="28"/>
        </w:rPr>
      </w:pPr>
      <w:r>
        <w:rPr>
          <w:rFonts w:hint="eastAsia"/>
          <w:sz w:val="28"/>
        </w:rPr>
        <w:t>　　（8）商品退换货文件</w:t>
      </w:r>
    </w:p>
    <w:p>
      <w:pPr>
        <w:spacing w:before="240" w:beforeLines="100" w:after="240" w:afterLines="100"/>
        <w:rPr>
          <w:sz w:val="28"/>
        </w:rPr>
      </w:pPr>
      <w:r>
        <w:rPr>
          <w:rFonts w:hint="eastAsia"/>
          <w:sz w:val="28"/>
        </w:rPr>
        <w:t>　　（9）商品对帐文件</w:t>
      </w:r>
    </w:p>
    <w:p>
      <w:pPr>
        <w:spacing w:before="240" w:beforeLines="100" w:after="240" w:afterLines="100"/>
        <w:rPr>
          <w:sz w:val="28"/>
        </w:rPr>
      </w:pPr>
      <w:r>
        <w:rPr>
          <w:rFonts w:hint="eastAsia"/>
          <w:sz w:val="28"/>
        </w:rPr>
        <w:t>　　（10）商品样品及各种附随文件</w:t>
      </w:r>
    </w:p>
    <w:p>
      <w:pPr>
        <w:spacing w:before="240" w:beforeLines="100" w:after="240" w:afterLines="100"/>
        <w:rPr>
          <w:sz w:val="28"/>
        </w:rPr>
      </w:pPr>
      <w:r>
        <w:rPr>
          <w:rFonts w:hint="eastAsia"/>
          <w:sz w:val="28"/>
        </w:rPr>
        <w:t>　　2、合同履行过程中，供应商、零售商之间有关商品购销、质量、包装等变更事项及违约行为确认的书面协议或文件视为本合同的组成部分。</w:t>
      </w:r>
    </w:p>
    <w:p>
      <w:pPr>
        <w:spacing w:before="240" w:beforeLines="100" w:after="240" w:afterLines="100"/>
        <w:rPr>
          <w:sz w:val="28"/>
        </w:rPr>
      </w:pPr>
      <w:r>
        <w:rPr>
          <w:rFonts w:hint="eastAsia"/>
          <w:sz w:val="28"/>
        </w:rPr>
        <w:t>　　3、上述文件形式不限于双方文协议、通知、信函、传真等，包括零售商通过销售库存微机网络管理系统打印的各种交易、对帐记录。</w:t>
      </w:r>
    </w:p>
    <w:p>
      <w:pPr>
        <w:spacing w:before="240" w:beforeLines="100" w:after="240" w:afterLines="100"/>
        <w:rPr>
          <w:sz w:val="28"/>
        </w:rPr>
      </w:pPr>
      <w:r>
        <w:rPr>
          <w:rFonts w:hint="eastAsia"/>
          <w:sz w:val="28"/>
        </w:rPr>
        <w:t>货物购销</w:t>
      </w:r>
    </w:p>
    <w:p>
      <w:pPr>
        <w:spacing w:before="240" w:beforeLines="100" w:after="240" w:afterLines="100"/>
        <w:rPr>
          <w:sz w:val="28"/>
        </w:rPr>
      </w:pPr>
      <w:r>
        <w:rPr>
          <w:rFonts w:hint="eastAsia"/>
          <w:sz w:val="28"/>
        </w:rPr>
        <w:t xml:space="preserve">货物购销合同（3）  </w:t>
      </w:r>
    </w:p>
    <w:p>
      <w:pPr>
        <w:spacing w:before="240" w:beforeLines="100" w:after="240" w:afterLines="100"/>
        <w:rPr>
          <w:sz w:val="28"/>
        </w:rPr>
      </w:pPr>
      <w:r>
        <w:rPr>
          <w:rFonts w:hint="eastAsia"/>
          <w:sz w:val="28"/>
        </w:rPr>
        <w:t>　　卖方：___________________ (以下简称甲方)</w:t>
      </w:r>
    </w:p>
    <w:p>
      <w:pPr>
        <w:spacing w:before="240" w:beforeLines="100" w:after="240" w:afterLines="100"/>
        <w:rPr>
          <w:sz w:val="28"/>
        </w:rPr>
      </w:pPr>
      <w:r>
        <w:rPr>
          <w:rFonts w:hint="eastAsia"/>
          <w:sz w:val="28"/>
        </w:rPr>
        <w:t>　　地址：___________________</w:t>
      </w:r>
    </w:p>
    <w:p>
      <w:pPr>
        <w:spacing w:before="240" w:beforeLines="100" w:after="240" w:afterLines="100"/>
        <w:rPr>
          <w:sz w:val="28"/>
        </w:rPr>
      </w:pPr>
      <w:r>
        <w:rPr>
          <w:rFonts w:hint="eastAsia"/>
          <w:sz w:val="28"/>
        </w:rPr>
        <w:t>　　邮编：___________________ ;</w:t>
      </w:r>
    </w:p>
    <w:p>
      <w:pPr>
        <w:spacing w:before="240" w:beforeLines="100" w:after="240" w:afterLines="100"/>
        <w:rPr>
          <w:sz w:val="28"/>
        </w:rPr>
      </w:pPr>
      <w:r>
        <w:rPr>
          <w:rFonts w:hint="eastAsia"/>
          <w:sz w:val="28"/>
        </w:rPr>
        <w:t>　　电话：___________________ ;</w:t>
      </w:r>
    </w:p>
    <w:p>
      <w:pPr>
        <w:spacing w:before="240" w:beforeLines="100" w:after="240" w:afterLines="100"/>
        <w:rPr>
          <w:sz w:val="28"/>
        </w:rPr>
      </w:pPr>
      <w:r>
        <w:rPr>
          <w:rFonts w:hint="eastAsia"/>
          <w:sz w:val="28"/>
        </w:rPr>
        <w:t>　　传真：___________________ ;</w:t>
      </w:r>
    </w:p>
    <w:p>
      <w:pPr>
        <w:spacing w:before="240" w:beforeLines="100" w:after="240" w:afterLines="100"/>
        <w:rPr>
          <w:sz w:val="28"/>
        </w:rPr>
      </w:pPr>
      <w:r>
        <w:rPr>
          <w:rFonts w:hint="eastAsia"/>
          <w:sz w:val="28"/>
        </w:rPr>
        <w:t>　　电子邮箱：_______________ ;</w:t>
      </w:r>
    </w:p>
    <w:p>
      <w:pPr>
        <w:spacing w:before="240" w:beforeLines="100" w:after="240" w:afterLines="100"/>
        <w:rPr>
          <w:sz w:val="28"/>
        </w:rPr>
      </w:pPr>
      <w:r>
        <w:rPr>
          <w:rFonts w:hint="eastAsia"/>
          <w:sz w:val="28"/>
        </w:rPr>
        <w:t>　　买方：___________________ (以下简称乙方)</w:t>
      </w:r>
    </w:p>
    <w:p>
      <w:pPr>
        <w:spacing w:before="240" w:beforeLines="100" w:after="240" w:afterLines="100"/>
        <w:rPr>
          <w:sz w:val="28"/>
        </w:rPr>
      </w:pPr>
      <w:r>
        <w:rPr>
          <w:rFonts w:hint="eastAsia"/>
          <w:sz w:val="28"/>
        </w:rPr>
        <w:t>　　地址：___________________</w:t>
      </w:r>
    </w:p>
    <w:p>
      <w:pPr>
        <w:spacing w:before="240" w:beforeLines="100" w:after="240" w:afterLines="100"/>
        <w:rPr>
          <w:sz w:val="28"/>
        </w:rPr>
      </w:pPr>
      <w:r>
        <w:rPr>
          <w:rFonts w:hint="eastAsia"/>
          <w:sz w:val="28"/>
        </w:rPr>
        <w:t>　　邮编：___________________ ;</w:t>
      </w:r>
    </w:p>
    <w:p>
      <w:pPr>
        <w:spacing w:before="240" w:beforeLines="100" w:after="240" w:afterLines="100"/>
        <w:rPr>
          <w:sz w:val="28"/>
        </w:rPr>
      </w:pPr>
      <w:r>
        <w:rPr>
          <w:rFonts w:hint="eastAsia"/>
          <w:sz w:val="28"/>
        </w:rPr>
        <w:t>　　电话：___________________ ;</w:t>
      </w:r>
    </w:p>
    <w:p>
      <w:pPr>
        <w:spacing w:before="240" w:beforeLines="100" w:after="240" w:afterLines="100"/>
        <w:rPr>
          <w:sz w:val="28"/>
        </w:rPr>
      </w:pPr>
      <w:r>
        <w:rPr>
          <w:rFonts w:hint="eastAsia"/>
          <w:sz w:val="28"/>
        </w:rPr>
        <w:t>　　传真：___________________ ;</w:t>
      </w:r>
    </w:p>
    <w:p>
      <w:pPr>
        <w:spacing w:before="240" w:beforeLines="100" w:after="240" w:afterLines="100"/>
        <w:rPr>
          <w:sz w:val="28"/>
        </w:rPr>
      </w:pPr>
      <w:r>
        <w:rPr>
          <w:rFonts w:hint="eastAsia"/>
          <w:sz w:val="28"/>
        </w:rPr>
        <w:t>　　电子邮箱：_______________ ;</w:t>
      </w:r>
    </w:p>
    <w:p>
      <w:pPr>
        <w:spacing w:before="240" w:beforeLines="100" w:after="240" w:afterLines="100"/>
        <w:rPr>
          <w:sz w:val="28"/>
        </w:rPr>
      </w:pPr>
      <w:r>
        <w:rPr>
          <w:rFonts w:hint="eastAsia"/>
          <w:sz w:val="28"/>
        </w:rPr>
        <w:t>　　甲乙双方经过协商，本着自愿及平等互利的原则，就甲方向乙方出卖本合同约定的货物事宜，达成如下一致：</w:t>
      </w:r>
    </w:p>
    <w:p>
      <w:pPr>
        <w:spacing w:before="240" w:beforeLines="100" w:after="240" w:afterLines="100"/>
        <w:rPr>
          <w:sz w:val="28"/>
        </w:rPr>
      </w:pPr>
      <w:r>
        <w:rPr>
          <w:rFonts w:hint="eastAsia"/>
          <w:sz w:val="28"/>
        </w:rPr>
        <w:t>　　第一条：名称、品种、规格和质量</w:t>
      </w:r>
    </w:p>
    <w:p>
      <w:pPr>
        <w:spacing w:before="240" w:beforeLines="100" w:after="240" w:afterLines="100"/>
        <w:rPr>
          <w:sz w:val="28"/>
        </w:rPr>
      </w:pPr>
      <w:r>
        <w:rPr>
          <w:rFonts w:hint="eastAsia"/>
          <w:sz w:val="28"/>
        </w:rPr>
        <w:t>　　1、名称：___________________</w:t>
      </w:r>
    </w:p>
    <w:p>
      <w:pPr>
        <w:spacing w:before="240" w:beforeLines="100" w:after="240" w:afterLines="100"/>
        <w:rPr>
          <w:sz w:val="28"/>
        </w:rPr>
      </w:pPr>
      <w:r>
        <w:rPr>
          <w:rFonts w:hint="eastAsia"/>
          <w:sz w:val="28"/>
        </w:rPr>
        <w:t>　　2、品种：___________________</w:t>
      </w:r>
    </w:p>
    <w:p>
      <w:pPr>
        <w:spacing w:before="240" w:beforeLines="100" w:after="240" w:afterLines="100"/>
        <w:rPr>
          <w:sz w:val="28"/>
        </w:rPr>
      </w:pPr>
      <w:r>
        <w:rPr>
          <w:rFonts w:hint="eastAsia"/>
          <w:sz w:val="28"/>
        </w:rPr>
        <w:t>　　3、规格：___________________</w:t>
      </w:r>
    </w:p>
    <w:p>
      <w:pPr>
        <w:spacing w:before="240" w:beforeLines="100" w:after="240" w:afterLines="100"/>
        <w:rPr>
          <w:sz w:val="28"/>
        </w:rPr>
      </w:pPr>
      <w:r>
        <w:rPr>
          <w:rFonts w:hint="eastAsia"/>
          <w:sz w:val="28"/>
        </w:rPr>
        <w:t>　　4、质量，按下列第 项执行：</w:t>
      </w:r>
    </w:p>
    <w:p>
      <w:pPr>
        <w:spacing w:before="240" w:beforeLines="100" w:after="240" w:afterLines="100"/>
        <w:rPr>
          <w:sz w:val="28"/>
        </w:rPr>
      </w:pPr>
      <w:r>
        <w:rPr>
          <w:rFonts w:hint="eastAsia"/>
          <w:sz w:val="28"/>
        </w:rPr>
        <w:t>　　⑴按照 标准执行(须注明按国家标准或部颁或企业具体标准，如标准代号、编号和标准名称等)。</w:t>
      </w:r>
    </w:p>
    <w:p>
      <w:pPr>
        <w:spacing w:before="240" w:beforeLines="100" w:after="240" w:afterLines="100"/>
        <w:rPr>
          <w:sz w:val="28"/>
        </w:rPr>
      </w:pPr>
      <w:r>
        <w:rPr>
          <w:rFonts w:hint="eastAsia"/>
          <w:sz w:val="28"/>
        </w:rPr>
        <w:t>　　⑵按样本，样本作为合同的附件(应注明样本封存及保管方式)</w:t>
      </w:r>
    </w:p>
    <w:p>
      <w:pPr>
        <w:spacing w:before="240" w:beforeLines="100" w:after="240" w:afterLines="100"/>
        <w:rPr>
          <w:sz w:val="28"/>
        </w:rPr>
      </w:pPr>
      <w:r>
        <w:rPr>
          <w:rFonts w:hint="eastAsia"/>
          <w:sz w:val="28"/>
        </w:rPr>
        <w:t>　　⑶按双方商定要求执行，具体为： (应具体约定产品质量要求)。</w:t>
      </w:r>
    </w:p>
    <w:p>
      <w:pPr>
        <w:spacing w:before="240" w:beforeLines="100" w:after="240" w:afterLines="100"/>
        <w:rPr>
          <w:sz w:val="28"/>
        </w:rPr>
      </w:pPr>
      <w:r>
        <w:rPr>
          <w:rFonts w:hint="eastAsia"/>
          <w:sz w:val="28"/>
        </w:rPr>
        <w:t>　　第二条：数量和计量单位、计量方法</w:t>
      </w:r>
    </w:p>
    <w:p>
      <w:pPr>
        <w:spacing w:before="240" w:beforeLines="100" w:after="240" w:afterLines="100"/>
        <w:rPr>
          <w:sz w:val="28"/>
        </w:rPr>
      </w:pPr>
      <w:r>
        <w:rPr>
          <w:rFonts w:hint="eastAsia"/>
          <w:sz w:val="28"/>
        </w:rPr>
        <w:t>　　1、数量：_____________________________</w:t>
      </w:r>
    </w:p>
    <w:p>
      <w:pPr>
        <w:spacing w:before="240" w:beforeLines="100" w:after="240" w:afterLines="100"/>
        <w:rPr>
          <w:sz w:val="28"/>
        </w:rPr>
      </w:pPr>
      <w:r>
        <w:rPr>
          <w:rFonts w:hint="eastAsia"/>
          <w:sz w:val="28"/>
        </w:rPr>
        <w:t>　　2、计量单位和方法：___________________</w:t>
      </w:r>
    </w:p>
    <w:p>
      <w:pPr>
        <w:spacing w:before="240" w:beforeLines="100" w:after="240" w:afterLines="100"/>
        <w:rPr>
          <w:sz w:val="28"/>
        </w:rPr>
      </w:pPr>
      <w:r>
        <w:rPr>
          <w:rFonts w:hint="eastAsia"/>
          <w:sz w:val="28"/>
        </w:rPr>
        <w:t>　　3、交货数量的正负尾差、合理磅差和在途自然增减量规定及计算方法</w:t>
      </w:r>
    </w:p>
    <w:p>
      <w:pPr>
        <w:spacing w:before="240" w:beforeLines="100" w:after="240" w:afterLines="100"/>
        <w:rPr>
          <w:sz w:val="28"/>
        </w:rPr>
      </w:pPr>
      <w:r>
        <w:rPr>
          <w:rFonts w:hint="eastAsia"/>
          <w:sz w:val="28"/>
        </w:rPr>
        <w:t>　　第三条：包装方式和包装品的处理</w:t>
      </w:r>
    </w:p>
    <w:p>
      <w:pPr>
        <w:spacing w:before="240" w:beforeLines="100" w:after="240" w:afterLines="100"/>
        <w:rPr>
          <w:sz w:val="28"/>
        </w:rPr>
      </w:pPr>
      <w:r>
        <w:rPr>
          <w:rFonts w:hint="eastAsia"/>
          <w:sz w:val="28"/>
        </w:rPr>
        <w:t>　　第四条：交货方式</w:t>
      </w:r>
    </w:p>
    <w:p>
      <w:pPr>
        <w:spacing w:before="240" w:beforeLines="100" w:after="240" w:afterLines="100"/>
        <w:rPr>
          <w:sz w:val="28"/>
        </w:rPr>
      </w:pPr>
      <w:r>
        <w:rPr>
          <w:rFonts w:hint="eastAsia"/>
          <w:sz w:val="28"/>
        </w:rPr>
        <w:t>　　1、交货时间：___________________</w:t>
      </w:r>
    </w:p>
    <w:p>
      <w:pPr>
        <w:spacing w:before="240" w:beforeLines="100" w:after="240" w:afterLines="100"/>
        <w:rPr>
          <w:sz w:val="28"/>
        </w:rPr>
      </w:pPr>
      <w:r>
        <w:rPr>
          <w:rFonts w:hint="eastAsia"/>
          <w:sz w:val="28"/>
        </w:rPr>
        <w:t>　　(如甲方在约定时间不能按期交货，乙方允许甲方顺延交货日期15天)。</w:t>
      </w:r>
    </w:p>
    <w:p>
      <w:pPr>
        <w:spacing w:before="240" w:beforeLines="100" w:after="240" w:afterLines="100"/>
        <w:rPr>
          <w:sz w:val="28"/>
        </w:rPr>
      </w:pPr>
      <w:r>
        <w:rPr>
          <w:rFonts w:hint="eastAsia"/>
          <w:sz w:val="28"/>
        </w:rPr>
        <w:t>　　2、交货地点：___________________</w:t>
      </w:r>
    </w:p>
    <w:p>
      <w:pPr>
        <w:spacing w:before="240" w:beforeLines="100" w:after="240" w:afterLines="100"/>
        <w:rPr>
          <w:sz w:val="28"/>
        </w:rPr>
      </w:pPr>
      <w:r>
        <w:rPr>
          <w:rFonts w:hint="eastAsia"/>
          <w:sz w:val="28"/>
        </w:rPr>
        <w:t>　　3、运输方式：___________________</w:t>
      </w:r>
    </w:p>
    <w:p>
      <w:pPr>
        <w:spacing w:before="240" w:beforeLines="100" w:after="240" w:afterLines="100"/>
        <w:rPr>
          <w:sz w:val="28"/>
        </w:rPr>
      </w:pPr>
      <w:r>
        <w:rPr>
          <w:rFonts w:hint="eastAsia"/>
          <w:sz w:val="28"/>
        </w:rPr>
        <w:t>　　4、保险：_______________________</w:t>
      </w:r>
    </w:p>
    <w:p>
      <w:pPr>
        <w:spacing w:before="240" w:beforeLines="100" w:after="240" w:afterLines="100"/>
        <w:rPr>
          <w:sz w:val="28"/>
        </w:rPr>
      </w:pPr>
      <w:r>
        <w:rPr>
          <w:rFonts w:hint="eastAsia"/>
          <w:sz w:val="28"/>
        </w:rPr>
        <w:t>　　5、与买卖相关的单证的转移：___________________ 。</w:t>
      </w:r>
    </w:p>
    <w:p>
      <w:pPr>
        <w:spacing w:before="240" w:beforeLines="100" w:after="240" w:afterLines="100"/>
        <w:rPr>
          <w:sz w:val="28"/>
        </w:rPr>
      </w:pPr>
      <w:r>
        <w:rPr>
          <w:rFonts w:hint="eastAsia"/>
          <w:sz w:val="28"/>
        </w:rPr>
        <w:t>　　第五条：验收</w:t>
      </w:r>
    </w:p>
    <w:p>
      <w:pPr>
        <w:spacing w:before="240" w:beforeLines="100" w:after="240" w:afterLines="100"/>
        <w:rPr>
          <w:sz w:val="28"/>
        </w:rPr>
      </w:pPr>
      <w:r>
        <w:rPr>
          <w:rFonts w:hint="eastAsia"/>
          <w:sz w:val="28"/>
        </w:rPr>
        <w:t>　　验收时间：___________________</w:t>
      </w:r>
    </w:p>
    <w:p>
      <w:pPr>
        <w:spacing w:before="240" w:beforeLines="100" w:after="240" w:afterLines="100"/>
        <w:rPr>
          <w:sz w:val="28"/>
        </w:rPr>
      </w:pPr>
      <w:r>
        <w:rPr>
          <w:rFonts w:hint="eastAsia"/>
          <w:sz w:val="28"/>
        </w:rPr>
        <w:t>　　第六条：损失风险</w:t>
      </w:r>
    </w:p>
    <w:p>
      <w:pPr>
        <w:spacing w:before="240" w:beforeLines="100" w:after="240" w:afterLines="100"/>
        <w:rPr>
          <w:sz w:val="28"/>
        </w:rPr>
      </w:pPr>
      <w:r>
        <w:rPr>
          <w:rFonts w:hint="eastAsia"/>
          <w:sz w:val="28"/>
        </w:rPr>
        <w:t>　　货物在送达交货地点前的损失风险由甲方承担，其后的损失风险由乙方承担。</w:t>
      </w:r>
    </w:p>
    <w:p>
      <w:pPr>
        <w:spacing w:before="240" w:beforeLines="100" w:after="240" w:afterLines="100"/>
        <w:rPr>
          <w:sz w:val="28"/>
        </w:rPr>
      </w:pPr>
      <w:r>
        <w:rPr>
          <w:rFonts w:hint="eastAsia"/>
          <w:sz w:val="28"/>
        </w:rPr>
        <w:t>　　第七条：价格与货款支付</w:t>
      </w:r>
    </w:p>
    <w:p>
      <w:pPr>
        <w:spacing w:before="240" w:beforeLines="100" w:after="240" w:afterLines="100"/>
        <w:rPr>
          <w:sz w:val="28"/>
        </w:rPr>
      </w:pPr>
      <w:r>
        <w:rPr>
          <w:rFonts w:hint="eastAsia"/>
          <w:sz w:val="28"/>
        </w:rPr>
        <w:t>　　1、单价：___________________</w:t>
      </w:r>
    </w:p>
    <w:p>
      <w:pPr>
        <w:spacing w:before="240" w:beforeLines="100" w:after="240" w:afterLines="100"/>
        <w:rPr>
          <w:sz w:val="28"/>
        </w:rPr>
      </w:pPr>
      <w:r>
        <w:rPr>
          <w:rFonts w:hint="eastAsia"/>
          <w:sz w:val="28"/>
        </w:rPr>
        <w:t>　　2、总价：___________________</w:t>
      </w:r>
    </w:p>
    <w:p>
      <w:pPr>
        <w:spacing w:before="240" w:beforeLines="100" w:after="240" w:afterLines="100"/>
        <w:rPr>
          <w:sz w:val="28"/>
        </w:rPr>
      </w:pPr>
      <w:r>
        <w:rPr>
          <w:rFonts w:hint="eastAsia"/>
          <w:sz w:val="28"/>
        </w:rPr>
        <w:t>　　3、货款支付</w:t>
      </w:r>
    </w:p>
    <w:p>
      <w:pPr>
        <w:spacing w:before="240" w:beforeLines="100" w:after="240" w:afterLines="100"/>
        <w:rPr>
          <w:sz w:val="28"/>
        </w:rPr>
      </w:pPr>
      <w:r>
        <w:rPr>
          <w:rFonts w:hint="eastAsia"/>
          <w:sz w:val="28"/>
        </w:rPr>
        <w:t>　　货款的支付时间：___________________</w:t>
      </w:r>
    </w:p>
    <w:p>
      <w:pPr>
        <w:spacing w:before="240" w:beforeLines="100" w:after="240" w:afterLines="100"/>
        <w:rPr>
          <w:sz w:val="28"/>
        </w:rPr>
      </w:pPr>
      <w:r>
        <w:rPr>
          <w:rFonts w:hint="eastAsia"/>
          <w:sz w:val="28"/>
        </w:rPr>
        <w:t>　　货款的支付方式：___________________</w:t>
      </w:r>
    </w:p>
    <w:p>
      <w:pPr>
        <w:spacing w:before="240" w:beforeLines="100" w:after="240" w:afterLines="100"/>
        <w:rPr>
          <w:sz w:val="28"/>
        </w:rPr>
      </w:pPr>
      <w:r>
        <w:rPr>
          <w:rFonts w:hint="eastAsia"/>
          <w:sz w:val="28"/>
        </w:rPr>
        <w:t>　　第八条：提出异议的时间和方法</w:t>
      </w:r>
    </w:p>
    <w:p>
      <w:pPr>
        <w:spacing w:before="240" w:beforeLines="100" w:after="240" w:afterLines="100"/>
        <w:rPr>
          <w:sz w:val="28"/>
        </w:rPr>
      </w:pPr>
      <w:r>
        <w:rPr>
          <w:rFonts w:hint="eastAsia"/>
          <w:sz w:val="28"/>
        </w:rPr>
        <w:t>　　1、乙方在验收中如发现货物的品种、型号、规格、花色和质量不合规定或约定，应在妥善保管货物的同时，自收到货物后 日内向甲方提出书面的异议;乙方未及时提出异议的，视为货物合乎规定。</w:t>
      </w:r>
    </w:p>
    <w:p>
      <w:pPr>
        <w:spacing w:before="240" w:beforeLines="100" w:after="240" w:afterLines="100"/>
        <w:rPr>
          <w:sz w:val="28"/>
        </w:rPr>
      </w:pPr>
      <w:r>
        <w:rPr>
          <w:rFonts w:hint="eastAsia"/>
          <w:sz w:val="28"/>
        </w:rPr>
        <w:t>　　2、乙方因使用、保管、保养不善等自身原因造成产品质量下降的，不得提出异议。</w:t>
      </w:r>
    </w:p>
    <w:p>
      <w:pPr>
        <w:spacing w:before="240" w:beforeLines="100" w:after="240" w:afterLines="100"/>
        <w:rPr>
          <w:sz w:val="28"/>
        </w:rPr>
      </w:pPr>
      <w:r>
        <w:rPr>
          <w:rFonts w:hint="eastAsia"/>
          <w:sz w:val="28"/>
        </w:rPr>
        <w:t>　　第九条：甲方违约责任</w:t>
      </w:r>
    </w:p>
    <w:p>
      <w:pPr>
        <w:spacing w:before="240" w:beforeLines="100" w:after="240" w:afterLines="100"/>
        <w:rPr>
          <w:sz w:val="28"/>
        </w:rPr>
      </w:pPr>
      <w:r>
        <w:rPr>
          <w:rFonts w:hint="eastAsia"/>
          <w:sz w:val="28"/>
        </w:rPr>
        <w:t>　　1、甲方不能交货的，则乙方有权解除合同，并有权要求甲方返还已支付的款项，乙方自愿放弃主张定金责任。</w:t>
      </w:r>
    </w:p>
    <w:p>
      <w:pPr>
        <w:spacing w:before="240" w:beforeLines="100" w:after="240" w:afterLines="100"/>
        <w:rPr>
          <w:sz w:val="28"/>
        </w:rPr>
      </w:pPr>
      <w:r>
        <w:rPr>
          <w:rFonts w:hint="eastAsia"/>
          <w:sz w:val="28"/>
        </w:rPr>
        <w:t>　　2、甲方所交货物的品种、型号、规格、花色、质量不符合约定的，乙方如同意利用货物，应按质论价;如乙方不能利用的，应依据具体情况，由甲方负责调换、修理、所产生的费用由甲方支付。</w:t>
      </w:r>
    </w:p>
    <w:p>
      <w:pPr>
        <w:spacing w:before="240" w:beforeLines="100" w:after="240" w:afterLines="100"/>
        <w:rPr>
          <w:sz w:val="28"/>
        </w:rPr>
      </w:pPr>
      <w:r>
        <w:rPr>
          <w:rFonts w:hint="eastAsia"/>
          <w:sz w:val="28"/>
        </w:rPr>
        <w:t>　　第十条：乙方违约责任</w:t>
      </w:r>
    </w:p>
    <w:p>
      <w:pPr>
        <w:spacing w:before="240" w:beforeLines="100" w:after="240" w:afterLines="100"/>
        <w:rPr>
          <w:sz w:val="28"/>
        </w:rPr>
      </w:pPr>
      <w:r>
        <w:rPr>
          <w:rFonts w:hint="eastAsia"/>
          <w:sz w:val="28"/>
        </w:rPr>
        <w:t>　　1、乙方若自提货物未按甲方通知的日期或合同约定的日期提货的，应以实际逾期提货天数，每日按货物总额的 %向甲方支付违约金。</w:t>
      </w:r>
    </w:p>
    <w:p>
      <w:pPr>
        <w:spacing w:before="240" w:beforeLines="100" w:after="240" w:afterLines="100"/>
        <w:rPr>
          <w:sz w:val="28"/>
        </w:rPr>
      </w:pPr>
      <w:r>
        <w:rPr>
          <w:rFonts w:hint="eastAsia"/>
          <w:sz w:val="28"/>
        </w:rPr>
        <w:t>　　2、乙方逾期付款的，应按逾期付款金额每日 %计算，向甲方支付违约金或一次性支付违约金 。</w:t>
      </w:r>
    </w:p>
    <w:p>
      <w:pPr>
        <w:spacing w:before="240" w:beforeLines="100" w:after="240" w:afterLines="100"/>
        <w:rPr>
          <w:sz w:val="28"/>
        </w:rPr>
      </w:pPr>
      <w:r>
        <w:rPr>
          <w:rFonts w:hint="eastAsia"/>
          <w:sz w:val="28"/>
        </w:rPr>
        <w:t>　　3、甲方为维权而支出的所有费用(包含但不限于律师费、诉讼费用、交通费等)均由乙方承担。</w:t>
      </w:r>
    </w:p>
    <w:p>
      <w:pPr>
        <w:spacing w:before="240" w:beforeLines="100" w:after="240" w:afterLines="100"/>
        <w:rPr>
          <w:sz w:val="28"/>
        </w:rPr>
      </w:pPr>
      <w:r>
        <w:rPr>
          <w:rFonts w:hint="eastAsia"/>
          <w:sz w:val="28"/>
        </w:rPr>
        <w:t>　　第十一条：争议的处理</w:t>
      </w:r>
    </w:p>
    <w:p>
      <w:pPr>
        <w:spacing w:before="240" w:beforeLines="100" w:after="240" w:afterLines="100"/>
        <w:rPr>
          <w:sz w:val="28"/>
        </w:rPr>
      </w:pPr>
      <w:r>
        <w:rPr>
          <w:rFonts w:hint="eastAsia"/>
          <w:sz w:val="28"/>
        </w:rPr>
        <w:t>　　本合同在履行过程中发生争议，由双方当事人协商解决，协商不成的由甲方所在地人民法院处理。</w:t>
      </w:r>
    </w:p>
    <w:p>
      <w:pPr>
        <w:spacing w:before="240" w:beforeLines="100" w:after="240" w:afterLines="100"/>
        <w:rPr>
          <w:sz w:val="28"/>
        </w:rPr>
      </w:pPr>
      <w:r>
        <w:rPr>
          <w:rFonts w:hint="eastAsia"/>
          <w:sz w:val="28"/>
        </w:rPr>
        <w:t>　　第十二条：本合同未尽事宜，依照有关法律、法规执行，甲乙双方也可达成补充协议。补充协议具有同等的法律效力。</w:t>
      </w:r>
    </w:p>
    <w:p>
      <w:pPr>
        <w:spacing w:before="240" w:beforeLines="100" w:after="240" w:afterLines="100"/>
        <w:rPr>
          <w:sz w:val="28"/>
        </w:rPr>
      </w:pPr>
      <w:r>
        <w:rPr>
          <w:rFonts w:hint="eastAsia"/>
          <w:sz w:val="28"/>
        </w:rPr>
        <w:t>　　第十三条：本合同自双方或双方法定代表人或授权代表人签并加盖公章之日起生效。</w:t>
      </w:r>
    </w:p>
    <w:p>
      <w:pPr>
        <w:spacing w:before="240" w:beforeLines="100" w:after="240" w:afterLines="100"/>
        <w:rPr>
          <w:sz w:val="28"/>
        </w:rPr>
      </w:pPr>
      <w:r>
        <w:rPr>
          <w:rFonts w:hint="eastAsia"/>
          <w:sz w:val="28"/>
        </w:rPr>
        <w:t>　　甲方(盖章)：___________________ 乙方(盖章)：___________________</w:t>
      </w:r>
    </w:p>
    <w:p>
      <w:pPr>
        <w:spacing w:before="240" w:beforeLines="100" w:after="240" w:afterLines="100"/>
        <w:rPr>
          <w:sz w:val="28"/>
        </w:rPr>
      </w:pPr>
      <w:r>
        <w:rPr>
          <w:rFonts w:hint="eastAsia"/>
          <w:sz w:val="28"/>
        </w:rPr>
        <w:t>　　代表(签)：___________________ 代表(签)：___________________</w:t>
      </w:r>
    </w:p>
    <w:p>
      <w:pPr>
        <w:spacing w:before="240" w:beforeLines="100" w:after="240" w:afterLines="100"/>
        <w:rPr>
          <w:sz w:val="28"/>
        </w:rPr>
      </w:pPr>
      <w:r>
        <w:rPr>
          <w:rFonts w:hint="eastAsia"/>
          <w:sz w:val="28"/>
        </w:rPr>
        <w:t>　　_________年_______月_______ 日 _________年_________ 月_____ 日</w:t>
      </w:r>
    </w:p>
    <w:p>
      <w:pPr>
        <w:spacing w:before="240" w:beforeLines="100" w:after="240" w:afterLines="100"/>
        <w:rPr>
          <w:sz w:val="28"/>
        </w:rPr>
      </w:pPr>
      <w:r>
        <w:rPr>
          <w:rFonts w:hint="eastAsia"/>
          <w:sz w:val="28"/>
        </w:rPr>
        <w:t>　　签订地：_______________________ 签订地：_______________________</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38"/>
    <w:rsid w:val="000F0A5A"/>
    <w:rsid w:val="0023430B"/>
    <w:rsid w:val="00305D05"/>
    <w:rsid w:val="005F40FC"/>
    <w:rsid w:val="0068572D"/>
    <w:rsid w:val="007E058D"/>
    <w:rsid w:val="008F4E3D"/>
    <w:rsid w:val="00902B38"/>
    <w:rsid w:val="009605F2"/>
    <w:rsid w:val="00A459F3"/>
    <w:rsid w:val="00A52823"/>
    <w:rsid w:val="00AA6579"/>
    <w:rsid w:val="00B40500"/>
    <w:rsid w:val="00B71674"/>
    <w:rsid w:val="00C05DD3"/>
    <w:rsid w:val="00D044BF"/>
    <w:rsid w:val="00D41674"/>
    <w:rsid w:val="00EC2AC8"/>
    <w:rsid w:val="00F86FE0"/>
    <w:rsid w:val="00FE333E"/>
    <w:rsid w:val="172A4B07"/>
    <w:rsid w:val="28715D12"/>
    <w:rsid w:val="334D346F"/>
    <w:rsid w:val="3F162C81"/>
    <w:rsid w:val="5EE1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885</Words>
  <Characters>5045</Characters>
  <Lines>42</Lines>
  <Paragraphs>11</Paragraphs>
  <TotalTime>1</TotalTime>
  <ScaleCrop>false</ScaleCrop>
  <LinksUpToDate>false</LinksUpToDate>
  <CharactersWithSpaces>5919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2018-11-06T17:46:00Z</dcterms:created>
  <dc:creator>computer</dc:creator>
  <cp:lastModifiedBy>XXX</cp:lastModifiedBy>
  <dcterms:modified xsi:type="dcterms:W3CDTF">2020-11-02T07:29:49Z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