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EB" w:rsidRDefault="00CC5BEB">
      <w:bookmarkStart w:id="0" w:name="_GoBack"/>
      <w:bookmarkEnd w:id="0"/>
    </w:p>
    <w:p w:rsidR="00CC5BEB" w:rsidRPr="00346939" w:rsidRDefault="00CC5BEB" w:rsidP="006655C9">
      <w:pPr>
        <w:pStyle w:val="a3"/>
        <w:spacing w:beforeLines="100" w:before="312"/>
        <w:jc w:val="left"/>
        <w:rPr>
          <w:rFonts w:hAnsi="宋体" w:cs="宋体"/>
          <w:color w:val="000000"/>
          <w:sz w:val="28"/>
        </w:rPr>
      </w:pPr>
    </w:p>
    <w:p w:rsidR="000A6C2E" w:rsidRPr="00DF3C3E" w:rsidRDefault="000A6C2E" w:rsidP="00DF3C3E">
      <w:pPr>
        <w:pStyle w:val="a3"/>
        <w:spacing w:beforeLines="20" w:before="62" w:afterLines="150" w:after="468"/>
        <w:jc w:val="center"/>
        <w:rPr>
          <w:rFonts w:ascii="黑体" w:eastAsia="黑体" w:hAnsi="黑体" w:cs="宋体"/>
          <w:b/>
          <w:color w:val="0000FF"/>
          <w:sz w:val="52"/>
        </w:rPr>
      </w:pPr>
      <w:r w:rsidRPr="00DF3C3E">
        <w:rPr>
          <w:rFonts w:ascii="黑体" w:eastAsia="黑体" w:hAnsi="黑体" w:cs="宋体" w:hint="eastAsia"/>
          <w:b/>
          <w:color w:val="0000FF"/>
          <w:sz w:val="52"/>
        </w:rPr>
        <w:t>水果购销合同范本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甲方：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委托代理人：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联系地址：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联系电话：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开户行：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账号：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乙方：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委托代理人：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联系地址：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lastRenderedPageBreak/>
        <w:t xml:space="preserve">　　联系电话：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lastRenderedPageBreak/>
        <w:t xml:space="preserve">　　开户行：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账号：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为了发展果品生产，安排好市场供应，甲乙双方协商一致，签订本合同，共同信守。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第一条　定购水果：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水果名称</w:t>
      </w:r>
      <w:r w:rsidRPr="00DF3C3E">
        <w:rPr>
          <w:rFonts w:hAnsi="宋体" w:cs="宋体" w:hint="eastAsia"/>
          <w:color w:val="000000"/>
          <w:sz w:val="28"/>
        </w:rPr>
        <w:cr/>
        <w:t xml:space="preserve">　　单位</w:t>
      </w:r>
      <w:r w:rsidRPr="00DF3C3E">
        <w:rPr>
          <w:rFonts w:hAnsi="宋体" w:cs="宋体" w:hint="eastAsia"/>
          <w:color w:val="000000"/>
          <w:sz w:val="28"/>
        </w:rPr>
        <w:cr/>
        <w:t xml:space="preserve">　　单价</w:t>
      </w:r>
      <w:r w:rsidRPr="00DF3C3E">
        <w:rPr>
          <w:rFonts w:hAnsi="宋体" w:cs="宋体" w:hint="eastAsia"/>
          <w:color w:val="000000"/>
          <w:sz w:val="28"/>
        </w:rPr>
        <w:cr/>
        <w:t xml:space="preserve">　　数量</w:t>
      </w:r>
      <w:r w:rsidRPr="00DF3C3E">
        <w:rPr>
          <w:rFonts w:hAnsi="宋体" w:cs="宋体" w:hint="eastAsia"/>
          <w:color w:val="000000"/>
          <w:sz w:val="28"/>
        </w:rPr>
        <w:cr/>
        <w:t xml:space="preserve">　　总额</w:t>
      </w:r>
      <w:r w:rsidRPr="00DF3C3E">
        <w:rPr>
          <w:rFonts w:hAnsi="宋体" w:cs="宋体" w:hint="eastAsia"/>
          <w:color w:val="000000"/>
          <w:sz w:val="28"/>
        </w:rPr>
        <w:cr/>
        <w:t xml:space="preserve">　　</w:t>
      </w:r>
      <w:r w:rsidRPr="00DF3C3E">
        <w:rPr>
          <w:rFonts w:hAnsi="宋体" w:cs="宋体" w:hint="eastAsia"/>
          <w:color w:val="000000"/>
          <w:sz w:val="28"/>
        </w:rPr>
        <w:cr/>
        <w:t xml:space="preserve">　　</w:t>
      </w:r>
      <w:r w:rsidRPr="00DF3C3E">
        <w:rPr>
          <w:rFonts w:hAnsi="宋体" w:cs="宋体" w:hint="eastAsia"/>
          <w:color w:val="000000"/>
          <w:sz w:val="28"/>
        </w:rPr>
        <w:cr/>
        <w:t xml:space="preserve">　　</w:t>
      </w:r>
      <w:r w:rsidRPr="00DF3C3E">
        <w:rPr>
          <w:rFonts w:hAnsi="宋体" w:cs="宋体" w:hint="eastAsia"/>
          <w:color w:val="000000"/>
          <w:sz w:val="28"/>
        </w:rPr>
        <w:cr/>
        <w:t xml:space="preserve">　　总额</w:t>
      </w:r>
      <w:r w:rsidRPr="00DF3C3E">
        <w:rPr>
          <w:rFonts w:hAnsi="宋体" w:cs="宋体" w:hint="eastAsia"/>
          <w:color w:val="000000"/>
          <w:sz w:val="28"/>
        </w:rPr>
        <w:cr/>
        <w:t xml:space="preserve">　　第二条　果品质量：按照国家规定的规格标准执行。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第三条　包装要求和费用承担：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1、不同品种等级分别包装。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lastRenderedPageBreak/>
        <w:t xml:space="preserve">　　2、包装牢固，适宜装卸运输。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3、每包品种等级标签清楚。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4、包装费用由乙方负担。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第四条　交货时间与地点：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第五条　验收方法：随机查验。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第六条　结算方式与期限：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第七条　甲方的违约责任：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1、甲方未按合同规定品名、品级、数量交货，应向乙方偿付少交部分总价值___％的违约金。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2、甲方未按合同规定时间交货，每逾期5天，应向乙方偿付迟交部分总价值___％的违约金。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3、甲方包装不符合合同规定，应当返工，所造成损失由甲方自负。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第八条　乙方的违约责任：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1、乙方必须按合同规定收货，否则，应向甲方偿付少收部分总价值___％的违约金。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lastRenderedPageBreak/>
        <w:t xml:space="preserve">　　2、乙方没有按照国家规定的等级和价格标准，压级压价收购，除还足压价部分货款外，应向甲方偿付压价部分总价值___％的违约金。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3、乙方在甲方交货后，应按时付款，每逾期一天，应向甲方偿付未付款部分总价值___％的违约金。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第九条　甲乙双方由于不可抗力的自然灾害，而确实不能全部或部分履行合同，可免除全部或部分的违约责任。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第十条　本合同项下发生的争议，由双方协商解决，协商不成的，双方同意交由合同签订地法院管辖，由败诉方承担律师费，交通费等相关合理费用。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甲方（盖章）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委托代理人（签字）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______年____月____日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乙方（盖章）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委托代理人（签字）</w:t>
      </w:r>
    </w:p>
    <w:p w:rsidR="000A6C2E" w:rsidRPr="00DF3C3E" w:rsidRDefault="000A6C2E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t xml:space="preserve">　　______年____月____日</w:t>
      </w:r>
    </w:p>
    <w:p w:rsidR="000A6C2E" w:rsidRPr="00DF3C3E" w:rsidRDefault="000A6C2E" w:rsidP="00EB4F07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3C3E">
        <w:rPr>
          <w:rFonts w:hAnsi="宋体" w:cs="宋体" w:hint="eastAsia"/>
          <w:color w:val="000000"/>
          <w:sz w:val="28"/>
        </w:rPr>
        <w:lastRenderedPageBreak/>
        <w:t xml:space="preserve"> </w:t>
      </w:r>
    </w:p>
    <w:p w:rsidR="008F0FC3" w:rsidRPr="00DF3C3E" w:rsidRDefault="008F0FC3" w:rsidP="00DF3C3E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</w:p>
    <w:sectPr w:rsidR="008F0FC3" w:rsidRPr="00DF3C3E" w:rsidSect="008F0FC3">
      <w:footerReference w:type="even" r:id="rId7"/>
      <w:footerReference w:type="default" r:id="rId8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8A" w:rsidRDefault="00A65A8A" w:rsidP="00615E49">
      <w:r>
        <w:separator/>
      </w:r>
    </w:p>
  </w:endnote>
  <w:endnote w:type="continuationSeparator" w:id="0">
    <w:p w:rsidR="00A65A8A" w:rsidRDefault="00A65A8A" w:rsidP="006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3E" w:rsidRDefault="00DF3C3E" w:rsidP="00EB4F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5E49" w:rsidRDefault="00615E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3E" w:rsidRDefault="00DF3C3E" w:rsidP="00EB4F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3224">
      <w:rPr>
        <w:rStyle w:val="a6"/>
        <w:noProof/>
      </w:rPr>
      <w:t>1</w:t>
    </w:r>
    <w:r>
      <w:rPr>
        <w:rStyle w:val="a6"/>
      </w:rPr>
      <w:fldChar w:fldCharType="end"/>
    </w:r>
  </w:p>
  <w:p w:rsidR="00615E49" w:rsidRDefault="00615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8A" w:rsidRDefault="00A65A8A" w:rsidP="00615E49">
      <w:r>
        <w:separator/>
      </w:r>
    </w:p>
  </w:footnote>
  <w:footnote w:type="continuationSeparator" w:id="0">
    <w:p w:rsidR="00A65A8A" w:rsidRDefault="00A65A8A" w:rsidP="0061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0A6C2E"/>
    <w:rsid w:val="00423224"/>
    <w:rsid w:val="00545053"/>
    <w:rsid w:val="00551B8E"/>
    <w:rsid w:val="0056665D"/>
    <w:rsid w:val="00592083"/>
    <w:rsid w:val="005A60D3"/>
    <w:rsid w:val="005B09DE"/>
    <w:rsid w:val="00615E49"/>
    <w:rsid w:val="006655C9"/>
    <w:rsid w:val="0067045D"/>
    <w:rsid w:val="006A5AC6"/>
    <w:rsid w:val="00702A75"/>
    <w:rsid w:val="007F4D68"/>
    <w:rsid w:val="008A3BED"/>
    <w:rsid w:val="008F0FC3"/>
    <w:rsid w:val="00920DA6"/>
    <w:rsid w:val="00A65A8A"/>
    <w:rsid w:val="00BE0298"/>
    <w:rsid w:val="00CC5BEB"/>
    <w:rsid w:val="00DF3C3E"/>
    <w:rsid w:val="00E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F0FC3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8F0FC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615E4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615E4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615E49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DF3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F0FC3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8F0FC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615E4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615E4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615E49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DF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</Words>
  <Characters>747</Characters>
  <DocSecurity>0</DocSecurity>
  <Lines>6</Lines>
  <Paragraphs>1</Paragraphs>
  <ScaleCrop>false</ScaleCrop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2018-12-07T00:47:00Z</dcterms:created>
  <dcterms:modified xsi:type="dcterms:W3CDTF">2019-01-02T05:27:00Z</dcterms:modified>
</cp:coreProperties>
</file>