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ackground w:color="ffffff">
    <v:background id="_x0000_s1025" filled="t"/>
  </w:background>
  <w:body>
    <w:p>
      <w:pPr>
        <w:ind w:left="0" w:right="0" w:firstLine="0" w:leftChars="0" w:rightChars="0" w:firstLineChars="0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4"/>
          <w:szCs w:val="44"/>
        </w:rPr>
        <w:t>XX年小学生家长发言稿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各位老师、各位家长，大家好：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是***的家长，今天我们和老师坐在一起交流一下孩子的教育问题，老师让我介绍发言，其实我也没有什么好说的，那就说几句心里话吧。首先感谢学校老师给予我这么好的一个机会，能让我站在这里和大家共同探讨孩子的成长教育，我感到十分荣幸。老师们落落大方的举止、谈吐不凡的气质、生活朴实的作风、勤奋好学的精神，时刻潜移默化地影响着我们的孩子，使他们既学会了读书，又学会了做人。让他在这里养成了良好的学习和生活习惯。在此，我对各位老师的辛勤教育表示衷心的感谢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前天，女儿放学回家，兴奋地对我说：“爸爸，我需要给你说个事，老师说星期六要开家长会，让你写个稿子在会上发言!”我先是一愣，马上反问他：“我该怎样发言呢?”他说不出所以然来倒着急了：“你怎么发言都行!”望着女儿稚嫩的脸，看着他取得的一点一滴的进步，我不禁既高兴又觉得欣慰。如果真要我总结一点什么的话，我只能说是“一份耕耘，一份收获，让我们与孩子同行。家庭是孩子的第二课堂，家长是老师的助手，在此就孩子的成长教育谈谈几点自己的体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点：多一点时间和孩子在一起，多一些沟通。多表扬，多鼓励，少批评，少指责。每个人都有惰性，孩子贪玩是天性，我们大人也一样，一天工作累下来你也想休息休息，和朋友们打打牌，聊聊天……所以，对于孩子的贪玩不能一味指责，而是要鼓励她快些把手头的学习做完了再去玩。不定时的检查作业，抽查功课让孩子知道我们在时刻的关注着她。家长在有些时候还是要做出牺牲的，陪着孩子看看书、看看电视，让他感受到你的关怀和爱意，我相信“有失必有得”，你会发现孩子的心和你近了，孩子也变得懂事了，你还会发现自己所付出的是值得的。以前，女儿不爱和我们交流，有事不主动说，问起来她也不知道，不做生活的有心人。问得多了，她也慢慢注意观察了，学会思考了。现在学校发生什么事，她都主动跟我讲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二点：培养健全的人格，鼓励她多参加集体活动，增强集体荣誉感。如学校举办的各种活动，我建议家长要多鼓励孩子参加让他们有强烈的团队协作精神。因为只有在活动中孩子们才能体会到集体的力量和自己真正的快乐!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三点：培养孩子的自觉性，养成良好的学习习惯。要让孩子知道什么是对的、什么是错的。什么时间该做作业，什么时间该去玩乐。我们应该赏识孩子的错误，孩子犯了错我们要帮助他们分析、帮助他们走出困境。因为这个时候孩子是最需要帮助的时候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第四点：重视孩子的“健康”。这里的“健康”不仅指身体健康，更为重要的是孩子的心理健康.要培养从规范自己的行为习惯做起，从增强爱国情感做起，弘扬和平、勤劳勇敢自强不息的民族精神。使孩子思想道德品质、科学文化素质和健康素质不断得到提高。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pgNumType w:fmt="numberInDash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defaultTabStop w:val="420"/>
  <w:evenAndOddHeaders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