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r>
        <w:rPr>
          <w:rFonts w:ascii="宋体" w:eastAsia="宋体" w:hAnsi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-1847215</wp:posOffset>
            </wp:positionH>
            <wp:positionV relativeFrom="paragraph">
              <wp:posOffset>-1263015</wp:posOffset>
            </wp:positionV>
            <wp:extent cx="11665585" cy="10187940"/>
            <wp:effectExtent l="0" t="0" r="12065" b="0"/>
            <wp:wrapNone/>
            <wp:docPr id="3" name="图片 3" descr="c7f3dbb53bd168a9856b37303cb74d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565088" name="图片 3" descr="c7f3dbb53bd168a9856b37303cb74d59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65585" cy="1018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-354330</wp:posOffset>
                </wp:positionV>
                <wp:extent cx="5085715" cy="17621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3179445" y="1217295"/>
                          <a:ext cx="5085715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C00000"/>
                                <w:sz w:val="180"/>
                                <w:szCs w:val="22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C00000"/>
                                <w:sz w:val="180"/>
                                <w:szCs w:val="22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1025" type="#_x0000_t202" style="width:400.45pt;height:138.75pt;margin-top:-27.9pt;margin-left:167.75pt;mso-height-relative:page;mso-width-relative:page;position:absolute;z-index:251661312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C00000"/>
                          <w:sz w:val="180"/>
                          <w:szCs w:val="220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C00000"/>
                          <w:sz w:val="180"/>
                          <w:szCs w:val="220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455930</wp:posOffset>
                </wp:positionV>
                <wp:extent cx="9244965" cy="591883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2099945" y="2630170"/>
                          <a:ext cx="9244965" cy="591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1040" w:firstLineChars="200"/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404040" w:themeColor="text1" w:themeTint="BF"/>
                                <w:sz w:val="5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404040" w:themeColor="text1" w:themeTint="BF"/>
                                <w:sz w:val="5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______同学</w:t>
                            </w:r>
                          </w:p>
                          <w:p>
                            <w:pPr>
                              <w:ind w:left="439" w:firstLine="1320" w:leftChars="209" w:firstLineChars="300"/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404040" w:themeColor="text1" w:themeTint="BF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在201X—201X学年年度第二学期五月份评比中，</w:t>
                            </w: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表现</w:t>
                            </w:r>
                          </w:p>
                          <w:p>
                            <w:pPr>
                              <w:ind w:firstLine="480" w:firstLineChars="100"/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C00000"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良好，被评为 </w:t>
                            </w: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2E75B6" w:themeColor="accent1" w:themeShade="BF"/>
                                <w:sz w:val="48"/>
                                <w:szCs w:val="5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C00000"/>
                                <w:sz w:val="72"/>
                                <w:szCs w:val="144"/>
                                <w:lang w:val="en-US" w:eastAsia="zh-CN"/>
                              </w:rPr>
                              <w:t>文明礼仪之星</w:t>
                            </w:r>
                          </w:p>
                          <w:p>
                            <w:pPr>
                              <w:ind w:firstLine="2080" w:firstLineChars="400"/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2E75B6" w:themeColor="accent1" w:themeShade="BF"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404040" w:themeColor="text1" w:themeTint="BF"/>
                                <w:sz w:val="5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特发此状，以资鼓励</w:t>
                            </w:r>
                          </w:p>
                          <w:p>
                            <w:pPr>
                              <w:ind w:firstLine="8640" w:firstLineChars="1800"/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ind w:firstLine="6720" w:firstLineChars="1400"/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上海市XXX学校</w:t>
                            </w:r>
                          </w:p>
                          <w:p>
                            <w:pPr>
                              <w:ind w:firstLine="8640" w:firstLineChars="1800"/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2018.1.6</w:t>
                            </w:r>
                          </w:p>
                          <w:p>
                            <w:pP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康海报体W12(P)" w:eastAsia="华康海报体W12(P)" w:hAnsi="华康海报体W12(P)" w:cs="华康海报体W12(P)" w:hint="eastAsia"/>
                                <w:b/>
                                <w:bCs/>
                                <w:color w:val="404040" w:themeColor="text1" w:themeTint="BF"/>
                                <w:sz w:val="48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type="#_x0000_t202" style="width:727.95pt;height:466.05pt;margin-top:35.9pt;margin-left:-16pt;mso-height-relative:page;mso-width-relative:page;position:absolute;z-index:-251653120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ind w:firstLine="1040" w:firstLineChars="200"/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404040" w:themeColor="text1" w:themeTint="BF"/>
                          <w:sz w:val="52"/>
                          <w:szCs w:val="7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404040" w:themeColor="text1" w:themeTint="BF"/>
                          <w:sz w:val="52"/>
                          <w:szCs w:val="7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______同学</w:t>
                      </w:r>
                    </w:p>
                    <w:p>
                      <w:pPr>
                        <w:ind w:left="439" w:firstLine="1320" w:leftChars="209" w:firstLineChars="300"/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404040" w:themeColor="text1" w:themeTint="BF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在201X—201X学年年度第二学期五月份评比中，</w:t>
                      </w: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表现</w:t>
                      </w:r>
                    </w:p>
                    <w:p>
                      <w:pPr>
                        <w:ind w:firstLine="480" w:firstLineChars="100"/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C00000"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良好，被评为 </w:t>
                      </w: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2E75B6" w:themeColor="accent1" w:themeShade="BF"/>
                          <w:sz w:val="48"/>
                          <w:szCs w:val="5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C00000"/>
                          <w:sz w:val="72"/>
                          <w:szCs w:val="144"/>
                          <w:lang w:val="en-US" w:eastAsia="zh-CN"/>
                        </w:rPr>
                        <w:t>文明礼仪之星</w:t>
                      </w:r>
                    </w:p>
                    <w:p>
                      <w:pPr>
                        <w:ind w:firstLine="2080" w:firstLineChars="400"/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2E75B6" w:themeColor="accent1" w:themeShade="BF"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404040" w:themeColor="text1" w:themeTint="BF"/>
                          <w:sz w:val="52"/>
                          <w:szCs w:val="7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特发此状，以资鼓励</w:t>
                      </w:r>
                    </w:p>
                    <w:p>
                      <w:pPr>
                        <w:ind w:firstLine="8640" w:firstLineChars="1800"/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ind w:firstLine="6720" w:firstLineChars="1400"/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上海市XXX学校</w:t>
                      </w:r>
                    </w:p>
                    <w:p>
                      <w:pPr>
                        <w:ind w:firstLine="8640" w:firstLineChars="1800"/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2018.1.6</w:t>
                      </w:r>
                    </w:p>
                    <w:p>
                      <w:pP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康海报体W12(P)" w:eastAsia="华康海报体W12(P)" w:hAnsi="华康海报体W12(P)" w:cs="华康海报体W12(P)" w:hint="eastAsia"/>
                          <w:b/>
                          <w:bCs/>
                          <w:color w:val="404040" w:themeColor="text1" w:themeTint="BF"/>
                          <w:sz w:val="48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-2800985</wp:posOffset>
            </wp:positionH>
            <wp:positionV relativeFrom="paragraph">
              <wp:posOffset>-1120140</wp:posOffset>
            </wp:positionV>
            <wp:extent cx="16093440" cy="7600950"/>
            <wp:effectExtent l="0" t="0" r="3810" b="0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224985" name="图片 2" descr="IMG_256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rcRect l="12625" t="36202" r="8986" b="10732"/>
                    <a:stretch>
                      <a:fillRect/>
                    </a:stretch>
                  </pic:blipFill>
                  <pic:spPr>
                    <a:xfrm>
                      <a:off x="0" y="0"/>
                      <a:ext cx="1609344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lang w:val="en-US" w:eastAsia="zh-CN"/>
        </w:rPr>
        <w:t xml:space="preserve">                  </w: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subsetted="1" w:fontKey="{D0E0A4E9-CF1E-421B-85B8-65F35F56B2C7}"/>
  </w:font>
  <w:font w:name="华康海报体W12(P)">
    <w:panose1 w:val="040B0C00000000000000"/>
    <w:charset w:val="86"/>
    <w:family w:val="auto"/>
    <w:pitch w:val="default"/>
    <w:sig w:usb0="00000000" w:usb1="00000000" w:usb2="00000000" w:usb3="00000000" w:csb0="00000000" w:csb1="00000000"/>
  </w:font>
  <w:font w:name="Calibri Light"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TrueTypeFonts/>
  <w:saveSubset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57A06C2"/>
    <w:rsid w:val="07A92605"/>
    <w:rsid w:val="08C06C4F"/>
    <w:rsid w:val="0B79196A"/>
    <w:rsid w:val="0D4017E5"/>
    <w:rsid w:val="0D461413"/>
    <w:rsid w:val="0EA92AE9"/>
    <w:rsid w:val="118A731B"/>
    <w:rsid w:val="13056F18"/>
    <w:rsid w:val="14E311FE"/>
    <w:rsid w:val="170A1D92"/>
    <w:rsid w:val="1B5D17BC"/>
    <w:rsid w:val="1BBC78BD"/>
    <w:rsid w:val="1DF84485"/>
    <w:rsid w:val="20F97D4A"/>
    <w:rsid w:val="21CC7403"/>
    <w:rsid w:val="25140C36"/>
    <w:rsid w:val="298D5B1B"/>
    <w:rsid w:val="29FD1C81"/>
    <w:rsid w:val="2AE712B2"/>
    <w:rsid w:val="30FC1CB4"/>
    <w:rsid w:val="39DB5E3D"/>
    <w:rsid w:val="39E621BC"/>
    <w:rsid w:val="3B5B38CF"/>
    <w:rsid w:val="3BB30C72"/>
    <w:rsid w:val="3CAB668C"/>
    <w:rsid w:val="3E770B9D"/>
    <w:rsid w:val="48090B16"/>
    <w:rsid w:val="488300B4"/>
    <w:rsid w:val="4C6D5BC1"/>
    <w:rsid w:val="4E003FC9"/>
    <w:rsid w:val="5EAD09CD"/>
    <w:rsid w:val="639B5E7B"/>
    <w:rsid w:val="63A23D7F"/>
    <w:rsid w:val="671E52BB"/>
    <w:rsid w:val="6AAB0D87"/>
    <w:rsid w:val="6D9A624D"/>
    <w:rsid w:val="6F2C618C"/>
    <w:rsid w:val="700818DE"/>
    <w:rsid w:val="71954DBB"/>
    <w:rsid w:val="789E1053"/>
    <w:rsid w:val="7C6B1E00"/>
    <w:rsid w:val="7D9119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