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4358AB" w:rsidP="00D31D50">
      <w:pPr>
        <w:spacing w:line="22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91.7pt;height:88.5pt;margin-top:316.7pt;margin-left:499.4pt;position:absolute;z-index:251661312" filled="f" stroked="f">
            <v:textbox>
              <w:txbxContent>
                <w:p w:rsidR="000711A0" w:rsidRPr="003F7E5C" w:rsidP="000711A0">
                  <w:pPr>
                    <w:ind w:firstLine="880" w:firstLineChars="200"/>
                    <w:rPr>
                      <w:rFonts w:ascii="黑体" w:eastAsia="黑体" w:hAnsi="黑体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/>
                      <w:color w:val="000000" w:themeColor="text1"/>
                      <w:sz w:val="44"/>
                      <w:szCs w:val="44"/>
                    </w:rPr>
                    <w:t>X</w:t>
                  </w:r>
                  <w:r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>X</w:t>
                  </w:r>
                  <w:r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 xml:space="preserve">   </w:t>
                  </w:r>
                  <w:r w:rsidRPr="003F7E5C"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>学校</w:t>
                  </w:r>
                </w:p>
                <w:p w:rsidR="000711A0" w:rsidRPr="003F7E5C" w:rsidP="000711A0">
                  <w:pPr>
                    <w:rPr>
                      <w:rFonts w:ascii="黑体" w:eastAsia="黑体" w:hAnsi="黑体"/>
                      <w:color w:val="000000" w:themeColor="text1"/>
                      <w:sz w:val="44"/>
                      <w:szCs w:val="44"/>
                    </w:rPr>
                  </w:pPr>
                  <w:r w:rsidRPr="003F7E5C"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 xml:space="preserve">   年   月   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width:669.7pt;height:158.65pt;margin-top:126.35pt;margin-left:25.15pt;position:absolute;z-index:251659264" filled="f" stroked="f">
            <v:textbox>
              <w:txbxContent>
                <w:p w:rsidR="000711A0" w:rsidRPr="005C3AB5" w:rsidP="000711A0">
                  <w:pPr>
                    <w:rPr>
                      <w:sz w:val="56"/>
                      <w:szCs w:val="72"/>
                    </w:rPr>
                  </w:pPr>
                  <w:r w:rsidRPr="005C3AB5">
                    <w:rPr>
                      <w:rFonts w:ascii="黑体" w:eastAsia="黑体" w:hAnsi="黑体" w:hint="eastAsia"/>
                      <w:sz w:val="56"/>
                      <w:szCs w:val="72"/>
                    </w:rPr>
                    <w:t>_______</w:t>
                  </w:r>
                  <w:r w:rsidRPr="005C3AB5">
                    <w:rPr>
                      <w:rFonts w:ascii="黑体" w:eastAsia="黑体" w:hAnsi="黑体" w:hint="eastAsia"/>
                      <w:sz w:val="56"/>
                      <w:szCs w:val="72"/>
                    </w:rPr>
                    <w:t>小朋友：</w:t>
                  </w:r>
                </w:p>
                <w:p w:rsidR="000711A0" w:rsidRPr="005C3AB5" w:rsidP="000711A0">
                  <w:pPr>
                    <w:ind w:firstLine="1960" w:firstLineChars="350"/>
                    <w:rPr>
                      <w:rFonts w:ascii="黑体" w:eastAsia="黑体" w:hAnsi="黑体"/>
                      <w:sz w:val="84"/>
                      <w:szCs w:val="84"/>
                    </w:rPr>
                  </w:pPr>
                  <w:r w:rsidRPr="005C3AB5">
                    <w:rPr>
                      <w:rFonts w:ascii="黑体" w:eastAsia="黑体" w:hAnsi="黑体" w:hint="eastAsia"/>
                      <w:sz w:val="56"/>
                      <w:szCs w:val="72"/>
                    </w:rPr>
                    <w:t>在201x年</w:t>
                  </w:r>
                  <w:r w:rsidRPr="005C3AB5">
                    <w:rPr>
                      <w:rFonts w:ascii="黑体" w:eastAsia="黑体" w:hAnsi="黑体"/>
                      <w:sz w:val="56"/>
                      <w:szCs w:val="72"/>
                    </w:rPr>
                    <w:t>—</w:t>
                  </w:r>
                  <w:r w:rsidRPr="005C3AB5">
                    <w:rPr>
                      <w:rFonts w:ascii="黑体" w:eastAsia="黑体" w:hAnsi="黑体" w:hint="eastAsia"/>
                      <w:sz w:val="56"/>
                      <w:szCs w:val="72"/>
                    </w:rPr>
                    <w:t>201x年第二学期评比中表现优异，</w:t>
                  </w:r>
                  <w:r w:rsidRPr="003F7E5C">
                    <w:rPr>
                      <w:rFonts w:ascii="黑体" w:eastAsia="黑体" w:hAnsi="黑体" w:hint="eastAsia"/>
                      <w:sz w:val="52"/>
                      <w:szCs w:val="52"/>
                    </w:rPr>
                    <w:t>尊师守纪，</w:t>
                  </w:r>
                  <w:r w:rsidRPr="005C3AB5">
                    <w:rPr>
                      <w:rFonts w:ascii="黑体" w:eastAsia="黑体" w:hAnsi="黑体" w:hint="eastAsia"/>
                      <w:sz w:val="56"/>
                      <w:szCs w:val="72"/>
                    </w:rPr>
                    <w:t xml:space="preserve">被评为 </w:t>
                  </w:r>
                  <w:r w:rsidRPr="005C3AB5">
                    <w:rPr>
                      <w:rFonts w:ascii="黑体" w:eastAsia="黑体" w:hAnsi="黑体" w:hint="eastAsia"/>
                      <w:sz w:val="48"/>
                      <w:szCs w:val="48"/>
                    </w:rPr>
                    <w:t xml:space="preserve">              </w:t>
                  </w:r>
                </w:p>
                <w:p w:rsidR="000711A0" w:rsidRPr="00BF2D2B" w:rsidP="000711A0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-938893</wp:posOffset>
            </wp:positionH>
            <wp:positionV relativeFrom="paragraph">
              <wp:posOffset>1619703</wp:posOffset>
            </wp:positionV>
            <wp:extent cx="10749280" cy="4799240"/>
            <wp:effectExtent l="19050" t="0" r="0" b="0"/>
            <wp:wrapNone/>
            <wp:docPr id="2" name="图片 2" descr="E:\1包图\154390-12050G203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867471" name="Picture 2" descr="E:\1包图\154390-12050G203002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rcRect l="2942" t="52893" r="2623" b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280" cy="479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width:299.85pt;height:76.9pt;margin-top:270.2pt;margin-left:209.5pt;position:absolute;z-index:251660288" filled="f" stroked="f">
            <v:textbox>
              <w:txbxContent>
                <w:p w:rsidR="000711A0" w:rsidRPr="0023763F" w:rsidP="000711A0">
                  <w:pPr>
                    <w:rPr>
                      <w:rFonts w:ascii="锐字云字库胖头鱼体GBK" w:eastAsia="锐字云字库胖头鱼体GBK" w:hAnsi="锐字云字库胖头鱼体GBK"/>
                      <w:color w:val="FF0000"/>
                      <w:sz w:val="96"/>
                      <w:szCs w:val="84"/>
                    </w:rPr>
                  </w:pPr>
                  <w:r>
                    <w:rPr>
                      <w:rFonts w:ascii="锐字云字库胖头鱼体GBK" w:eastAsia="锐字云字库胖头鱼体GBK" w:hAnsi="锐字云字库胖头鱼体GBK" w:hint="eastAsia"/>
                      <w:color w:val="FF0000"/>
                      <w:sz w:val="96"/>
                      <w:szCs w:val="84"/>
                    </w:rPr>
                    <w:t>三 好</w:t>
                  </w:r>
                  <w:r>
                    <w:rPr>
                      <w:rFonts w:ascii="锐字云字库胖头鱼体GBK" w:eastAsia="锐字云字库胖头鱼体GBK" w:hAnsi="锐字云字库胖头鱼体GBK" w:hint="eastAsia"/>
                      <w:color w:val="FF0000"/>
                      <w:sz w:val="96"/>
                      <w:szCs w:val="84"/>
                    </w:rPr>
                    <w:t xml:space="preserve"> 学 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width:334.5pt;height:106.5pt;margin-top:21.95pt;margin-left:190.45pt;position:absolute;z-index:251658240" filled="f" stroked="f">
            <v:textbox>
              <w:txbxContent>
                <w:p w:rsidR="000711A0" w:rsidRPr="001006D1" w:rsidP="000711A0">
                  <w:pPr>
                    <w:rPr>
                      <w:rFonts w:ascii="华康海报体W12(P)" w:eastAsia="华康海报体W12(P)"/>
                      <w:sz w:val="160"/>
                      <w:szCs w:val="160"/>
                    </w:rPr>
                  </w:pPr>
                  <w:r w:rsidRPr="001006D1">
                    <w:rPr>
                      <w:rFonts w:ascii="华康海报体W12(P)" w:eastAsia="华康海报体W12(P)" w:hint="eastAsia"/>
                      <w:sz w:val="160"/>
                      <w:szCs w:val="160"/>
                    </w:rPr>
                    <w:t>荣誉证书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-938893</wp:posOffset>
            </wp:positionH>
            <wp:positionV relativeFrom="paragraph">
              <wp:posOffset>-1172030</wp:posOffset>
            </wp:positionV>
            <wp:extent cx="10742930" cy="2757715"/>
            <wp:effectExtent l="19050" t="0" r="1270" b="0"/>
            <wp:wrapNone/>
            <wp:docPr id="1" name="图片 1" descr="E:\1包图\175788b2b90f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43524" name="Picture 1" descr="E:\1包图\175788b2b90f05b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rcRect l="4865" r="7272" b="5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62" cy="275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Sect="00C1783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锐字云字库胖头鱼体GBK">
    <w:panose1 w:val="02010604000000000000"/>
    <w:charset w:val="86"/>
    <w:family w:val="auto"/>
    <w:pitch w:val="variable"/>
    <w:sig w:usb0="00000003" w:usb1="080E0000" w:usb2="00000010" w:usb3="00000000" w:csb0="00040001" w:csb1="00000000"/>
  </w:font>
  <w:font w:name="华康海报体W12(P)">
    <w:panose1 w:val="040B0C00000000000000"/>
    <w:charset w:val="86"/>
    <w:family w:val="decorative"/>
    <w:pitch w:val="variable"/>
    <w:sig w:usb0="00000001" w:usb1="080F0000" w:usb2="00000012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0496B"/>
    <w:rsid w:val="000711A0"/>
    <w:rsid w:val="001006D1"/>
    <w:rsid w:val="00116F51"/>
    <w:rsid w:val="0023763F"/>
    <w:rsid w:val="00247B17"/>
    <w:rsid w:val="00280014"/>
    <w:rsid w:val="00323B43"/>
    <w:rsid w:val="003D37D8"/>
    <w:rsid w:val="003F7E5C"/>
    <w:rsid w:val="00426133"/>
    <w:rsid w:val="004358AB"/>
    <w:rsid w:val="004A0D5F"/>
    <w:rsid w:val="005C3AB5"/>
    <w:rsid w:val="00625255"/>
    <w:rsid w:val="007622F2"/>
    <w:rsid w:val="00862E2E"/>
    <w:rsid w:val="00895965"/>
    <w:rsid w:val="008B1847"/>
    <w:rsid w:val="008B7726"/>
    <w:rsid w:val="00BF2D2B"/>
    <w:rsid w:val="00C17834"/>
    <w:rsid w:val="00D31D50"/>
    <w:rsid w:val="00F43248"/>
    <w:rsid w:val="00F6609D"/>
    <w:rsid w:val="00FC4511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微软雅黑" w:ascii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C178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C17834"/>
    <w:rPr>
      <w:rFonts w:ascii="Tahoma" w:hAnsi="Tahoma"/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C178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C17834"/>
    <w:rPr>
      <w:rFonts w:ascii="Tahoma" w:hAnsi="Tahoma"/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sid w:val="0062525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62525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