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CBD" w:rsidRDefault="00F43CB2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352425</wp:posOffset>
                </wp:positionV>
                <wp:extent cx="9244965" cy="59188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965" cy="591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CBD" w:rsidRDefault="00376CBD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  <w:bookmarkStart w:id="0" w:name="_GoBack"/>
                          </w:p>
                          <w:p w:rsidR="00376CBD" w:rsidRDefault="00376CBD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</w:p>
                          <w:p w:rsidR="00376CBD" w:rsidRDefault="00E43EFB">
                            <w:pPr>
                              <w:ind w:firstLineChars="200" w:firstLine="104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2"/>
                                <w:szCs w:val="72"/>
                              </w:rPr>
                              <w:t>______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2"/>
                                <w:szCs w:val="72"/>
                              </w:rPr>
                              <w:t>同学</w:t>
                            </w:r>
                          </w:p>
                          <w:p w:rsidR="00376CBD" w:rsidRDefault="00E43EFB">
                            <w:pPr>
                              <w:ind w:leftChars="209" w:left="439" w:firstLineChars="400" w:firstLine="176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—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学年年度第二学期五月份评比中，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表现良好，被评为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文明礼仪之星</w:t>
                            </w:r>
                          </w:p>
                          <w:p w:rsidR="00376CBD" w:rsidRDefault="00E43EFB">
                            <w:pPr>
                              <w:ind w:firstLineChars="400" w:firstLine="20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2"/>
                                <w:szCs w:val="72"/>
                              </w:rPr>
                              <w:t>特发此状，以资鼓励。</w:t>
                            </w:r>
                          </w:p>
                          <w:p w:rsidR="00376CBD" w:rsidRDefault="00E43EFB">
                            <w:pPr>
                              <w:ind w:firstLineChars="1600" w:firstLine="76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上海市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学校</w:t>
                            </w:r>
                          </w:p>
                          <w:p w:rsidR="00376CBD" w:rsidRDefault="00E43EFB">
                            <w:pPr>
                              <w:ind w:firstLineChars="1900" w:firstLine="91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2018.1.6</w:t>
                            </w:r>
                          </w:p>
                          <w:p w:rsidR="00376CBD" w:rsidRDefault="00E43EF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</w:rPr>
                              <w:t xml:space="preserve">                 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-15.2pt;margin-top:27.75pt;width:727.95pt;height:466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" filled="f" stroked="f" strokeweight=".5pt">
                <v:textbox>
                  <w:txbxContent>
                    <w:p w:rsidR="00376CBD" w:rsidRDefault="00376CBD">
                      <w:pPr>
                        <w:rPr>
                          <w:rFonts w:ascii="宋体" w:eastAsia="宋体" w:hAnsi="宋体" w:cs="宋体"/>
                          <w:b/>
                          <w:bCs/>
                          <w:sz w:val="52"/>
                          <w:szCs w:val="72"/>
                        </w:rPr>
                      </w:pPr>
                      <w:bookmarkStart w:id="1" w:name="_GoBack"/>
                    </w:p>
                    <w:p w:rsidR="00376CBD" w:rsidRDefault="00376CBD">
                      <w:pPr>
                        <w:rPr>
                          <w:rFonts w:ascii="宋体" w:eastAsia="宋体" w:hAnsi="宋体" w:cs="宋体"/>
                          <w:b/>
                          <w:bCs/>
                          <w:sz w:val="52"/>
                          <w:szCs w:val="72"/>
                        </w:rPr>
                      </w:pPr>
                    </w:p>
                    <w:p w:rsidR="00376CBD" w:rsidRDefault="00E43EFB">
                      <w:pPr>
                        <w:ind w:firstLineChars="200" w:firstLine="1040"/>
                        <w:rPr>
                          <w:rFonts w:ascii="微软雅黑" w:eastAsia="微软雅黑" w:hAnsi="微软雅黑" w:cs="微软雅黑"/>
                          <w:b/>
                          <w:bCs/>
                          <w:sz w:val="5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2"/>
                          <w:szCs w:val="72"/>
                        </w:rPr>
                        <w:t>______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2"/>
                          <w:szCs w:val="72"/>
                        </w:rPr>
                        <w:t>同学</w:t>
                      </w:r>
                    </w:p>
                    <w:p w:rsidR="00376CBD" w:rsidRDefault="00E43EFB">
                      <w:pPr>
                        <w:ind w:leftChars="209" w:left="439" w:firstLineChars="400" w:firstLine="1760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72"/>
                          <w:szCs w:val="144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4"/>
                          <w:szCs w:val="52"/>
                        </w:rPr>
                        <w:t>在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4"/>
                          <w:szCs w:val="52"/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4"/>
                          <w:szCs w:val="52"/>
                        </w:rPr>
                        <w:t>—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4"/>
                          <w:szCs w:val="52"/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4"/>
                          <w:szCs w:val="52"/>
                        </w:rPr>
                        <w:t>学年年度第二学期五月份评比中，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56"/>
                        </w:rPr>
                        <w:t>表现良好，被评为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5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72"/>
                          <w:szCs w:val="144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文明礼仪之星</w:t>
                      </w:r>
                    </w:p>
                    <w:p w:rsidR="00376CBD" w:rsidRDefault="00E43EFB">
                      <w:pPr>
                        <w:ind w:firstLineChars="400" w:firstLine="2080"/>
                        <w:rPr>
                          <w:rFonts w:ascii="微软雅黑" w:eastAsia="微软雅黑" w:hAnsi="微软雅黑" w:cs="微软雅黑"/>
                          <w:b/>
                          <w:bCs/>
                          <w:sz w:val="5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2"/>
                          <w:szCs w:val="72"/>
                        </w:rPr>
                        <w:t>特发此状，以资鼓励。</w:t>
                      </w:r>
                    </w:p>
                    <w:p w:rsidR="00376CBD" w:rsidRDefault="00E43EFB">
                      <w:pPr>
                        <w:ind w:firstLineChars="1600" w:firstLine="7680"/>
                        <w:rPr>
                          <w:rFonts w:ascii="微软雅黑" w:eastAsia="微软雅黑" w:hAnsi="微软雅黑" w:cs="微软雅黑"/>
                          <w:b/>
                          <w:bCs/>
                          <w:sz w:val="48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56"/>
                        </w:rPr>
                        <w:t>上海市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56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56"/>
                        </w:rPr>
                        <w:t>学校</w:t>
                      </w:r>
                    </w:p>
                    <w:p w:rsidR="00376CBD" w:rsidRDefault="00E43EFB">
                      <w:pPr>
                        <w:ind w:firstLineChars="1900" w:firstLine="9120"/>
                        <w:rPr>
                          <w:rFonts w:ascii="微软雅黑" w:eastAsia="微软雅黑" w:hAnsi="微软雅黑" w:cs="微软雅黑"/>
                          <w:b/>
                          <w:bCs/>
                          <w:sz w:val="48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56"/>
                        </w:rPr>
                        <w:t>2018.1.6</w:t>
                      </w:r>
                    </w:p>
                    <w:p w:rsidR="00376CBD" w:rsidRDefault="00E43EFB">
                      <w:pPr>
                        <w:rPr>
                          <w:rFonts w:ascii="华康海报体W12(P)" w:eastAsia="华康海报体W12(P)" w:hAnsi="华康海报体W12(P)" w:cs="华康海报体W12(P)"/>
                          <w:b/>
                          <w:bCs/>
                          <w:color w:val="404040" w:themeColor="text1" w:themeTint="BF"/>
                          <w:sz w:val="48"/>
                          <w:szCs w:val="56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</w:rPr>
                        <w:t xml:space="preserve">             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43EFB">
        <w:rPr>
          <w:rFonts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-1321435</wp:posOffset>
            </wp:positionH>
            <wp:positionV relativeFrom="paragraph">
              <wp:posOffset>-1547495</wp:posOffset>
            </wp:positionV>
            <wp:extent cx="11847830" cy="8261350"/>
            <wp:effectExtent l="0" t="0" r="1270" b="6350"/>
            <wp:wrapNone/>
            <wp:docPr id="12" name="图片 12" descr="bd0504083dfcfd7c2d8024be82378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76199" name="图片 12" descr="bd0504083dfcfd7c2d8024be82378f5b"/>
                    <pic:cNvPicPr>
                      <a:picLocks noChangeAspect="1"/>
                    </pic:cNvPicPr>
                  </pic:nvPicPr>
                  <pic:blipFill>
                    <a:blip r:embed="rId5"/>
                    <a:srcRect l="21948" t="3540" r="16639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1184783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EF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391795</wp:posOffset>
                </wp:positionV>
                <wp:extent cx="4954905" cy="20421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79445" y="1217295"/>
                          <a:ext cx="4954905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CBD" w:rsidRDefault="00E43EFB">
                            <w:pPr>
                              <w:rPr>
                                <w:rFonts w:ascii="华康海报体W12" w:eastAsia="华康海报体W12" w:hAnsi="华康海报体W12" w:cs="华康海报体W12"/>
                                <w:b/>
                                <w:bCs/>
                                <w:color w:val="FFC000" w:themeColor="accent4"/>
                                <w:sz w:val="200"/>
                                <w:szCs w:val="240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FB11"/>
                                      </w14:gs>
                                      <w14:gs w14:pos="100000">
                                        <w14:srgbClr w14:val="838309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华康海报体W12" w:eastAsia="华康海报体W12" w:hAnsi="华康海报体W12" w:cs="华康海报体W12" w:hint="eastAsia"/>
                                <w:b/>
                                <w:bCs/>
                                <w:color w:val="000000" w:themeColor="text1"/>
                                <w:sz w:val="18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position:absolute;left:0;text-align:left;margin-left:166.25pt;margin-top:30.85pt;width:390.15pt;height:16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" filled="f" stroked="f" strokeweight=".5pt">
                <v:textbox>
                  <w:txbxContent>
                    <w:p w:rsidR="00376CBD" w:rsidRDefault="00E43EFB">
                      <w:pPr>
                        <w:rPr>
                          <w:rFonts w:ascii="华康海报体W12" w:eastAsia="华康海报体W12" w:hAnsi="华康海报体W12" w:cs="华康海报体W12"/>
                          <w:b/>
                          <w:bCs/>
                          <w:color w:val="FFC000" w:themeColor="accent4"/>
                          <w:sz w:val="200"/>
                          <w:szCs w:val="240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FB11"/>
                                </w14:gs>
                                <w14:gs w14:pos="100000">
                                  <w14:srgbClr w14:val="838309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华康海报体W12" w:eastAsia="华康海报体W12" w:hAnsi="华康海报体W12" w:cs="华康海报体W12" w:hint="eastAsia"/>
                          <w:b/>
                          <w:bCs/>
                          <w:color w:val="000000" w:themeColor="text1"/>
                          <w:sz w:val="18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 w:rsidR="00E43EFB">
        <w:rPr>
          <w:rFonts w:hint="eastAsia"/>
          <w:sz w:val="24"/>
        </w:rPr>
        <w:t xml:space="preserve"> </w:t>
      </w:r>
      <w:r w:rsidR="00E43EFB">
        <w:rPr>
          <w:rFonts w:ascii="宋体" w:eastAsia="宋体" w:hAnsi="宋体" w:cs="宋体" w:hint="eastAsia"/>
          <w:sz w:val="24"/>
        </w:rPr>
        <w:t xml:space="preserve">      </w:t>
      </w:r>
      <w:r w:rsidR="00E43EFB">
        <w:rPr>
          <w:rFonts w:hint="eastAsia"/>
          <w:sz w:val="24"/>
        </w:rPr>
        <w:t xml:space="preserve">            </w:t>
      </w:r>
      <w:r w:rsidR="00E43EFB">
        <w:rPr>
          <w:rFonts w:hint="eastAsia"/>
          <w:sz w:val="24"/>
        </w:rPr>
        <w:t xml:space="preserve">        </w:t>
      </w:r>
      <w:r w:rsidR="00E43EFB">
        <w:rPr>
          <w:rFonts w:ascii="宋体" w:eastAsia="宋体" w:hAnsi="宋体" w:cs="宋体" w:hint="eastAsia"/>
          <w:sz w:val="24"/>
        </w:rPr>
        <w:t xml:space="preserve">     </w:t>
      </w:r>
      <w:r w:rsidR="00E43EFB">
        <w:rPr>
          <w:rFonts w:hint="eastAsia"/>
        </w:rPr>
        <w:t xml:space="preserve"> </w:t>
      </w:r>
      <w:r w:rsidR="00E43EFB">
        <w:rPr>
          <w:rFonts w:ascii="宋体" w:eastAsia="宋体" w:hAnsi="宋体" w:cs="宋体" w:hint="eastAsia"/>
          <w:sz w:val="24"/>
        </w:rPr>
        <w:t xml:space="preserve"> </w:t>
      </w:r>
    </w:p>
    <w:sectPr w:rsidR="00376CB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4102AD8-C881-4A1F-A2D0-E057F2759F3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2" w:subsetted="1" w:fontKey="{30B9CC75-1245-4954-B1FB-015345826BA6}"/>
  </w:font>
  <w:font w:name="华康海报体W12(P)">
    <w:altName w:val="宋体"/>
    <w:charset w:val="86"/>
    <w:family w:val="auto"/>
    <w:pitch w:val="default"/>
  </w:font>
  <w:font w:name="华康海报体W12">
    <w:altName w:val="等线"/>
    <w:charset w:val="86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CBD"/>
    <w:rsid w:val="00376CBD"/>
    <w:rsid w:val="004C0DA8"/>
    <w:rsid w:val="00E43EFB"/>
    <w:rsid w:val="00F43CB2"/>
    <w:rsid w:val="057A06C2"/>
    <w:rsid w:val="07A92605"/>
    <w:rsid w:val="08C06C4F"/>
    <w:rsid w:val="09612AF2"/>
    <w:rsid w:val="0B79196A"/>
    <w:rsid w:val="0D4017E5"/>
    <w:rsid w:val="0D461413"/>
    <w:rsid w:val="0EA92AE9"/>
    <w:rsid w:val="118A731B"/>
    <w:rsid w:val="13056F18"/>
    <w:rsid w:val="145712A3"/>
    <w:rsid w:val="14E311FE"/>
    <w:rsid w:val="170A1D92"/>
    <w:rsid w:val="198413B8"/>
    <w:rsid w:val="1B5D17BC"/>
    <w:rsid w:val="1B8846E9"/>
    <w:rsid w:val="1BBC78BD"/>
    <w:rsid w:val="1DF84485"/>
    <w:rsid w:val="1F7B2AE6"/>
    <w:rsid w:val="20F97D4A"/>
    <w:rsid w:val="21CC7403"/>
    <w:rsid w:val="22DA6040"/>
    <w:rsid w:val="242C6193"/>
    <w:rsid w:val="25140C36"/>
    <w:rsid w:val="298D5B1B"/>
    <w:rsid w:val="29FD1C81"/>
    <w:rsid w:val="2AE712B2"/>
    <w:rsid w:val="30FC1CB4"/>
    <w:rsid w:val="32FD6400"/>
    <w:rsid w:val="36F61B6F"/>
    <w:rsid w:val="39DB5E3D"/>
    <w:rsid w:val="39E621BC"/>
    <w:rsid w:val="3B5B38CF"/>
    <w:rsid w:val="3CAB668C"/>
    <w:rsid w:val="3E770B9D"/>
    <w:rsid w:val="3EE80727"/>
    <w:rsid w:val="442A0B99"/>
    <w:rsid w:val="48090B16"/>
    <w:rsid w:val="488300B4"/>
    <w:rsid w:val="4C6D5BC1"/>
    <w:rsid w:val="4E003FC9"/>
    <w:rsid w:val="53C13A2B"/>
    <w:rsid w:val="546726D0"/>
    <w:rsid w:val="5D0D6631"/>
    <w:rsid w:val="5EAD09CD"/>
    <w:rsid w:val="5F677E49"/>
    <w:rsid w:val="639B5E7B"/>
    <w:rsid w:val="63A23D7F"/>
    <w:rsid w:val="671E52BB"/>
    <w:rsid w:val="69D54019"/>
    <w:rsid w:val="6AAB0D87"/>
    <w:rsid w:val="6D9A624D"/>
    <w:rsid w:val="6F2C618C"/>
    <w:rsid w:val="700818DE"/>
    <w:rsid w:val="71954DBB"/>
    <w:rsid w:val="722F27B6"/>
    <w:rsid w:val="75C63730"/>
    <w:rsid w:val="770D64F7"/>
    <w:rsid w:val="789E1053"/>
    <w:rsid w:val="7BEF2EBA"/>
    <w:rsid w:val="7C6B1E00"/>
    <w:rsid w:val="7D191E20"/>
    <w:rsid w:val="7D91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5F9AD8"/>
  <w15:docId w15:val="{4C34ACE7-6023-47E1-95DE-65A0F052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2020-06-12T07:40:00Z</dcterms:created>
  <dcterms:modified xsi:type="dcterms:W3CDTF">2020-06-12T07:41:00Z</dcterms:modified>
</cp:coreProperties>
</file>