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二年级家长会家长发言稿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以下是由为您整理提供的关于二年级家长会家长发言稿的文章内容，希望能够对您有所帮助，欢迎阅读与借鉴。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二年级家长会家长发言稿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尊敬的各位老师、家长们：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我是二年级二班学生xxx的家长。首先感谢学校、老师给予我这么好的一个机会，能让我站在这里和大家共同讨论孩子的家庭教育，我感到十分荣幸。请允许我代表所有学生家长向各位老师所做的辛勤劳动和无私奉献表示衷心的感谢!对于教育孩子这件事情，我觉得在座的各位家长肯定有很多比我做得好的。虽然我也是从事教育工作的，但说来惭愧，我感到对自己孩子的教育还做得很不够，还存在着不少疏漏。下面我就我对家庭教育谈点不成熟的看法，欢迎大家批评指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1、家校配合，培养孩子良好的学习习惯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的成长离不开学校这片沃土，家长们也都欣喜地看到自己孩子的知识在一天天增长，学习的习惯也在一天天地进步和提高。好的学习习惯是学生取得好成绩的关键，所以家长应经常与学校取得联系，与老师密切交流，配合老师使孩子逐步养成良好的学习习惯。如：老师要求周一到周五，学生在家不能玩电脑、看电视，老师要求了，要想孩子自己控制自己不看不玩有一定的难度，这就需要家长与老师配合，在我家这个时间段，孩子没睡觉电视是不会开的，电脑也只有在查资料时才会开。当然周六、周日我会和孩子选择适合他的节目来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家中，家长要有意加强孩子能把自己生活打理好的意识，如到点起床、上床睡觉，孩子在规定时间内起床、睡觉，不仅能让他们有一个充足的睡眠，精力充沛的去学习，而且还能让孩子树立时间观念，使得生活有条有理，井然有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2、平时教育中以表扬鼓励为主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信心是人生前进的动力，是孩子不断进步的力量源泉。因此，父母在教育孩子的过程中，一定要重视其自信心的培养。我们知道，不管大人还是孩子，谁都愿意听好话，抓住这一点，平时无论生活中还是学习上，我都以表扬鼓励为主，以此来增强孩子的自信心。我家的孩子比较胆小性格内向，遇到困难好跩块，比如他写字一直不是很好，我每次一说他，他就会说“俺就是很笨那”。鉴于这种情况，平时我总是鼓励他：“我今天值班(或在路上)见你老师了，老师说你写的字比以前好多了，进步很快，只要你认真继续努力，会更好。”(其实未必然是真的见到过老师)这虽然有说谎的嫌疑，但是我认为和增强小学低年级孩子的自信心相比，多说几句善意的谎言未尝不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3、尽力给孩子创造一个良好的家庭学习氛围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环境是培养孩子性格品质的重要后天因素。关于这一点我想和大家一起来分享一则小故事：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有一天，一个过路人发现路旁有一堆泥土，土堆中散发出非常芬芳的香味，他就把这堆土带回了家，一时之间，他的家竟然满室香气。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路人好奇而惊讶地问这堆土：“你是从大城市来的珍宝吗?还是一种稀有的香料?或是价格昂贵的材料?”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泥土回答：“都不是，我只是一块普通的泥土而已。”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路人又问：“那么你身上浓郁的香味是从哪里来的?”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泥土说：“我只是曾在玫瑰园里和玫瑰相处过很长一段时间。”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这则小故事说明：一个人的成长环境和生活环境非常重要，尤其对于一张空白纸似的孩子们。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以上是我对家庭教育的一点看法，供大家参考。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最后，祝老师们身体健康，工作顺利;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祝家长朋友们家庭和睦，生活幸福。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尊敬的老师、各位家长：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我是xxx的妈妈。首先非常感谢实验小学为我们提供这样一个平台，也非常感谢老师和家长们给我们这样一个宝贵的机会，让我在这里和大家共同探讨孩子的教育问题。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孩子同那些品学兼优的孩子相比，还有很多的不足;我同各位家长相比，也存在着不少差距，所以我要讲的不能算是经验，只能算是感受，我也说不出什么高深的理论，我只能罗列我女儿成长过程中的些许点滴，与大家共同分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一、尽量给孩子提供一个良好的家庭环境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女儿是一个非常平常而且普通的孩子，无论是幼儿园老师还是小学老师都和我不止一次地反映过，孩子在学校过于文静，不太爱与人交流，说话急了还会结巴，上课不爱举手等问题。我总是对她心存愧疚，我总是固执地觉得女儿之所以这样子，很大一部分原因是因为眼泪几乎是伴随我怀孕全程和月子中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职业的特殊性，我和孩子爸爸常年两地分居。怀孕期间，我先生只见过我两次，一次是孩子六个多月的时候，在家陪了我一晚上就匆匆回部队了，第二次就是我产前的一天了。等女儿出生不到一个星期，我丈夫又回部队了。所以怀孕的时候我是一个人哭，生了女儿之后我是抱着女儿一起哭。我父母对我是既心疼又恨，他们总说是我把女儿给哭傻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可能也是我不顾一切，愿意背井离乡来到昆山的原因，我一定要给女儿一个完整的家庭氛围。女儿一岁多的时候，晚上看到爸爸睡在边上都要哭的。大一点了，知道是爸爸了，但不是太亲近。目前和爸爸关系不要太好!在我看来，孩子每天回家能看到父母亲切的笑容就是给孩子心里最大的踏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二、鼓励孩子参加体育锻炼，增强孩子的生活自理能力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家女儿个子在同龄人里面算是比较高的，现在在班里应该也算是比较高的那种吧!还经常有人开玩笑地问我：是不是你们家营养弄得比较好?这可还真冤枉我女儿了!我女儿是个子高很大一部分，是遗传我先生的，还有一部分就是她锻炼的结果。女儿像她爸爸，比较喜欢动。孩子四周岁的时候，她爸爸的部队在嵊泗。部队里大大小小的孩子有四五个，其他妈妈们要上班，妈妈就我一个。我们每周带孩子们去海里游泳。女儿就是从那个时候开始喜欢上游泳的，现在每年我女儿都在游泳馆办卡去游泳。女儿的上学要比一般的孩子辛苦一些，亭林公园的山她每天至少来回爬一次。我们夫妻俩很少开车去接她，除非雨雪天气或她生病的时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女儿穿着也很普通，她的衣服基本上都是运动服。也就是一般的外贸店里买的百来元一件的那种。她的头发也基本上一年到头都是一束马尾辫。我不是很称职的妈妈，一来我确实不会给她扎漂亮的小辫子，二来，我上班很早，早上我基本上6：20前就上班去了，没有时间给她梳辫子。说起来不怕你们笑话，我们家这个活基本上都是我老公干的。所以我特别感激我丈夫。以前看过一本书，大抵的意思是儿子要穷养，女儿要富养。我和我丈夫都是普通的工薪阶层，我们会尽力给她提供我们力所能及的条件，但是我个人认为女孩子的富养更应该是精神层面的，我女儿现在去超市买东西比我还腻乎，买一件东西她还要比比看看，看看哪一件更便宜更合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女儿的生活自理能力还是比较强的，这可能是得益于部队大院的生活。他们雷达部队盛产女儿，在嵊泗那年，四五个女儿，只有我一个妈妈在连队，我没有办法帮她们一个个洗澡，我就每天傍晚让她们排成一队，每人端个盘子跟在我后面自己去洗澡。女儿从那个时候开始就自己洗澡了!我和丈夫两地分居的时候，我们每年暑假寒假的时候就到部队看她爸爸，那时候她还很小，但是每次上下火车，她都要帮我数包，看看有没有拉下东西，出站的时候她也是很卖力地帮我拎包。现在每天做完作业自己削铅笔，整理书包等这些事情，我们是从来不去帮她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三、提升孩子的内在气质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女儿四周岁开始练舞蹈，五周岁开始练小提琴。在学舞蹈和小提琴以前，我带她去各个培训班走了一圈，当时这两样东西是她自己选的。她那时很小，也是还不懂，但是我还是很认真地对她说：自己选的，就不能轻言放弃。我们没有给她报任何文化课的培训班，我想将来也不会。在学习小提琴的过程中，也经历了一些困难。我自己对音乐是一窍不通的，跟了她上小提琴课两三年了，连五线谱也没有看明白。但我女儿包括我还是比较坚持的，曾经看过一句话特别感动!今天与各位家长一起分享：有人会问，女孩上那么久的学、读那么多的书，最终不还是要回一座平凡的城，打一份平凡的工，嫁作人妇，洗衣煮饭，相夫教子，何苦折腾?我想，我们就算最终跌入繁琐，洗尽铅华，但同样的工作，却有不一样的心境;同样的家庭，却有不一样的情调;同样的后代，却有不一样的素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一直没有讲到女儿的学习，原因是我们对女儿的学习成绩确实关注不是太多。孩子们考试多了，有时考好了，有时考差了，对于分数我和孩子她爸爸都不会做过多的评价。我们充其量帮她分析一下错题的原因。实验小学是一个非常好的学校，在杭老师、金老师以及其他科任老师的培养下。孩子比入学初期开朗了很多。每天回家也很愿意跟我和她爸爸分享在学校的一些事情。在这里我要诚挚地说一声：老师们!你们辛苦了，感谢你们!孩子们优良的学习成绩离不开良好的家庭氛围与学习习惯，孩子们都很聪明，我们家长做好我们该做的，身正为范，其余的相信我们的孩子们自己都能做得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我和孩子爸爸对女儿的期望真的不是很高。我们只希望孩子能健健康康、快快乐乐地成长。将来能有一份可以养活她自己的工作，有一个幸福的家庭，最重要的是有一个爱她的丈夫。就这样，足矣!</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