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ind w:left="0" w:firstLine="0" w:leftChars="0" w:firstLineChars="0"/>
        <w:jc w:val="center"/>
        <w:rPr>
          <w:rFonts w:ascii="微软雅黑" w:eastAsia="微软雅黑" w:hAnsi="微软雅黑" w:cs="微软雅黑" w:hint="eastAsia"/>
          <w:b/>
          <w:bCs/>
          <w:sz w:val="30"/>
          <w:szCs w:val="30"/>
        </w:rPr>
      </w:pPr>
      <w:bookmarkStart w:id="0" w:name="_GoBack"/>
      <w:r>
        <w:rPr>
          <w:rFonts w:ascii="微软雅黑" w:eastAsia="微软雅黑" w:hAnsi="微软雅黑" w:cs="微软雅黑" w:hint="eastAsia"/>
          <w:b/>
          <w:bCs/>
          <w:sz w:val="30"/>
          <w:szCs w:val="30"/>
        </w:rPr>
        <w:t>集团董事长致全体员工新春开门致辞</w:t>
      </w:r>
    </w:p>
    <w:p>
      <w:pPr>
        <w:rPr>
          <w:rFonts w:ascii="微软雅黑" w:eastAsia="微软雅黑" w:hAnsi="微软雅黑" w:cs="微软雅黑" w:hint="eastAsia"/>
          <w:sz w:val="30"/>
          <w:szCs w:val="30"/>
        </w:rPr>
      </w:pPr>
      <w:bookmarkEnd w:id="0"/>
      <w:r>
        <w:rPr>
          <w:rFonts w:ascii="微软雅黑" w:eastAsia="微软雅黑" w:hAnsi="微软雅黑" w:cs="微软雅黑" w:hint="eastAsia"/>
          <w:sz w:val="30"/>
          <w:szCs w:val="30"/>
        </w:rPr>
        <w:t>　　同志们：</w:t>
      </w:r>
    </w:p>
    <w:p>
      <w:pPr>
        <w:ind w:left="0" w:firstLine="0" w:leftChars="0" w:firstLineChars="0"/>
        <w:rPr>
          <w:rFonts w:ascii="微软雅黑" w:eastAsia="微软雅黑" w:hAnsi="微软雅黑" w:cs="微软雅黑" w:hint="eastAsia"/>
          <w:sz w:val="30"/>
          <w:szCs w:val="30"/>
        </w:rPr>
      </w:pPr>
      <w:r>
        <w:rPr>
          <w:rFonts w:ascii="微软雅黑" w:eastAsia="微软雅黑" w:hAnsi="微软雅黑" w:cs="微软雅黑" w:hint="eastAsia"/>
          <w:sz w:val="30"/>
          <w:szCs w:val="30"/>
        </w:rPr>
        <w:t>　　今天是新集团第一天正式运营。在过去的半年多时间里，我们两大集团的广大干部员工对重组改革给予了积极的支持、深刻的理解，使我们很顺利地完成了两大集团合为一个集团的重组改革方案。现在，这个改革方案从计划转入了实施。今天，是新集团扬帆起航的第一天，也是我们万里长征的第一步。集团重组改革的路还很长，面对的困难和挑战还很多。凤凰涅槃、浴火重生！要想让中国xx集团这艘世界巨轮能够顺利地驶向彼岸，实现改革重组的目标，我们一定要不畏痛苦、执着追求、齐心协力。墙由砖砌，事凭人做，只要新集团12万员工共同努力，我们就一定能够实现重组改革的目标。</w:t>
      </w:r>
    </w:p>
    <w:p>
      <w:pPr>
        <w:rPr>
          <w:rFonts w:ascii="微软雅黑" w:eastAsia="微软雅黑" w:hAnsi="微软雅黑" w:cs="微软雅黑" w:hint="eastAsia"/>
          <w:sz w:val="30"/>
          <w:szCs w:val="30"/>
        </w:rPr>
      </w:pPr>
      <w:r>
        <w:rPr>
          <w:rFonts w:ascii="微软雅黑" w:eastAsia="微软雅黑" w:hAnsi="微软雅黑" w:cs="微软雅黑" w:hint="eastAsia"/>
          <w:sz w:val="30"/>
          <w:szCs w:val="30"/>
        </w:rPr>
        <w:t>　　今天是新集团的第一天，祝新集团开工大吉！我们未来的事业神圣、使命光荣、责任重大，让我们团结起来，共同努力，一道绘制新蓝图、一道实现新梦想！</w:t>
      </w:r>
    </w:p>
    <w:p>
      <w:pPr>
        <w:rPr>
          <w:rFonts w:ascii="微软雅黑" w:eastAsia="微软雅黑" w:hAnsi="微软雅黑" w:cs="微软雅黑" w:hint="eastAsia"/>
          <w:sz w:val="30"/>
          <w:szCs w:val="30"/>
        </w:rPr>
      </w:pPr>
      <w:r>
        <w:rPr>
          <w:rFonts w:ascii="微软雅黑" w:eastAsia="微软雅黑" w:hAnsi="微软雅黑" w:cs="微软雅黑" w:hint="eastAsia"/>
          <w:sz w:val="30"/>
          <w:szCs w:val="30"/>
        </w:rPr>
        <w:t>　　最后，祝xx万员工猴年万福金安、事事顺意、家庭幸福！</w:t>
      </w:r>
    </w:p>
    <w:p>
      <w:pPr>
        <w:ind w:left="0" w:firstLine="0" w:leftChars="0" w:firstLineChars="0"/>
        <w:rPr>
          <w:rFonts w:ascii="微软雅黑" w:eastAsia="微软雅黑" w:hAnsi="微软雅黑" w:cs="微软雅黑" w:hint="eastAsia"/>
          <w:sz w:val="30"/>
          <w:szCs w:val="30"/>
        </w:rPr>
      </w:pPr>
    </w:p>
    <w:sectPr>
      <w:pgSz w:w="11906" w:h="16838"/>
      <w:pgMar w:top="1440" w:right="1134" w:bottom="1440" w:left="1134" w:header="851" w:footer="992" w:gutter="0"/>
      <w:cols w:num="1" w:space="72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775F20"/>
    <w:rsid w:val="001116EE"/>
    <w:rsid w:val="0013321B"/>
    <w:rsid w:val="001363A8"/>
    <w:rsid w:val="001644A9"/>
    <w:rsid w:val="001717B7"/>
    <w:rsid w:val="00232595"/>
    <w:rsid w:val="00276612"/>
    <w:rsid w:val="002B43A3"/>
    <w:rsid w:val="002B715D"/>
    <w:rsid w:val="002C011C"/>
    <w:rsid w:val="002E22E9"/>
    <w:rsid w:val="00355E86"/>
    <w:rsid w:val="003C09EF"/>
    <w:rsid w:val="00437082"/>
    <w:rsid w:val="0046711B"/>
    <w:rsid w:val="004733E6"/>
    <w:rsid w:val="004A0300"/>
    <w:rsid w:val="005029B2"/>
    <w:rsid w:val="00506743"/>
    <w:rsid w:val="0058537E"/>
    <w:rsid w:val="005D1685"/>
    <w:rsid w:val="006B409F"/>
    <w:rsid w:val="006E03B7"/>
    <w:rsid w:val="006E4BEF"/>
    <w:rsid w:val="0071762D"/>
    <w:rsid w:val="00734B24"/>
    <w:rsid w:val="00736E6A"/>
    <w:rsid w:val="00745248"/>
    <w:rsid w:val="00764774"/>
    <w:rsid w:val="00877706"/>
    <w:rsid w:val="008D1B16"/>
    <w:rsid w:val="008E7C75"/>
    <w:rsid w:val="009100C4"/>
    <w:rsid w:val="00992485"/>
    <w:rsid w:val="00A818B8"/>
    <w:rsid w:val="00AA56D6"/>
    <w:rsid w:val="00B1530E"/>
    <w:rsid w:val="00B24013"/>
    <w:rsid w:val="00B653EE"/>
    <w:rsid w:val="00BD0A53"/>
    <w:rsid w:val="00BE43C3"/>
    <w:rsid w:val="00C03D34"/>
    <w:rsid w:val="00C63512"/>
    <w:rsid w:val="00C6379D"/>
    <w:rsid w:val="00C719FB"/>
    <w:rsid w:val="00C85478"/>
    <w:rsid w:val="00C92DBA"/>
    <w:rsid w:val="00D24518"/>
    <w:rsid w:val="00DD4C0E"/>
    <w:rsid w:val="00DD5F7C"/>
    <w:rsid w:val="00E32D7E"/>
    <w:rsid w:val="00E75A4D"/>
    <w:rsid w:val="00E854BF"/>
    <w:rsid w:val="00E91FB5"/>
    <w:rsid w:val="00EA6C05"/>
    <w:rsid w:val="13975499"/>
    <w:rsid w:val="1B775F20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35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1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11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spacing w:after="240" w:line="480" w:lineRule="auto"/>
      <w:ind w:firstLine="36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1Char"/>
    <w:uiPriority w:val="9"/>
    <w:qFormat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2Char"/>
    <w:uiPriority w:val="9"/>
    <w:semiHidden/>
    <w:unhideWhenUsed/>
    <w:qFormat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3Char"/>
    <w:uiPriority w:val="9"/>
    <w:semiHidden/>
    <w:unhideWhenUsed/>
    <w:qFormat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4Char"/>
    <w:uiPriority w:val="9"/>
    <w:semiHidden/>
    <w:unhideWhenUsed/>
    <w:qFormat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5Char"/>
    <w:uiPriority w:val="9"/>
    <w:semiHidden/>
    <w:unhideWhenUsed/>
    <w:qFormat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6Char"/>
    <w:uiPriority w:val="9"/>
    <w:semiHidden/>
    <w:unhideWhenUsed/>
    <w:qFormat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7Char"/>
    <w:uiPriority w:val="9"/>
    <w:semiHidden/>
    <w:unhideWhenUsed/>
    <w:qFormat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8Char"/>
    <w:uiPriority w:val="9"/>
    <w:semiHidden/>
    <w:unhideWhenUsed/>
    <w:qFormat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9Char"/>
    <w:uiPriority w:val="9"/>
    <w:semiHidden/>
    <w:unhideWhenUsed/>
    <w:qFormat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18"/>
      <w:szCs w:val="18"/>
    </w:rPr>
  </w:style>
  <w:style w:type="paragraph" w:styleId="Footer">
    <w:name w:val="footer"/>
    <w:basedOn w:val="Normal"/>
    <w:link w:val="Char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ubtitle">
    <w:name w:val="Subtitle"/>
    <w:basedOn w:val="Normal"/>
    <w:next w:val="Normal"/>
    <w:link w:val="Char2"/>
    <w:uiPriority w:val="11"/>
    <w:qFormat/>
    <w:pPr>
      <w:spacing w:after="320"/>
      <w:jc w:val="right"/>
    </w:pPr>
    <w:rPr>
      <w:i/>
      <w:iCs/>
      <w:color w:val="7F7F7F" w:themeColor="text1" w:themeTint="7F"/>
      <w:spacing w:val="10"/>
      <w:sz w:val="24"/>
      <w:szCs w:val="24"/>
    </w:rPr>
  </w:style>
  <w:style w:type="paragraph" w:styleId="Title">
    <w:name w:val="Title"/>
    <w:basedOn w:val="Normal"/>
    <w:next w:val="Normal"/>
    <w:link w:val="Char1"/>
    <w:uiPriority w:val="10"/>
    <w:qFormat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styleId="Strong">
    <w:name w:val="Strong"/>
    <w:basedOn w:val="DefaultParagraphFont"/>
    <w:uiPriority w:val="22"/>
    <w:qFormat/>
    <w:rPr>
      <w:b/>
      <w:bCs/>
      <w:spacing w:val="0"/>
    </w:rPr>
  </w:style>
  <w:style w:type="character" w:styleId="Emphasis">
    <w:name w:val="Emphasis"/>
    <w:uiPriority w:val="20"/>
    <w:qFormat/>
    <w:rPr>
      <w:b/>
      <w:bCs/>
      <w:i/>
      <w:iCs/>
      <w:color w:val="auto"/>
    </w:rPr>
  </w:style>
  <w:style w:type="character" w:customStyle="1" w:styleId="Char">
    <w:name w:val="页眉 Char"/>
    <w:basedOn w:val="DefaultParagraphFont"/>
    <w:link w:val="Header"/>
    <w:qFormat/>
    <w:rPr>
      <w:rFonts w:eastAsia="宋体"/>
      <w:kern w:val="2"/>
      <w:sz w:val="18"/>
      <w:szCs w:val="18"/>
    </w:rPr>
  </w:style>
  <w:style w:type="character" w:customStyle="1" w:styleId="Char0">
    <w:name w:val="页脚 Char"/>
    <w:basedOn w:val="DefaultParagraphFont"/>
    <w:link w:val="Footer"/>
    <w:qFormat/>
    <w:rPr>
      <w:rFonts w:eastAsia="宋体"/>
      <w:kern w:val="2"/>
      <w:sz w:val="18"/>
      <w:szCs w:val="18"/>
    </w:rPr>
  </w:style>
  <w:style w:type="character" w:customStyle="1" w:styleId="1Char">
    <w:name w:val="标题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Char">
    <w:name w:val="标题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Char">
    <w:name w:val="标题 4 Char"/>
    <w:basedOn w:val="DefaultParagraphFont"/>
    <w:link w:val="Heading4"/>
    <w:uiPriority w:val="9"/>
    <w:semiHidden/>
    <w:qFormat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Char">
    <w:name w:val="标题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Char">
    <w:name w:val="标题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标题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Char">
    <w:name w:val="标题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Char">
    <w:name w:val="标题 9 Char"/>
    <w:basedOn w:val="DefaultParagraphFont"/>
    <w:link w:val="Heading9"/>
    <w:uiPriority w:val="9"/>
    <w:semiHidden/>
    <w:qFormat/>
    <w:rPr>
      <w:rFonts w:asciiTheme="majorHAnsi" w:eastAsiaTheme="majorEastAsia" w:hAnsiTheme="majorHAnsi" w:cstheme="majorBidi"/>
      <w:i/>
      <w:iCs/>
      <w:sz w:val="18"/>
      <w:szCs w:val="18"/>
    </w:rPr>
  </w:style>
  <w:style w:type="character" w:customStyle="1" w:styleId="Char1">
    <w:name w:val="标题 Char"/>
    <w:basedOn w:val="DefaultParagraphFont"/>
    <w:link w:val="Title"/>
    <w:uiPriority w:val="10"/>
    <w:qFormat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Char2">
    <w:name w:val="副标题 Char"/>
    <w:basedOn w:val="DefaultParagraphFont"/>
    <w:link w:val="Subtitle"/>
    <w:uiPriority w:val="11"/>
    <w:qFormat/>
    <w:rPr>
      <w:i/>
      <w:iCs/>
      <w:color w:val="7F7F7F" w:themeColor="text1" w:themeTint="7F"/>
      <w:spacing w:val="10"/>
      <w:sz w:val="24"/>
      <w:szCs w:val="24"/>
    </w:rPr>
  </w:style>
  <w:style w:type="paragraph" w:styleId="NoSpacing">
    <w:name w:val="No Spacing"/>
    <w:basedOn w:val="Normal"/>
    <w:link w:val="Char3"/>
    <w:uiPriority w:val="1"/>
    <w:qFormat/>
    <w:pPr>
      <w:spacing w:after="0" w:line="240" w:lineRule="auto"/>
      <w:ind w:firstLine="0"/>
    </w:pPr>
  </w:style>
  <w:style w:type="character" w:customStyle="1" w:styleId="Char3">
    <w:name w:val="无间隔 Char"/>
    <w:basedOn w:val="DefaultParagraphFont"/>
    <w:link w:val="NoSpacing"/>
    <w:uiPriority w:val="1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Char4"/>
    <w:uiPriority w:val="29"/>
    <w:qFormat/>
    <w:rPr>
      <w:color w:val="595959" w:themeColor="text1" w:themeTint="A5"/>
    </w:rPr>
  </w:style>
  <w:style w:type="character" w:customStyle="1" w:styleId="Char4">
    <w:name w:val="引用 Char"/>
    <w:basedOn w:val="DefaultParagraphFont"/>
    <w:link w:val="Quote"/>
    <w:uiPriority w:val="29"/>
    <w:qFormat/>
    <w:rPr>
      <w:rFonts w:asciiTheme="minorHAnsi"/>
      <w:color w:val="595959" w:themeColor="text1" w:themeTint="A5"/>
    </w:rPr>
  </w:style>
  <w:style w:type="paragraph" w:styleId="IntenseQuote">
    <w:name w:val="Intense Quote"/>
    <w:basedOn w:val="Normal"/>
    <w:next w:val="Normal"/>
    <w:link w:val="Char5"/>
    <w:uiPriority w:val="30"/>
    <w:qFormat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har5">
    <w:name w:val="明显引用 Char"/>
    <w:basedOn w:val="DefaultParagraphFont"/>
    <w:link w:val="IntenseQuote"/>
    <w:uiPriority w:val="30"/>
    <w:qFormat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SubtleEmphasis">
    <w:name w:val="Subtle Emphasis"/>
    <w:uiPriority w:val="19"/>
    <w:qFormat/>
    <w:rPr>
      <w:i/>
      <w:iCs/>
      <w:color w:val="595959" w:themeColor="text1" w:themeTint="A5"/>
    </w:rPr>
  </w:style>
  <w:style w:type="character" w:customStyle="1" w:styleId="IntenseEmphasis">
    <w:name w:val="Intense Emphasis"/>
    <w:uiPriority w:val="21"/>
    <w:qFormat/>
    <w:rPr>
      <w:b/>
      <w:bCs/>
      <w:i/>
      <w:iCs/>
      <w:color w:val="auto"/>
      <w:u w:val="single"/>
    </w:rPr>
  </w:style>
  <w:style w:type="character" w:customStyle="1" w:styleId="SubtleReference">
    <w:name w:val="Subtle Reference"/>
    <w:uiPriority w:val="31"/>
    <w:qFormat/>
    <w:rPr>
      <w:smallCaps/>
    </w:rPr>
  </w:style>
  <w:style w:type="character" w:customStyle="1" w:styleId="IntenseReference">
    <w:name w:val="Intense Reference"/>
    <w:uiPriority w:val="32"/>
    <w:qFormat/>
    <w:rPr>
      <w:b/>
      <w:bCs/>
      <w:smallCaps/>
      <w:color w:val="auto"/>
    </w:rPr>
  </w:style>
  <w:style w:type="character" w:customStyle="1" w:styleId="BookTitle">
    <w:name w:val="Book Title"/>
    <w:uiPriority w:val="33"/>
    <w:qFormat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customStyle="1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