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537B" w14:textId="127CBD06" w:rsidR="00CB2827" w:rsidRPr="00912516" w:rsidRDefault="00D0385E">
      <w:pPr>
        <w:rPr>
          <w:rFonts w:ascii="宋体" w:eastAsia="宋体" w:hAnsi="宋体"/>
          <w:sz w:val="33"/>
          <w:szCs w:val="33"/>
        </w:rPr>
      </w:pPr>
      <w:proofErr w:type="spellStart"/>
      <w:r w:rsidRPr="00912516">
        <w:rPr>
          <w:rFonts w:ascii="宋体" w:eastAsia="宋体" w:hAnsi="宋体" w:hint="eastAsia"/>
          <w:sz w:val="33"/>
          <w:szCs w:val="33"/>
        </w:rPr>
        <w:t>xxxx</w:t>
      </w:r>
      <w:proofErr w:type="spellEnd"/>
      <w:r w:rsidR="00CB2827" w:rsidRPr="00912516">
        <w:rPr>
          <w:rFonts w:ascii="宋体" w:eastAsia="宋体" w:hAnsi="宋体" w:hint="eastAsia"/>
          <w:sz w:val="33"/>
          <w:szCs w:val="33"/>
        </w:rPr>
        <w:t xml:space="preserve">商业计划书 </w:t>
      </w:r>
    </w:p>
    <w:p w14:paraId="3C575E71"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一、项目背景 </w:t>
      </w:r>
    </w:p>
    <w:p w14:paraId="7ECED6D6"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随着现代人们生活水平的不断提高，休闲旅游业迅速发展起来，人们越来越追求健康的休闲生活方式，到优美的自然环境中去，</w:t>
      </w:r>
      <w:proofErr w:type="gramStart"/>
      <w:r w:rsidRPr="00912516">
        <w:rPr>
          <w:rFonts w:ascii="宋体" w:eastAsia="宋体" w:hAnsi="宋体" w:hint="eastAsia"/>
          <w:sz w:val="33"/>
          <w:szCs w:val="33"/>
        </w:rPr>
        <w:t>赏山玩水</w:t>
      </w:r>
      <w:proofErr w:type="gramEnd"/>
      <w:r w:rsidRPr="00912516">
        <w:rPr>
          <w:rFonts w:ascii="宋体" w:eastAsia="宋体" w:hAnsi="宋体" w:hint="eastAsia"/>
          <w:sz w:val="33"/>
          <w:szCs w:val="33"/>
        </w:rPr>
        <w:t>，吸天然氧吧，</w:t>
      </w:r>
      <w:proofErr w:type="gramStart"/>
      <w:r w:rsidRPr="00912516">
        <w:rPr>
          <w:rFonts w:ascii="宋体" w:eastAsia="宋体" w:hAnsi="宋体" w:hint="eastAsia"/>
          <w:sz w:val="33"/>
          <w:szCs w:val="33"/>
        </w:rPr>
        <w:t>舒缓因</w:t>
      </w:r>
      <w:proofErr w:type="gramEnd"/>
      <w:r w:rsidRPr="00912516">
        <w:rPr>
          <w:rFonts w:ascii="宋体" w:eastAsia="宋体" w:hAnsi="宋体" w:hint="eastAsia"/>
          <w:sz w:val="33"/>
          <w:szCs w:val="33"/>
        </w:rPr>
        <w:t>工作、生活给现代人带来的压力，放松心情，充分的享受大自然给人们带来的美好感受！ 同时生态旅游项目是发掘资源、利用资源优势的健康产业、朝阳产业，前景广阔。</w:t>
      </w:r>
    </w:p>
    <w:p w14:paraId="6014BC03" w14:textId="77777777" w:rsidR="00CB2827" w:rsidRPr="00912516" w:rsidRDefault="00CB2827" w:rsidP="00CB2827">
      <w:pPr>
        <w:rPr>
          <w:rFonts w:ascii="宋体" w:eastAsia="宋体" w:hAnsi="宋体"/>
          <w:sz w:val="33"/>
          <w:szCs w:val="33"/>
        </w:rPr>
      </w:pPr>
    </w:p>
    <w:p w14:paraId="167DAB10" w14:textId="163F8AED"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w:t>
      </w:r>
      <w:r w:rsidR="00D0385E" w:rsidRPr="00912516">
        <w:rPr>
          <w:rFonts w:ascii="宋体" w:eastAsia="宋体" w:hAnsi="宋体" w:hint="eastAsia"/>
          <w:sz w:val="33"/>
          <w:szCs w:val="33"/>
        </w:rPr>
        <w:t>xx</w:t>
      </w:r>
      <w:r w:rsidRPr="00912516">
        <w:rPr>
          <w:rFonts w:ascii="宋体" w:eastAsia="宋体" w:hAnsi="宋体" w:hint="eastAsia"/>
          <w:sz w:val="33"/>
          <w:szCs w:val="33"/>
        </w:rPr>
        <w:t>开发，峡谷与湖面山水相连，峡谷起始点与湖面相距仅800米，水天一色，是距县城中心</w:t>
      </w:r>
      <w:proofErr w:type="gramStart"/>
      <w:r w:rsidRPr="00912516">
        <w:rPr>
          <w:rFonts w:ascii="宋体" w:eastAsia="宋体" w:hAnsi="宋体" w:hint="eastAsia"/>
          <w:sz w:val="33"/>
          <w:szCs w:val="33"/>
        </w:rPr>
        <w:t>海拨</w:t>
      </w:r>
      <w:proofErr w:type="gramEnd"/>
      <w:r w:rsidRPr="00912516">
        <w:rPr>
          <w:rFonts w:ascii="宋体" w:eastAsia="宋体" w:hAnsi="宋体" w:hint="eastAsia"/>
          <w:sz w:val="33"/>
          <w:szCs w:val="33"/>
        </w:rPr>
        <w:t>最高、最近、景色最美的自然风景区之一，</w:t>
      </w:r>
      <w:proofErr w:type="spellStart"/>
      <w:r w:rsidR="00D0385E" w:rsidRPr="00912516">
        <w:rPr>
          <w:rFonts w:ascii="宋体" w:eastAsia="宋体" w:hAnsi="宋体" w:hint="eastAsia"/>
          <w:sz w:val="33"/>
          <w:szCs w:val="33"/>
        </w:rPr>
        <w:t>xxxx</w:t>
      </w:r>
      <w:proofErr w:type="spellEnd"/>
      <w:r w:rsidRPr="00912516">
        <w:rPr>
          <w:rFonts w:ascii="宋体" w:eastAsia="宋体" w:hAnsi="宋体" w:hint="eastAsia"/>
          <w:sz w:val="33"/>
          <w:szCs w:val="33"/>
        </w:rPr>
        <w:t>正是在这种环境下应运而生。</w:t>
      </w:r>
    </w:p>
    <w:p w14:paraId="6E1854D5" w14:textId="77777777" w:rsidR="00CB2827" w:rsidRPr="00912516" w:rsidRDefault="00CB2827" w:rsidP="00CB2827">
      <w:pPr>
        <w:rPr>
          <w:rFonts w:ascii="宋体" w:eastAsia="宋体" w:hAnsi="宋体"/>
          <w:sz w:val="33"/>
          <w:szCs w:val="33"/>
        </w:rPr>
      </w:pPr>
    </w:p>
    <w:p w14:paraId="367B6F48"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二、项目建设单位的基本情况</w:t>
      </w:r>
    </w:p>
    <w:p w14:paraId="3868F965" w14:textId="77777777" w:rsidR="00CB2827" w:rsidRPr="00912516" w:rsidRDefault="00CB2827" w:rsidP="00CB2827">
      <w:pPr>
        <w:rPr>
          <w:rFonts w:ascii="宋体" w:eastAsia="宋体" w:hAnsi="宋体"/>
          <w:sz w:val="33"/>
          <w:szCs w:val="33"/>
        </w:rPr>
      </w:pPr>
    </w:p>
    <w:p w14:paraId="2E34622C" w14:textId="7855111D"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本山庄似建于</w:t>
      </w:r>
      <w:r w:rsidR="00D0385E" w:rsidRPr="00912516">
        <w:rPr>
          <w:rFonts w:ascii="宋体" w:eastAsia="宋体" w:hAnsi="宋体" w:hint="eastAsia"/>
          <w:sz w:val="33"/>
          <w:szCs w:val="33"/>
        </w:rPr>
        <w:t>xx</w:t>
      </w:r>
      <w:r w:rsidRPr="00912516">
        <w:rPr>
          <w:rFonts w:ascii="宋体" w:eastAsia="宋体" w:hAnsi="宋体" w:hint="eastAsia"/>
          <w:sz w:val="33"/>
          <w:szCs w:val="33"/>
        </w:rPr>
        <w:t>县</w:t>
      </w:r>
      <w:r w:rsidR="00D0385E" w:rsidRPr="00912516">
        <w:rPr>
          <w:rFonts w:ascii="宋体" w:eastAsia="宋体" w:hAnsi="宋体" w:hint="eastAsia"/>
          <w:sz w:val="33"/>
          <w:szCs w:val="33"/>
        </w:rPr>
        <w:t>x</w:t>
      </w:r>
      <w:r w:rsidR="00D0385E" w:rsidRPr="00912516">
        <w:rPr>
          <w:rFonts w:ascii="宋体" w:eastAsia="宋体" w:hAnsi="宋体"/>
          <w:sz w:val="33"/>
          <w:szCs w:val="33"/>
        </w:rPr>
        <w:t>x</w:t>
      </w:r>
      <w:r w:rsidRPr="00912516">
        <w:rPr>
          <w:rFonts w:ascii="宋体" w:eastAsia="宋体" w:hAnsi="宋体" w:hint="eastAsia"/>
          <w:sz w:val="33"/>
          <w:szCs w:val="33"/>
        </w:rPr>
        <w:t>镇龙井村</w:t>
      </w:r>
      <w:r w:rsidR="00D0385E" w:rsidRPr="00912516">
        <w:rPr>
          <w:rFonts w:ascii="宋体" w:eastAsia="宋体" w:hAnsi="宋体" w:hint="eastAsia"/>
          <w:sz w:val="33"/>
          <w:szCs w:val="33"/>
        </w:rPr>
        <w:t>xx</w:t>
      </w:r>
      <w:r w:rsidRPr="00912516">
        <w:rPr>
          <w:rFonts w:ascii="宋体" w:eastAsia="宋体" w:hAnsi="宋体" w:hint="eastAsia"/>
          <w:sz w:val="33"/>
          <w:szCs w:val="33"/>
        </w:rPr>
        <w:t>水库自然风景区，距县城中心仅30分钟路程，距离</w:t>
      </w:r>
      <w:r w:rsidR="00D0385E" w:rsidRPr="00912516">
        <w:rPr>
          <w:rFonts w:ascii="宋体" w:eastAsia="宋体" w:hAnsi="宋体" w:hint="eastAsia"/>
          <w:sz w:val="33"/>
          <w:szCs w:val="33"/>
        </w:rPr>
        <w:t>x</w:t>
      </w:r>
      <w:r w:rsidR="00D0385E" w:rsidRPr="00912516">
        <w:rPr>
          <w:rFonts w:ascii="宋体" w:eastAsia="宋体" w:hAnsi="宋体"/>
          <w:sz w:val="33"/>
          <w:szCs w:val="33"/>
        </w:rPr>
        <w:t>x</w:t>
      </w:r>
      <w:r w:rsidRPr="00912516">
        <w:rPr>
          <w:rFonts w:ascii="宋体" w:eastAsia="宋体" w:hAnsi="宋体" w:hint="eastAsia"/>
          <w:sz w:val="33"/>
          <w:szCs w:val="33"/>
        </w:rPr>
        <w:t>、</w:t>
      </w:r>
      <w:r w:rsidR="00D0385E" w:rsidRPr="00912516">
        <w:rPr>
          <w:rFonts w:ascii="宋体" w:eastAsia="宋体" w:hAnsi="宋体" w:hint="eastAsia"/>
          <w:sz w:val="33"/>
          <w:szCs w:val="33"/>
        </w:rPr>
        <w:t>x</w:t>
      </w:r>
      <w:r w:rsidR="00D0385E" w:rsidRPr="00912516">
        <w:rPr>
          <w:rFonts w:ascii="宋体" w:eastAsia="宋体" w:hAnsi="宋体"/>
          <w:sz w:val="33"/>
          <w:szCs w:val="33"/>
        </w:rPr>
        <w:t>x</w:t>
      </w:r>
      <w:r w:rsidRPr="00912516">
        <w:rPr>
          <w:rFonts w:ascii="宋体" w:eastAsia="宋体" w:hAnsi="宋体" w:hint="eastAsia"/>
          <w:sz w:val="33"/>
          <w:szCs w:val="33"/>
        </w:rPr>
        <w:t>、</w:t>
      </w:r>
      <w:r w:rsidR="00D0385E" w:rsidRPr="00912516">
        <w:rPr>
          <w:rFonts w:ascii="宋体" w:eastAsia="宋体" w:hAnsi="宋体" w:hint="eastAsia"/>
          <w:sz w:val="33"/>
          <w:szCs w:val="33"/>
        </w:rPr>
        <w:t>x</w:t>
      </w:r>
      <w:r w:rsidR="00D0385E" w:rsidRPr="00912516">
        <w:rPr>
          <w:rFonts w:ascii="宋体" w:eastAsia="宋体" w:hAnsi="宋体"/>
          <w:sz w:val="33"/>
          <w:szCs w:val="33"/>
        </w:rPr>
        <w:t>x</w:t>
      </w:r>
      <w:r w:rsidRPr="00912516">
        <w:rPr>
          <w:rFonts w:ascii="宋体" w:eastAsia="宋体" w:hAnsi="宋体" w:hint="eastAsia"/>
          <w:sz w:val="33"/>
          <w:szCs w:val="33"/>
        </w:rPr>
        <w:t>、</w:t>
      </w:r>
      <w:r w:rsidR="00D0385E" w:rsidRPr="00912516">
        <w:rPr>
          <w:rFonts w:ascii="宋体" w:eastAsia="宋体" w:hAnsi="宋体" w:hint="eastAsia"/>
          <w:sz w:val="33"/>
          <w:szCs w:val="33"/>
        </w:rPr>
        <w:t>x</w:t>
      </w:r>
      <w:r w:rsidR="00D0385E" w:rsidRPr="00912516">
        <w:rPr>
          <w:rFonts w:ascii="宋体" w:eastAsia="宋体" w:hAnsi="宋体"/>
          <w:sz w:val="33"/>
          <w:szCs w:val="33"/>
        </w:rPr>
        <w:t>x</w:t>
      </w:r>
      <w:r w:rsidRPr="00912516">
        <w:rPr>
          <w:rFonts w:ascii="宋体" w:eastAsia="宋体" w:hAnsi="宋体" w:hint="eastAsia"/>
          <w:sz w:val="33"/>
          <w:szCs w:val="33"/>
        </w:rPr>
        <w:t>等周边地区不到4小时路程（09年高速通车，交通更加便捷）。项目单位</w:t>
      </w:r>
      <w:proofErr w:type="gramStart"/>
      <w:r w:rsidRPr="00912516">
        <w:rPr>
          <w:rFonts w:ascii="宋体" w:eastAsia="宋体" w:hAnsi="宋体" w:hint="eastAsia"/>
          <w:sz w:val="33"/>
          <w:szCs w:val="33"/>
        </w:rPr>
        <w:t>己拥有</w:t>
      </w:r>
      <w:proofErr w:type="gramEnd"/>
      <w:r w:rsidRPr="00912516">
        <w:rPr>
          <w:rFonts w:ascii="宋体" w:eastAsia="宋体" w:hAnsi="宋体" w:hint="eastAsia"/>
          <w:sz w:val="33"/>
          <w:szCs w:val="33"/>
        </w:rPr>
        <w:t>水库坝下小型水电站2座，装机容量250KW；150亩湖面经营权；水面</w:t>
      </w:r>
      <w:proofErr w:type="gramStart"/>
      <w:r w:rsidRPr="00912516">
        <w:rPr>
          <w:rFonts w:ascii="宋体" w:eastAsia="宋体" w:hAnsi="宋体" w:hint="eastAsia"/>
          <w:sz w:val="33"/>
          <w:szCs w:val="33"/>
        </w:rPr>
        <w:t>己发展</w:t>
      </w:r>
      <w:proofErr w:type="gramEnd"/>
      <w:r w:rsidRPr="00912516">
        <w:rPr>
          <w:rFonts w:ascii="宋体" w:eastAsia="宋体" w:hAnsi="宋体" w:hint="eastAsia"/>
          <w:sz w:val="33"/>
          <w:szCs w:val="33"/>
        </w:rPr>
        <w:t>网箱养殖面积1200平方米（见上图）。计划建设成集旅游、垂钓、特色餐饮、食宿、</w:t>
      </w:r>
      <w:r w:rsidRPr="00912516">
        <w:rPr>
          <w:rFonts w:ascii="宋体" w:eastAsia="宋体" w:hAnsi="宋体" w:hint="eastAsia"/>
          <w:sz w:val="33"/>
          <w:szCs w:val="33"/>
        </w:rPr>
        <w:lastRenderedPageBreak/>
        <w:t>健身娱乐、种植、养殖等为一体的综合性旅游休闲山庄。</w:t>
      </w:r>
    </w:p>
    <w:p w14:paraId="2AA6FA97" w14:textId="77777777" w:rsidR="00CB2827" w:rsidRPr="00912516" w:rsidRDefault="00CB2827" w:rsidP="00CB2827">
      <w:pPr>
        <w:rPr>
          <w:rFonts w:ascii="宋体" w:eastAsia="宋体" w:hAnsi="宋体"/>
          <w:sz w:val="33"/>
          <w:szCs w:val="33"/>
        </w:rPr>
      </w:pPr>
    </w:p>
    <w:p w14:paraId="62E84D11"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三、主要项目内容</w:t>
      </w:r>
    </w:p>
    <w:p w14:paraId="04E179B1" w14:textId="77777777" w:rsidR="00CB2827" w:rsidRPr="00912516" w:rsidRDefault="00CB2827" w:rsidP="00CB2827">
      <w:pPr>
        <w:rPr>
          <w:rFonts w:ascii="宋体" w:eastAsia="宋体" w:hAnsi="宋体"/>
          <w:sz w:val="33"/>
          <w:szCs w:val="33"/>
        </w:rPr>
      </w:pPr>
    </w:p>
    <w:p w14:paraId="59064015"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1、峡谷旅游</w:t>
      </w:r>
    </w:p>
    <w:p w14:paraId="5FD55C17" w14:textId="77777777" w:rsidR="00CB2827" w:rsidRPr="00912516" w:rsidRDefault="00CB2827" w:rsidP="00CB2827">
      <w:pPr>
        <w:rPr>
          <w:rFonts w:ascii="宋体" w:eastAsia="宋体" w:hAnsi="宋体"/>
          <w:sz w:val="33"/>
          <w:szCs w:val="33"/>
        </w:rPr>
      </w:pPr>
    </w:p>
    <w:p w14:paraId="173ABEDE"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2、水上浮桥</w:t>
      </w:r>
    </w:p>
    <w:p w14:paraId="43B8FC53" w14:textId="77777777" w:rsidR="00CB2827" w:rsidRPr="00912516" w:rsidRDefault="00CB2827" w:rsidP="00CB2827">
      <w:pPr>
        <w:rPr>
          <w:rFonts w:ascii="宋体" w:eastAsia="宋体" w:hAnsi="宋体"/>
          <w:sz w:val="33"/>
          <w:szCs w:val="33"/>
        </w:rPr>
      </w:pPr>
    </w:p>
    <w:p w14:paraId="2AB4E667"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3、休闲垂钓</w:t>
      </w:r>
    </w:p>
    <w:p w14:paraId="78F7C69F" w14:textId="77777777" w:rsidR="00CB2827" w:rsidRPr="00912516" w:rsidRDefault="00CB2827" w:rsidP="00CB2827">
      <w:pPr>
        <w:rPr>
          <w:rFonts w:ascii="宋体" w:eastAsia="宋体" w:hAnsi="宋体"/>
          <w:sz w:val="33"/>
          <w:szCs w:val="33"/>
        </w:rPr>
      </w:pPr>
    </w:p>
    <w:p w14:paraId="548BAD5C"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4、特色餐饮</w:t>
      </w:r>
    </w:p>
    <w:p w14:paraId="0D8675F8" w14:textId="77777777" w:rsidR="00CB2827" w:rsidRPr="00912516" w:rsidRDefault="00CB2827" w:rsidP="00CB2827">
      <w:pPr>
        <w:rPr>
          <w:rFonts w:ascii="宋体" w:eastAsia="宋体" w:hAnsi="宋体"/>
          <w:sz w:val="33"/>
          <w:szCs w:val="33"/>
        </w:rPr>
      </w:pPr>
    </w:p>
    <w:p w14:paraId="7A6872DF"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5、健身娱乐</w:t>
      </w:r>
    </w:p>
    <w:p w14:paraId="140BD5AB" w14:textId="77777777" w:rsidR="00CB2827" w:rsidRPr="00912516" w:rsidRDefault="00CB2827" w:rsidP="00CB2827">
      <w:pPr>
        <w:rPr>
          <w:rFonts w:ascii="宋体" w:eastAsia="宋体" w:hAnsi="宋体"/>
          <w:sz w:val="33"/>
          <w:szCs w:val="33"/>
        </w:rPr>
      </w:pPr>
    </w:p>
    <w:p w14:paraId="2510AFF4"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6、盆景观赏</w:t>
      </w:r>
    </w:p>
    <w:p w14:paraId="0C3AEB47" w14:textId="77777777" w:rsidR="00CB2827" w:rsidRPr="00912516" w:rsidRDefault="00CB2827" w:rsidP="00CB2827">
      <w:pPr>
        <w:rPr>
          <w:rFonts w:ascii="宋体" w:eastAsia="宋体" w:hAnsi="宋体"/>
          <w:sz w:val="33"/>
          <w:szCs w:val="33"/>
        </w:rPr>
      </w:pPr>
    </w:p>
    <w:p w14:paraId="4B60A8C8"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四、项目投资估算</w:t>
      </w:r>
    </w:p>
    <w:p w14:paraId="5637DE04" w14:textId="77777777" w:rsidR="00CB2827" w:rsidRPr="00912516" w:rsidRDefault="00CB2827" w:rsidP="00CB2827">
      <w:pPr>
        <w:rPr>
          <w:rFonts w:ascii="宋体" w:eastAsia="宋体" w:hAnsi="宋体"/>
          <w:sz w:val="33"/>
          <w:szCs w:val="33"/>
        </w:rPr>
      </w:pPr>
    </w:p>
    <w:p w14:paraId="384D25BB"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1、基建投资</w:t>
      </w:r>
    </w:p>
    <w:p w14:paraId="02AD4E74" w14:textId="77777777" w:rsidR="00CB2827" w:rsidRPr="00912516" w:rsidRDefault="00CB2827" w:rsidP="00CB2827">
      <w:pPr>
        <w:rPr>
          <w:rFonts w:ascii="宋体" w:eastAsia="宋体" w:hAnsi="宋体"/>
          <w:sz w:val="33"/>
          <w:szCs w:val="33"/>
        </w:rPr>
      </w:pPr>
    </w:p>
    <w:p w14:paraId="4DA7719C"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序号 　建筑物名称 　　面积单位 　　投资额 　　备注</w:t>
      </w:r>
    </w:p>
    <w:p w14:paraId="2BBE53BA" w14:textId="77777777" w:rsidR="00CB2827" w:rsidRPr="00912516" w:rsidRDefault="00CB2827" w:rsidP="00CB2827">
      <w:pPr>
        <w:rPr>
          <w:rFonts w:ascii="宋体" w:eastAsia="宋体" w:hAnsi="宋体"/>
          <w:sz w:val="33"/>
          <w:szCs w:val="33"/>
        </w:rPr>
      </w:pPr>
    </w:p>
    <w:p w14:paraId="3F9EE02F"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1 　峡谷开发 　　 　2.5公里 　　110万 　　含售票房、石板路、垃圾桶、景观亭等</w:t>
      </w:r>
    </w:p>
    <w:p w14:paraId="4D0B4E34" w14:textId="77777777" w:rsidR="00CB2827" w:rsidRPr="00912516" w:rsidRDefault="00CB2827" w:rsidP="00CB2827">
      <w:pPr>
        <w:rPr>
          <w:rFonts w:ascii="宋体" w:eastAsia="宋体" w:hAnsi="宋体"/>
          <w:sz w:val="33"/>
          <w:szCs w:val="33"/>
        </w:rPr>
      </w:pPr>
    </w:p>
    <w:p w14:paraId="45C406A5"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2 　多功能住宿区 　30个房间 　  45万 　　</w:t>
      </w:r>
      <w:proofErr w:type="gramStart"/>
      <w:r w:rsidRPr="00912516">
        <w:rPr>
          <w:rFonts w:ascii="宋体" w:eastAsia="宋体" w:hAnsi="宋体" w:hint="eastAsia"/>
          <w:sz w:val="33"/>
          <w:szCs w:val="33"/>
        </w:rPr>
        <w:t xml:space="preserve">　含土地</w:t>
      </w:r>
      <w:proofErr w:type="gramEnd"/>
      <w:r w:rsidRPr="00912516">
        <w:rPr>
          <w:rFonts w:ascii="宋体" w:eastAsia="宋体" w:hAnsi="宋体" w:hint="eastAsia"/>
          <w:sz w:val="33"/>
          <w:szCs w:val="33"/>
        </w:rPr>
        <w:t>费（四层、顶层为观景台、会议室等）</w:t>
      </w:r>
    </w:p>
    <w:p w14:paraId="0C3FB50C" w14:textId="77777777" w:rsidR="00CB2827" w:rsidRPr="00912516" w:rsidRDefault="00CB2827" w:rsidP="00CB2827">
      <w:pPr>
        <w:rPr>
          <w:rFonts w:ascii="宋体" w:eastAsia="宋体" w:hAnsi="宋体"/>
          <w:sz w:val="33"/>
          <w:szCs w:val="33"/>
        </w:rPr>
      </w:pPr>
    </w:p>
    <w:p w14:paraId="03113D51"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3     餐饮区             500㎡        15万           </w:t>
      </w:r>
      <w:proofErr w:type="gramStart"/>
      <w:r w:rsidRPr="00912516">
        <w:rPr>
          <w:rFonts w:ascii="宋体" w:eastAsia="宋体" w:hAnsi="宋体" w:hint="eastAsia"/>
          <w:sz w:val="33"/>
          <w:szCs w:val="33"/>
        </w:rPr>
        <w:t>含土地</w:t>
      </w:r>
      <w:proofErr w:type="gramEnd"/>
      <w:r w:rsidRPr="00912516">
        <w:rPr>
          <w:rFonts w:ascii="宋体" w:eastAsia="宋体" w:hAnsi="宋体" w:hint="eastAsia"/>
          <w:sz w:val="33"/>
          <w:szCs w:val="33"/>
        </w:rPr>
        <w:t>费</w:t>
      </w:r>
    </w:p>
    <w:p w14:paraId="476A097E" w14:textId="77777777" w:rsidR="00CB2827" w:rsidRPr="00912516" w:rsidRDefault="00CB2827" w:rsidP="00CB2827">
      <w:pPr>
        <w:rPr>
          <w:rFonts w:ascii="宋体" w:eastAsia="宋体" w:hAnsi="宋体"/>
          <w:sz w:val="33"/>
          <w:szCs w:val="33"/>
        </w:rPr>
      </w:pPr>
    </w:p>
    <w:p w14:paraId="49FB020A"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4     娱乐区              200㎡          6万           </w:t>
      </w:r>
      <w:proofErr w:type="gramStart"/>
      <w:r w:rsidRPr="00912516">
        <w:rPr>
          <w:rFonts w:ascii="宋体" w:eastAsia="宋体" w:hAnsi="宋体" w:hint="eastAsia"/>
          <w:sz w:val="33"/>
          <w:szCs w:val="33"/>
        </w:rPr>
        <w:t>含土地</w:t>
      </w:r>
      <w:proofErr w:type="gramEnd"/>
      <w:r w:rsidRPr="00912516">
        <w:rPr>
          <w:rFonts w:ascii="宋体" w:eastAsia="宋体" w:hAnsi="宋体" w:hint="eastAsia"/>
          <w:sz w:val="33"/>
          <w:szCs w:val="33"/>
        </w:rPr>
        <w:t>费</w:t>
      </w:r>
    </w:p>
    <w:p w14:paraId="3D8A0D41" w14:textId="77777777" w:rsidR="00CB2827" w:rsidRPr="00912516" w:rsidRDefault="00CB2827" w:rsidP="00CB2827">
      <w:pPr>
        <w:rPr>
          <w:rFonts w:ascii="宋体" w:eastAsia="宋体" w:hAnsi="宋体"/>
          <w:sz w:val="33"/>
          <w:szCs w:val="33"/>
        </w:rPr>
      </w:pPr>
    </w:p>
    <w:p w14:paraId="742B455C"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5    养殖区            80000㎡       15万          己买断库区水面50年经营权</w:t>
      </w:r>
    </w:p>
    <w:p w14:paraId="3B10D6F4" w14:textId="77777777" w:rsidR="00CB2827" w:rsidRPr="00912516" w:rsidRDefault="00CB2827" w:rsidP="00CB2827">
      <w:pPr>
        <w:rPr>
          <w:rFonts w:ascii="宋体" w:eastAsia="宋体" w:hAnsi="宋体"/>
          <w:sz w:val="33"/>
          <w:szCs w:val="33"/>
        </w:rPr>
      </w:pPr>
    </w:p>
    <w:p w14:paraId="10132449"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6     水库网箱         1200㎡         8万            水产养殖</w:t>
      </w:r>
    </w:p>
    <w:p w14:paraId="4963CF99" w14:textId="77777777" w:rsidR="00CB2827" w:rsidRPr="00912516" w:rsidRDefault="00CB2827" w:rsidP="00CB2827">
      <w:pPr>
        <w:rPr>
          <w:rFonts w:ascii="宋体" w:eastAsia="宋体" w:hAnsi="宋体"/>
          <w:sz w:val="33"/>
          <w:szCs w:val="33"/>
        </w:rPr>
      </w:pPr>
    </w:p>
    <w:p w14:paraId="151FFA93"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7    水中钓场           800㎡         10万            水中浮动</w:t>
      </w:r>
      <w:proofErr w:type="gramStart"/>
      <w:r w:rsidRPr="00912516">
        <w:rPr>
          <w:rFonts w:ascii="宋体" w:eastAsia="宋体" w:hAnsi="宋体" w:hint="eastAsia"/>
          <w:sz w:val="33"/>
          <w:szCs w:val="33"/>
        </w:rPr>
        <w:t>钓场含垂钓</w:t>
      </w:r>
      <w:proofErr w:type="gramEnd"/>
      <w:r w:rsidRPr="00912516">
        <w:rPr>
          <w:rFonts w:ascii="宋体" w:eastAsia="宋体" w:hAnsi="宋体" w:hint="eastAsia"/>
          <w:sz w:val="33"/>
          <w:szCs w:val="33"/>
        </w:rPr>
        <w:t>设施</w:t>
      </w:r>
    </w:p>
    <w:p w14:paraId="06DC92A7" w14:textId="77777777" w:rsidR="00CB2827" w:rsidRPr="00912516" w:rsidRDefault="00CB2827" w:rsidP="00CB2827">
      <w:pPr>
        <w:rPr>
          <w:rFonts w:ascii="宋体" w:eastAsia="宋体" w:hAnsi="宋体"/>
          <w:sz w:val="33"/>
          <w:szCs w:val="33"/>
        </w:rPr>
      </w:pPr>
    </w:p>
    <w:p w14:paraId="56F2BB73"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lastRenderedPageBreak/>
        <w:t xml:space="preserve">         8   水上浮桥           250米          30万           水中步行桥（从水面步行通峡谷旅游点）</w:t>
      </w:r>
    </w:p>
    <w:p w14:paraId="390E201E" w14:textId="77777777" w:rsidR="00CB2827" w:rsidRPr="00912516" w:rsidRDefault="00CB2827" w:rsidP="00CB2827">
      <w:pPr>
        <w:rPr>
          <w:rFonts w:ascii="宋体" w:eastAsia="宋体" w:hAnsi="宋体"/>
          <w:sz w:val="33"/>
          <w:szCs w:val="33"/>
        </w:rPr>
      </w:pPr>
    </w:p>
    <w:p w14:paraId="6DF2E39B"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9 停车场               2000㎡          8万             可停50辆车</w:t>
      </w:r>
    </w:p>
    <w:p w14:paraId="1A12A0CE" w14:textId="77777777" w:rsidR="00CB2827" w:rsidRPr="00912516" w:rsidRDefault="00CB2827" w:rsidP="00CB2827">
      <w:pPr>
        <w:rPr>
          <w:rFonts w:ascii="宋体" w:eastAsia="宋体" w:hAnsi="宋体"/>
          <w:sz w:val="33"/>
          <w:szCs w:val="33"/>
        </w:rPr>
      </w:pPr>
    </w:p>
    <w:p w14:paraId="57AFBD1A"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合计    247万</w:t>
      </w:r>
    </w:p>
    <w:p w14:paraId="0BF6661D" w14:textId="77777777" w:rsidR="00CB2827" w:rsidRPr="00912516" w:rsidRDefault="00CB2827" w:rsidP="00CB2827">
      <w:pPr>
        <w:rPr>
          <w:rFonts w:ascii="宋体" w:eastAsia="宋体" w:hAnsi="宋体"/>
          <w:sz w:val="33"/>
          <w:szCs w:val="33"/>
        </w:rPr>
      </w:pPr>
    </w:p>
    <w:p w14:paraId="06B82DF2"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2、设备名称</w:t>
      </w:r>
    </w:p>
    <w:p w14:paraId="62C7545C" w14:textId="77777777" w:rsidR="00CB2827" w:rsidRPr="00912516" w:rsidRDefault="00CB2827" w:rsidP="00CB2827">
      <w:pPr>
        <w:rPr>
          <w:rFonts w:ascii="宋体" w:eastAsia="宋体" w:hAnsi="宋体"/>
          <w:sz w:val="33"/>
          <w:szCs w:val="33"/>
        </w:rPr>
      </w:pPr>
    </w:p>
    <w:p w14:paraId="13FC3726"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名称  数量  金额</w:t>
      </w:r>
    </w:p>
    <w:p w14:paraId="4DDC6B98" w14:textId="77777777" w:rsidR="00CB2827" w:rsidRPr="00912516" w:rsidRDefault="00CB2827" w:rsidP="00CB2827">
      <w:pPr>
        <w:rPr>
          <w:rFonts w:ascii="宋体" w:eastAsia="宋体" w:hAnsi="宋体"/>
          <w:sz w:val="33"/>
          <w:szCs w:val="33"/>
        </w:rPr>
      </w:pPr>
    </w:p>
    <w:p w14:paraId="1C18884D"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房间（住宿）设施  30套  45万</w:t>
      </w:r>
    </w:p>
    <w:p w14:paraId="7431C2E4" w14:textId="77777777" w:rsidR="00CB2827" w:rsidRPr="00912516" w:rsidRDefault="00CB2827" w:rsidP="00CB2827">
      <w:pPr>
        <w:rPr>
          <w:rFonts w:ascii="宋体" w:eastAsia="宋体" w:hAnsi="宋体"/>
          <w:sz w:val="33"/>
          <w:szCs w:val="33"/>
        </w:rPr>
      </w:pPr>
    </w:p>
    <w:p w14:paraId="340EABA0"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餐厅设备设施  包括前厅后厨  8万</w:t>
      </w:r>
    </w:p>
    <w:p w14:paraId="31DAEA46" w14:textId="77777777" w:rsidR="00CB2827" w:rsidRPr="00912516" w:rsidRDefault="00CB2827" w:rsidP="00CB2827">
      <w:pPr>
        <w:rPr>
          <w:rFonts w:ascii="宋体" w:eastAsia="宋体" w:hAnsi="宋体"/>
          <w:sz w:val="33"/>
          <w:szCs w:val="33"/>
        </w:rPr>
      </w:pPr>
    </w:p>
    <w:p w14:paraId="365A4E68"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门头门面装饰设计等  1套  8万</w:t>
      </w:r>
    </w:p>
    <w:p w14:paraId="417EB07E" w14:textId="77777777" w:rsidR="00CB2827" w:rsidRPr="00912516" w:rsidRDefault="00CB2827" w:rsidP="00CB2827">
      <w:pPr>
        <w:rPr>
          <w:rFonts w:ascii="宋体" w:eastAsia="宋体" w:hAnsi="宋体"/>
          <w:sz w:val="33"/>
          <w:szCs w:val="33"/>
        </w:rPr>
      </w:pPr>
    </w:p>
    <w:p w14:paraId="34459AE8"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3、项目所需流动资金及垫底资金投资估算构成表</w:t>
      </w:r>
    </w:p>
    <w:p w14:paraId="6D54748B" w14:textId="77777777" w:rsidR="00CB2827" w:rsidRPr="00912516" w:rsidRDefault="00CB2827" w:rsidP="00CB2827">
      <w:pPr>
        <w:rPr>
          <w:rFonts w:ascii="宋体" w:eastAsia="宋体" w:hAnsi="宋体"/>
          <w:sz w:val="33"/>
          <w:szCs w:val="33"/>
        </w:rPr>
      </w:pPr>
    </w:p>
    <w:p w14:paraId="5C07F686"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项目名称  投资额（万元） 备注</w:t>
      </w:r>
    </w:p>
    <w:p w14:paraId="3889609A" w14:textId="77777777" w:rsidR="00CB2827" w:rsidRPr="00912516" w:rsidRDefault="00CB2827" w:rsidP="00CB2827">
      <w:pPr>
        <w:rPr>
          <w:rFonts w:ascii="宋体" w:eastAsia="宋体" w:hAnsi="宋体"/>
          <w:sz w:val="33"/>
          <w:szCs w:val="33"/>
        </w:rPr>
      </w:pPr>
    </w:p>
    <w:p w14:paraId="094BB955"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基建设备投资  308万 含全部投入</w:t>
      </w:r>
    </w:p>
    <w:p w14:paraId="3911AD00" w14:textId="77777777" w:rsidR="00CB2827" w:rsidRPr="00912516" w:rsidRDefault="00CB2827" w:rsidP="00CB2827">
      <w:pPr>
        <w:rPr>
          <w:rFonts w:ascii="宋体" w:eastAsia="宋体" w:hAnsi="宋体"/>
          <w:sz w:val="33"/>
          <w:szCs w:val="33"/>
        </w:rPr>
      </w:pPr>
    </w:p>
    <w:p w14:paraId="76269889"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流动资金  40万 广告、网箱养殖、绿化等</w:t>
      </w:r>
    </w:p>
    <w:p w14:paraId="41B6C12C" w14:textId="77777777" w:rsidR="00CB2827" w:rsidRPr="00912516" w:rsidRDefault="00CB2827" w:rsidP="00CB2827">
      <w:pPr>
        <w:rPr>
          <w:rFonts w:ascii="宋体" w:eastAsia="宋体" w:hAnsi="宋体"/>
          <w:sz w:val="33"/>
          <w:szCs w:val="33"/>
        </w:rPr>
      </w:pPr>
    </w:p>
    <w:p w14:paraId="1B1D8323"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总投资 348万  </w:t>
      </w:r>
    </w:p>
    <w:p w14:paraId="563C9A7F" w14:textId="77777777" w:rsidR="00CB2827" w:rsidRPr="00912516" w:rsidRDefault="00CB2827" w:rsidP="00CB2827">
      <w:pPr>
        <w:rPr>
          <w:rFonts w:ascii="宋体" w:eastAsia="宋体" w:hAnsi="宋体"/>
          <w:sz w:val="33"/>
          <w:szCs w:val="33"/>
        </w:rPr>
      </w:pPr>
    </w:p>
    <w:p w14:paraId="6DFFF099"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五、管理体制及人员编制计划</w:t>
      </w:r>
    </w:p>
    <w:p w14:paraId="0EBDFE18" w14:textId="77777777" w:rsidR="00CB2827" w:rsidRPr="00912516" w:rsidRDefault="00CB2827" w:rsidP="00CB2827">
      <w:pPr>
        <w:rPr>
          <w:rFonts w:ascii="宋体" w:eastAsia="宋体" w:hAnsi="宋体"/>
          <w:sz w:val="33"/>
          <w:szCs w:val="33"/>
        </w:rPr>
      </w:pPr>
    </w:p>
    <w:p w14:paraId="29C99066"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1、管理体制</w:t>
      </w:r>
    </w:p>
    <w:p w14:paraId="34B55CF1" w14:textId="77777777" w:rsidR="00CB2827" w:rsidRPr="00912516" w:rsidRDefault="00CB2827" w:rsidP="00CB2827">
      <w:pPr>
        <w:rPr>
          <w:rFonts w:ascii="宋体" w:eastAsia="宋体" w:hAnsi="宋体"/>
          <w:sz w:val="33"/>
          <w:szCs w:val="33"/>
        </w:rPr>
      </w:pPr>
    </w:p>
    <w:p w14:paraId="2CBB52C2"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在公司管理机构的统一领导下，组织开展该项目实施，设立总经理1名，营运经理1名，旅游</w:t>
      </w:r>
      <w:proofErr w:type="gramStart"/>
      <w:r w:rsidRPr="00912516">
        <w:rPr>
          <w:rFonts w:ascii="宋体" w:eastAsia="宋体" w:hAnsi="宋体" w:hint="eastAsia"/>
          <w:sz w:val="33"/>
          <w:szCs w:val="33"/>
        </w:rPr>
        <w:t>部</w:t>
      </w:r>
      <w:proofErr w:type="gramEnd"/>
      <w:r w:rsidRPr="00912516">
        <w:rPr>
          <w:rFonts w:ascii="宋体" w:eastAsia="宋体" w:hAnsi="宋体" w:hint="eastAsia"/>
          <w:sz w:val="33"/>
          <w:szCs w:val="33"/>
        </w:rPr>
        <w:t>部长1名，餐饮娱乐</w:t>
      </w:r>
      <w:proofErr w:type="gramStart"/>
      <w:r w:rsidRPr="00912516">
        <w:rPr>
          <w:rFonts w:ascii="宋体" w:eastAsia="宋体" w:hAnsi="宋体" w:hint="eastAsia"/>
          <w:sz w:val="33"/>
          <w:szCs w:val="33"/>
        </w:rPr>
        <w:t>部</w:t>
      </w:r>
      <w:proofErr w:type="gramEnd"/>
      <w:r w:rsidRPr="00912516">
        <w:rPr>
          <w:rFonts w:ascii="宋体" w:eastAsia="宋体" w:hAnsi="宋体" w:hint="eastAsia"/>
          <w:sz w:val="33"/>
          <w:szCs w:val="33"/>
        </w:rPr>
        <w:t>部长1名，食宿、休闲</w:t>
      </w:r>
      <w:proofErr w:type="gramStart"/>
      <w:r w:rsidRPr="00912516">
        <w:rPr>
          <w:rFonts w:ascii="宋体" w:eastAsia="宋体" w:hAnsi="宋体" w:hint="eastAsia"/>
          <w:sz w:val="33"/>
          <w:szCs w:val="33"/>
        </w:rPr>
        <w:t>部</w:t>
      </w:r>
      <w:proofErr w:type="gramEnd"/>
      <w:r w:rsidRPr="00912516">
        <w:rPr>
          <w:rFonts w:ascii="宋体" w:eastAsia="宋体" w:hAnsi="宋体" w:hint="eastAsia"/>
          <w:sz w:val="33"/>
          <w:szCs w:val="33"/>
        </w:rPr>
        <w:t>部长1名，养殖开发</w:t>
      </w:r>
      <w:proofErr w:type="gramStart"/>
      <w:r w:rsidRPr="00912516">
        <w:rPr>
          <w:rFonts w:ascii="宋体" w:eastAsia="宋体" w:hAnsi="宋体" w:hint="eastAsia"/>
          <w:sz w:val="33"/>
          <w:szCs w:val="33"/>
        </w:rPr>
        <w:t>部</w:t>
      </w:r>
      <w:proofErr w:type="gramEnd"/>
      <w:r w:rsidRPr="00912516">
        <w:rPr>
          <w:rFonts w:ascii="宋体" w:eastAsia="宋体" w:hAnsi="宋体" w:hint="eastAsia"/>
          <w:sz w:val="33"/>
          <w:szCs w:val="33"/>
        </w:rPr>
        <w:t>部长1名。</w:t>
      </w:r>
    </w:p>
    <w:p w14:paraId="2962A1B6" w14:textId="77777777" w:rsidR="00CB2827" w:rsidRPr="00912516" w:rsidRDefault="00CB2827" w:rsidP="00CB2827">
      <w:pPr>
        <w:rPr>
          <w:rFonts w:ascii="宋体" w:eastAsia="宋体" w:hAnsi="宋体"/>
          <w:sz w:val="33"/>
          <w:szCs w:val="33"/>
        </w:rPr>
      </w:pPr>
    </w:p>
    <w:p w14:paraId="47E296A9"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2、人员编制</w:t>
      </w:r>
    </w:p>
    <w:p w14:paraId="5ABABF8A" w14:textId="77777777" w:rsidR="00CB2827" w:rsidRPr="00912516" w:rsidRDefault="00CB2827" w:rsidP="00CB2827">
      <w:pPr>
        <w:rPr>
          <w:rFonts w:ascii="宋体" w:eastAsia="宋体" w:hAnsi="宋体"/>
          <w:sz w:val="33"/>
          <w:szCs w:val="33"/>
        </w:rPr>
      </w:pPr>
    </w:p>
    <w:p w14:paraId="4952EB6C"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定员设计按二班制计算用人，其它人员包括保安、水、电工、绿化清洁工及辅助临时用工。</w:t>
      </w:r>
    </w:p>
    <w:p w14:paraId="0D1E635B" w14:textId="77777777" w:rsidR="00CB2827" w:rsidRPr="00912516" w:rsidRDefault="00CB2827" w:rsidP="00CB2827">
      <w:pPr>
        <w:rPr>
          <w:rFonts w:ascii="宋体" w:eastAsia="宋体" w:hAnsi="宋体"/>
          <w:sz w:val="33"/>
          <w:szCs w:val="33"/>
        </w:rPr>
      </w:pPr>
    </w:p>
    <w:p w14:paraId="61D65AB8"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部　门      人　员</w:t>
      </w:r>
    </w:p>
    <w:p w14:paraId="77633BAD" w14:textId="77777777" w:rsidR="00CB2827" w:rsidRPr="00912516" w:rsidRDefault="00CB2827" w:rsidP="00CB2827">
      <w:pPr>
        <w:rPr>
          <w:rFonts w:ascii="宋体" w:eastAsia="宋体" w:hAnsi="宋体"/>
          <w:sz w:val="33"/>
          <w:szCs w:val="33"/>
        </w:rPr>
      </w:pPr>
    </w:p>
    <w:p w14:paraId="34F55F33"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财 </w:t>
      </w:r>
      <w:proofErr w:type="gramStart"/>
      <w:r w:rsidRPr="00912516">
        <w:rPr>
          <w:rFonts w:ascii="宋体" w:eastAsia="宋体" w:hAnsi="宋体" w:hint="eastAsia"/>
          <w:sz w:val="33"/>
          <w:szCs w:val="33"/>
        </w:rPr>
        <w:t>务</w:t>
      </w:r>
      <w:proofErr w:type="gramEnd"/>
      <w:r w:rsidRPr="00912516">
        <w:rPr>
          <w:rFonts w:ascii="宋体" w:eastAsia="宋体" w:hAnsi="宋体" w:hint="eastAsia"/>
          <w:sz w:val="33"/>
          <w:szCs w:val="33"/>
        </w:rPr>
        <w:t xml:space="preserve"> 部 2人</w:t>
      </w:r>
    </w:p>
    <w:p w14:paraId="4451EB0A" w14:textId="77777777" w:rsidR="00CB2827" w:rsidRPr="00912516" w:rsidRDefault="00CB2827" w:rsidP="00CB2827">
      <w:pPr>
        <w:rPr>
          <w:rFonts w:ascii="宋体" w:eastAsia="宋体" w:hAnsi="宋体"/>
          <w:sz w:val="33"/>
          <w:szCs w:val="33"/>
        </w:rPr>
      </w:pPr>
    </w:p>
    <w:p w14:paraId="15B2AB5D"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峡谷旅游部      3人</w:t>
      </w:r>
    </w:p>
    <w:p w14:paraId="0264C244" w14:textId="77777777" w:rsidR="00CB2827" w:rsidRPr="00912516" w:rsidRDefault="00CB2827" w:rsidP="00CB2827">
      <w:pPr>
        <w:rPr>
          <w:rFonts w:ascii="宋体" w:eastAsia="宋体" w:hAnsi="宋体"/>
          <w:sz w:val="33"/>
          <w:szCs w:val="33"/>
        </w:rPr>
      </w:pPr>
    </w:p>
    <w:p w14:paraId="6E7D5602"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餐饮娱乐部      28人</w:t>
      </w:r>
    </w:p>
    <w:p w14:paraId="59598A7B" w14:textId="77777777" w:rsidR="00CB2827" w:rsidRPr="00912516" w:rsidRDefault="00CB2827" w:rsidP="00CB2827">
      <w:pPr>
        <w:rPr>
          <w:rFonts w:ascii="宋体" w:eastAsia="宋体" w:hAnsi="宋体"/>
          <w:sz w:val="33"/>
          <w:szCs w:val="33"/>
        </w:rPr>
      </w:pPr>
    </w:p>
    <w:p w14:paraId="5B2275E9"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食宿</w:t>
      </w:r>
      <w:proofErr w:type="gramStart"/>
      <w:r w:rsidRPr="00912516">
        <w:rPr>
          <w:rFonts w:ascii="宋体" w:eastAsia="宋体" w:hAnsi="宋体" w:hint="eastAsia"/>
          <w:sz w:val="33"/>
          <w:szCs w:val="33"/>
        </w:rPr>
        <w:t>休闲部</w:t>
      </w:r>
      <w:proofErr w:type="gramEnd"/>
      <w:r w:rsidRPr="00912516">
        <w:rPr>
          <w:rFonts w:ascii="宋体" w:eastAsia="宋体" w:hAnsi="宋体" w:hint="eastAsia"/>
          <w:sz w:val="33"/>
          <w:szCs w:val="33"/>
        </w:rPr>
        <w:t xml:space="preserve">      10人</w:t>
      </w:r>
    </w:p>
    <w:p w14:paraId="541254B1" w14:textId="77777777" w:rsidR="00CB2827" w:rsidRPr="00912516" w:rsidRDefault="00CB2827" w:rsidP="00CB2827">
      <w:pPr>
        <w:rPr>
          <w:rFonts w:ascii="宋体" w:eastAsia="宋体" w:hAnsi="宋体"/>
          <w:sz w:val="33"/>
          <w:szCs w:val="33"/>
        </w:rPr>
      </w:pPr>
    </w:p>
    <w:p w14:paraId="5E47FD77"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保 安　部      2人</w:t>
      </w:r>
    </w:p>
    <w:p w14:paraId="0AD39F0B" w14:textId="77777777" w:rsidR="00CB2827" w:rsidRPr="00912516" w:rsidRDefault="00CB2827" w:rsidP="00CB2827">
      <w:pPr>
        <w:rPr>
          <w:rFonts w:ascii="宋体" w:eastAsia="宋体" w:hAnsi="宋体"/>
          <w:sz w:val="33"/>
          <w:szCs w:val="33"/>
        </w:rPr>
      </w:pPr>
    </w:p>
    <w:p w14:paraId="7389102E"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其它辅助用工     2人</w:t>
      </w:r>
    </w:p>
    <w:p w14:paraId="6C3EB4D6" w14:textId="77777777" w:rsidR="00CB2827" w:rsidRPr="00912516" w:rsidRDefault="00CB2827" w:rsidP="00CB2827">
      <w:pPr>
        <w:rPr>
          <w:rFonts w:ascii="宋体" w:eastAsia="宋体" w:hAnsi="宋体"/>
          <w:sz w:val="33"/>
          <w:szCs w:val="33"/>
        </w:rPr>
      </w:pPr>
    </w:p>
    <w:p w14:paraId="3CAC66F6"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合计用工人数    47人</w:t>
      </w:r>
    </w:p>
    <w:p w14:paraId="3CF6B087" w14:textId="77777777" w:rsidR="00CB2827" w:rsidRPr="00912516" w:rsidRDefault="00CB2827" w:rsidP="00CB2827">
      <w:pPr>
        <w:rPr>
          <w:rFonts w:ascii="宋体" w:eastAsia="宋体" w:hAnsi="宋体"/>
          <w:sz w:val="33"/>
          <w:szCs w:val="33"/>
        </w:rPr>
      </w:pPr>
    </w:p>
    <w:p w14:paraId="5EDEF79E"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六、经济效益分析</w:t>
      </w:r>
    </w:p>
    <w:p w14:paraId="2ACE5AAA" w14:textId="77777777" w:rsidR="00CB2827" w:rsidRPr="00912516" w:rsidRDefault="00CB2827" w:rsidP="00CB2827">
      <w:pPr>
        <w:rPr>
          <w:rFonts w:ascii="宋体" w:eastAsia="宋体" w:hAnsi="宋体"/>
          <w:sz w:val="33"/>
          <w:szCs w:val="33"/>
        </w:rPr>
      </w:pPr>
    </w:p>
    <w:p w14:paraId="497905AC"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1、峡谷、水上浮桥：以现阶段游客人数估算，每年3万人观光，门票每张20元，年收入60万元。</w:t>
      </w:r>
    </w:p>
    <w:p w14:paraId="42DB7020" w14:textId="77777777" w:rsidR="00CB2827" w:rsidRPr="00912516" w:rsidRDefault="00CB2827" w:rsidP="00CB2827">
      <w:pPr>
        <w:rPr>
          <w:rFonts w:ascii="宋体" w:eastAsia="宋体" w:hAnsi="宋体"/>
          <w:sz w:val="33"/>
          <w:szCs w:val="33"/>
        </w:rPr>
      </w:pPr>
    </w:p>
    <w:p w14:paraId="776950E4"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2、水中特色钓场：每年可接待休闲垂钓娱乐人员3000～4000人次，人均垂钓20斤鱼，可获纯利21万。</w:t>
      </w:r>
    </w:p>
    <w:p w14:paraId="1E512FCB" w14:textId="77777777" w:rsidR="00CB2827" w:rsidRPr="00912516" w:rsidRDefault="00CB2827" w:rsidP="00CB2827">
      <w:pPr>
        <w:rPr>
          <w:rFonts w:ascii="宋体" w:eastAsia="宋体" w:hAnsi="宋体"/>
          <w:sz w:val="33"/>
          <w:szCs w:val="33"/>
        </w:rPr>
      </w:pPr>
    </w:p>
    <w:p w14:paraId="2BA3470E"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3、接待</w:t>
      </w:r>
      <w:proofErr w:type="gramStart"/>
      <w:r w:rsidRPr="00912516">
        <w:rPr>
          <w:rFonts w:ascii="宋体" w:eastAsia="宋体" w:hAnsi="宋体" w:hint="eastAsia"/>
          <w:sz w:val="33"/>
          <w:szCs w:val="33"/>
        </w:rPr>
        <w:t>避署</w:t>
      </w:r>
      <w:proofErr w:type="gramEnd"/>
      <w:r w:rsidRPr="00912516">
        <w:rPr>
          <w:rFonts w:ascii="宋体" w:eastAsia="宋体" w:hAnsi="宋体" w:hint="eastAsia"/>
          <w:sz w:val="33"/>
          <w:szCs w:val="33"/>
        </w:rPr>
        <w:t>、游玩人员：1．5万人次，人均住宿、特色餐饮消费50－70元左右，合计年收入95万元左右。</w:t>
      </w:r>
    </w:p>
    <w:p w14:paraId="31E9A26D" w14:textId="77777777" w:rsidR="00CB2827" w:rsidRPr="00912516" w:rsidRDefault="00CB2827" w:rsidP="00CB2827">
      <w:pPr>
        <w:rPr>
          <w:rFonts w:ascii="宋体" w:eastAsia="宋体" w:hAnsi="宋体"/>
          <w:sz w:val="33"/>
          <w:szCs w:val="33"/>
        </w:rPr>
      </w:pPr>
    </w:p>
    <w:p w14:paraId="6B090E3B"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4、网箱养殖及库面养殖：年产量10万斤，除用于水中钓场6万斤外，另4万斤可供应餐饮部做特色鱼宴原料及上市，可获纯利20万。可开展其它项目如健身房、乒乓球俱乐部、水上乐园、水上汽球行走、饮品、土特产、盆景销售等其它项目收入未计算在内。</w:t>
      </w:r>
    </w:p>
    <w:p w14:paraId="5573D715" w14:textId="77777777" w:rsidR="00CB2827" w:rsidRPr="00912516" w:rsidRDefault="00CB2827" w:rsidP="00CB2827">
      <w:pPr>
        <w:rPr>
          <w:rFonts w:ascii="宋体" w:eastAsia="宋体" w:hAnsi="宋体"/>
          <w:sz w:val="33"/>
          <w:szCs w:val="33"/>
        </w:rPr>
      </w:pPr>
    </w:p>
    <w:p w14:paraId="580F1EF6"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以上合计年毛收入在196万元以上。</w:t>
      </w:r>
    </w:p>
    <w:p w14:paraId="5723B781" w14:textId="77777777" w:rsidR="00CB2827" w:rsidRPr="00912516" w:rsidRDefault="00CB2827" w:rsidP="00CB2827">
      <w:pPr>
        <w:rPr>
          <w:rFonts w:ascii="宋体" w:eastAsia="宋体" w:hAnsi="宋体"/>
          <w:sz w:val="33"/>
          <w:szCs w:val="33"/>
        </w:rPr>
      </w:pPr>
    </w:p>
    <w:p w14:paraId="1043BE89"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七、支出情况分析</w:t>
      </w:r>
    </w:p>
    <w:p w14:paraId="11F14C1D" w14:textId="77777777" w:rsidR="00CB2827" w:rsidRPr="00912516" w:rsidRDefault="00CB2827" w:rsidP="00CB2827">
      <w:pPr>
        <w:rPr>
          <w:rFonts w:ascii="宋体" w:eastAsia="宋体" w:hAnsi="宋体"/>
          <w:sz w:val="33"/>
          <w:szCs w:val="33"/>
        </w:rPr>
      </w:pPr>
    </w:p>
    <w:p w14:paraId="7101ACCE"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（一）工资支出</w:t>
      </w:r>
    </w:p>
    <w:p w14:paraId="684F447C" w14:textId="77777777" w:rsidR="00CB2827" w:rsidRPr="00912516" w:rsidRDefault="00CB2827" w:rsidP="00CB2827">
      <w:pPr>
        <w:rPr>
          <w:rFonts w:ascii="宋体" w:eastAsia="宋体" w:hAnsi="宋体"/>
          <w:sz w:val="33"/>
          <w:szCs w:val="33"/>
        </w:rPr>
      </w:pPr>
    </w:p>
    <w:p w14:paraId="44032762"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1）业务经理2名，每人每年1.8万元，合计3.6万元。（2）项目经理（部长）5名，每人每年1.5万元，合计7.5万元。（3）财务人员2人每人每年1.3万元，合计2.6万元。（4）一般员工、保安39人，每人每年5500工资合计支出35.15万。</w:t>
      </w:r>
    </w:p>
    <w:p w14:paraId="480AA861" w14:textId="77777777" w:rsidR="00CB2827" w:rsidRPr="00912516" w:rsidRDefault="00CB2827" w:rsidP="00CB2827">
      <w:pPr>
        <w:rPr>
          <w:rFonts w:ascii="宋体" w:eastAsia="宋体" w:hAnsi="宋体"/>
          <w:sz w:val="33"/>
          <w:szCs w:val="33"/>
        </w:rPr>
      </w:pPr>
    </w:p>
    <w:p w14:paraId="5BEA598B"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lastRenderedPageBreak/>
        <w:t xml:space="preserve">　　（二）、非工资性支出</w:t>
      </w:r>
    </w:p>
    <w:p w14:paraId="487A0E33" w14:textId="77777777" w:rsidR="00CB2827" w:rsidRPr="00912516" w:rsidRDefault="00CB2827" w:rsidP="00CB2827">
      <w:pPr>
        <w:rPr>
          <w:rFonts w:ascii="宋体" w:eastAsia="宋体" w:hAnsi="宋体"/>
          <w:sz w:val="33"/>
          <w:szCs w:val="33"/>
        </w:rPr>
      </w:pPr>
    </w:p>
    <w:p w14:paraId="0D7F992A"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（1）水、电费支出每年4万。（2）税金2万元每年。（3）保险费15万元每年。（4）折旧费5万元每年。（5）员工培训费2万元每年。（6）管理维修费5万元每年。（7）差旅费及其它费用5万元。此项合计38万元。</w:t>
      </w:r>
    </w:p>
    <w:p w14:paraId="7323A38A" w14:textId="77777777" w:rsidR="00CB2827" w:rsidRPr="00912516" w:rsidRDefault="00CB2827" w:rsidP="00CB2827">
      <w:pPr>
        <w:rPr>
          <w:rFonts w:ascii="宋体" w:eastAsia="宋体" w:hAnsi="宋体"/>
          <w:sz w:val="33"/>
          <w:szCs w:val="33"/>
        </w:rPr>
      </w:pPr>
    </w:p>
    <w:p w14:paraId="3945E9AF"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合计支出总费用73．15万元。</w:t>
      </w:r>
    </w:p>
    <w:p w14:paraId="4A229E7D" w14:textId="77777777" w:rsidR="00CB2827" w:rsidRPr="00912516" w:rsidRDefault="00CB2827" w:rsidP="00CB2827">
      <w:pPr>
        <w:rPr>
          <w:rFonts w:ascii="宋体" w:eastAsia="宋体" w:hAnsi="宋体"/>
          <w:sz w:val="33"/>
          <w:szCs w:val="33"/>
        </w:rPr>
      </w:pPr>
    </w:p>
    <w:p w14:paraId="2D26F8EE"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八、投资利润</w:t>
      </w:r>
    </w:p>
    <w:p w14:paraId="4B287BEE" w14:textId="77777777" w:rsidR="00CB2827" w:rsidRPr="00912516" w:rsidRDefault="00CB2827" w:rsidP="00CB2827">
      <w:pPr>
        <w:rPr>
          <w:rFonts w:ascii="宋体" w:eastAsia="宋体" w:hAnsi="宋体"/>
          <w:sz w:val="33"/>
          <w:szCs w:val="33"/>
        </w:rPr>
      </w:pPr>
    </w:p>
    <w:p w14:paraId="6B273F83"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本项目总投资348万元，计划建造时间十个月，十个月内可投入运营，通过以上效益分析，年收入196万元，减去总支出73.15万元，全年纯利122．85万元，投资回报期3年以内，</w:t>
      </w:r>
      <w:proofErr w:type="gramStart"/>
      <w:r w:rsidRPr="00912516">
        <w:rPr>
          <w:rFonts w:ascii="宋体" w:eastAsia="宋体" w:hAnsi="宋体" w:hint="eastAsia"/>
          <w:sz w:val="33"/>
          <w:szCs w:val="33"/>
        </w:rPr>
        <w:t>此利润</w:t>
      </w:r>
      <w:proofErr w:type="gramEnd"/>
      <w:r w:rsidRPr="00912516">
        <w:rPr>
          <w:rFonts w:ascii="宋体" w:eastAsia="宋体" w:hAnsi="宋体" w:hint="eastAsia"/>
          <w:sz w:val="33"/>
          <w:szCs w:val="33"/>
        </w:rPr>
        <w:t>为最保守计算。</w:t>
      </w:r>
    </w:p>
    <w:p w14:paraId="5BBC6D90" w14:textId="77777777" w:rsidR="00CB2827" w:rsidRPr="00912516" w:rsidRDefault="00CB2827" w:rsidP="00CB2827">
      <w:pPr>
        <w:rPr>
          <w:rFonts w:ascii="宋体" w:eastAsia="宋体" w:hAnsi="宋体"/>
          <w:sz w:val="33"/>
          <w:szCs w:val="33"/>
        </w:rPr>
      </w:pPr>
    </w:p>
    <w:p w14:paraId="66C41995" w14:textId="5C932193"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综上报告所述，投资</w:t>
      </w:r>
      <w:r w:rsidR="00D0385E" w:rsidRPr="00912516">
        <w:rPr>
          <w:rFonts w:ascii="宋体" w:eastAsia="宋体" w:hAnsi="宋体" w:hint="eastAsia"/>
          <w:sz w:val="33"/>
          <w:szCs w:val="33"/>
        </w:rPr>
        <w:t>xx</w:t>
      </w:r>
      <w:r w:rsidRPr="00912516">
        <w:rPr>
          <w:rFonts w:ascii="宋体" w:eastAsia="宋体" w:hAnsi="宋体" w:hint="eastAsia"/>
          <w:sz w:val="33"/>
          <w:szCs w:val="33"/>
        </w:rPr>
        <w:t>项目是完全可行的，该项目的开发，顺应了本地市场的良性发展，随着</w:t>
      </w:r>
      <w:r w:rsidR="00D0385E" w:rsidRPr="00912516">
        <w:rPr>
          <w:rFonts w:ascii="宋体" w:eastAsia="宋体" w:hAnsi="宋体" w:hint="eastAsia"/>
          <w:sz w:val="33"/>
          <w:szCs w:val="33"/>
        </w:rPr>
        <w:t>xx</w:t>
      </w:r>
      <w:r w:rsidRPr="00912516">
        <w:rPr>
          <w:rFonts w:ascii="宋体" w:eastAsia="宋体" w:hAnsi="宋体" w:hint="eastAsia"/>
          <w:sz w:val="33"/>
          <w:szCs w:val="33"/>
        </w:rPr>
        <w:t>旅游生态县划归省直管以及高速路的开通，会让旅游业迎来前所未有的好机遇；同时也顺利了国家和地方政府对旅游事业发展的要求和支持双方发展经济双赢的政策。</w:t>
      </w:r>
    </w:p>
    <w:p w14:paraId="0C165507" w14:textId="77777777" w:rsidR="00CB2827" w:rsidRPr="00912516" w:rsidRDefault="00CB2827" w:rsidP="00CB2827">
      <w:pPr>
        <w:rPr>
          <w:rFonts w:ascii="宋体" w:eastAsia="宋体" w:hAnsi="宋体"/>
          <w:sz w:val="33"/>
          <w:szCs w:val="33"/>
        </w:rPr>
      </w:pPr>
    </w:p>
    <w:p w14:paraId="4FC8B699"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lastRenderedPageBreak/>
        <w:t xml:space="preserve">　　九、可开发潜力</w:t>
      </w:r>
    </w:p>
    <w:p w14:paraId="6211E93E" w14:textId="77777777" w:rsidR="00CB2827" w:rsidRPr="00912516" w:rsidRDefault="00CB2827" w:rsidP="00CB2827">
      <w:pPr>
        <w:rPr>
          <w:rFonts w:ascii="宋体" w:eastAsia="宋体" w:hAnsi="宋体"/>
          <w:sz w:val="33"/>
          <w:szCs w:val="33"/>
        </w:rPr>
      </w:pPr>
    </w:p>
    <w:p w14:paraId="642DCB4F"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1、 本项目属国家、政府大力扶持项目，库区周边地区民风淳朴，投资环境优越，自然环境优美，绿水清山，可开发潜力巨大，如黑天鹅、山鸡、野兔养殖、娃娃鱼（大鲵）养殖等自然条件优越，绿色无污染高山蔬菜种值等。龙井水库水质清澈，无任何污染源，无公害水产品味道鲜美，农庄特色餐饮做到即有山珍，又有水鲜，绿色食品自给自足。</w:t>
      </w:r>
    </w:p>
    <w:p w14:paraId="4BDD8318" w14:textId="77777777" w:rsidR="00CB2827" w:rsidRPr="00912516" w:rsidRDefault="00CB2827" w:rsidP="00CB2827">
      <w:pPr>
        <w:rPr>
          <w:rFonts w:ascii="宋体" w:eastAsia="宋体" w:hAnsi="宋体"/>
          <w:sz w:val="33"/>
          <w:szCs w:val="33"/>
        </w:rPr>
      </w:pPr>
    </w:p>
    <w:p w14:paraId="0BFB110E" w14:textId="155115FF"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2、水库旅游开发，以</w:t>
      </w:r>
      <w:r w:rsidR="00D0385E" w:rsidRPr="00912516">
        <w:rPr>
          <w:rFonts w:ascii="宋体" w:eastAsia="宋体" w:hAnsi="宋体" w:hint="eastAsia"/>
          <w:sz w:val="33"/>
          <w:szCs w:val="33"/>
        </w:rPr>
        <w:t>xx</w:t>
      </w:r>
      <w:r w:rsidRPr="00912516">
        <w:rPr>
          <w:rFonts w:ascii="宋体" w:eastAsia="宋体" w:hAnsi="宋体" w:hint="eastAsia"/>
          <w:sz w:val="33"/>
          <w:szCs w:val="33"/>
        </w:rPr>
        <w:t>为中心，自前期发展开始，任何建筑物都当作风景设计，水面有特色钓场，休闲平台（彩色）、遮阳蓬伞（彩色）、沙滩椅等，湖面250米水上浮桥，连通两岸，沿湖周边临近水面可建独立休闲木屋别墅、休闲竹亭、茶艺亭等，以蜿蜒石级栈道相连，整个湖面自大坝一眼望去，风景如画。</w:t>
      </w:r>
    </w:p>
    <w:p w14:paraId="39C9F7B0" w14:textId="77777777" w:rsidR="00CB2827" w:rsidRPr="00912516" w:rsidRDefault="00CB2827" w:rsidP="00CB2827">
      <w:pPr>
        <w:rPr>
          <w:rFonts w:ascii="宋体" w:eastAsia="宋体" w:hAnsi="宋体"/>
          <w:sz w:val="33"/>
          <w:szCs w:val="33"/>
        </w:rPr>
      </w:pPr>
    </w:p>
    <w:p w14:paraId="142FFE38"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3、可采取“公司＋基地＋农户”的模式，发展适合本地自然条件的山鸡、土鸡、野兔等养殖，无公害果蔬种植等，带动周边群众共同致富。随着“东－香”高速09年通车，“岳－武”高速的规划施工，会有越来越多的有眼界的外地客商到大山里来寻求资源，开发绿色生态产品，以装</w:t>
      </w:r>
      <w:proofErr w:type="gramStart"/>
      <w:r w:rsidRPr="00912516">
        <w:rPr>
          <w:rFonts w:ascii="宋体" w:eastAsia="宋体" w:hAnsi="宋体" w:hint="eastAsia"/>
          <w:sz w:val="33"/>
          <w:szCs w:val="33"/>
        </w:rPr>
        <w:lastRenderedPageBreak/>
        <w:t>足人们</w:t>
      </w:r>
      <w:proofErr w:type="gramEnd"/>
      <w:r w:rsidRPr="00912516">
        <w:rPr>
          <w:rFonts w:ascii="宋体" w:eastAsia="宋体" w:hAnsi="宋体" w:hint="eastAsia"/>
          <w:sz w:val="33"/>
          <w:szCs w:val="33"/>
        </w:rPr>
        <w:t>对绿色健康食品的需求。</w:t>
      </w:r>
    </w:p>
    <w:p w14:paraId="103877AC" w14:textId="77777777" w:rsidR="00CB2827" w:rsidRPr="00912516" w:rsidRDefault="00CB2827" w:rsidP="00CB2827">
      <w:pPr>
        <w:rPr>
          <w:rFonts w:ascii="宋体" w:eastAsia="宋体" w:hAnsi="宋体"/>
          <w:sz w:val="33"/>
          <w:szCs w:val="33"/>
        </w:rPr>
      </w:pPr>
    </w:p>
    <w:p w14:paraId="6153C657" w14:textId="77777777" w:rsidR="00CB2827" w:rsidRPr="00912516" w:rsidRDefault="00CB2827" w:rsidP="00CB2827">
      <w:pPr>
        <w:rPr>
          <w:rFonts w:ascii="宋体" w:eastAsia="宋体" w:hAnsi="宋体"/>
          <w:sz w:val="33"/>
          <w:szCs w:val="33"/>
        </w:rPr>
      </w:pPr>
      <w:r w:rsidRPr="00912516">
        <w:rPr>
          <w:rFonts w:ascii="宋体" w:eastAsia="宋体" w:hAnsi="宋体" w:hint="eastAsia"/>
          <w:sz w:val="33"/>
          <w:szCs w:val="33"/>
        </w:rPr>
        <w:t xml:space="preserve">　　4、现有2座小型电站除正常发电外还可调控水库水位，利于养殖和旅游开发。二级站经改造可增加装机容量400KW，改造费用低，效益好。二级站下游具备新建装机400KW三级站水源和条件。</w:t>
      </w:r>
    </w:p>
    <w:p w14:paraId="65ECF509" w14:textId="77777777" w:rsidR="003F03C2" w:rsidRPr="00912516" w:rsidRDefault="003F03C2">
      <w:pPr>
        <w:rPr>
          <w:rFonts w:ascii="宋体" w:eastAsia="宋体" w:hAnsi="宋体"/>
          <w:sz w:val="33"/>
          <w:szCs w:val="33"/>
        </w:rPr>
      </w:pPr>
    </w:p>
    <w:p w14:paraId="4E8136A8" w14:textId="77777777" w:rsidR="00CB2827" w:rsidRPr="00912516" w:rsidRDefault="00CB2827">
      <w:pPr>
        <w:rPr>
          <w:rFonts w:ascii="宋体" w:eastAsia="宋体" w:hAnsi="宋体"/>
        </w:rPr>
      </w:pPr>
    </w:p>
    <w:sectPr w:rsidR="00CB2827" w:rsidRPr="00912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62EC2" w14:textId="77777777" w:rsidR="00B86628" w:rsidRDefault="00B86628" w:rsidP="00CB2827">
      <w:r>
        <w:separator/>
      </w:r>
    </w:p>
  </w:endnote>
  <w:endnote w:type="continuationSeparator" w:id="0">
    <w:p w14:paraId="17184BAB" w14:textId="77777777" w:rsidR="00B86628" w:rsidRDefault="00B86628" w:rsidP="00CB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B67B" w14:textId="77777777" w:rsidR="00B86628" w:rsidRDefault="00B86628" w:rsidP="00CB2827">
      <w:r>
        <w:separator/>
      </w:r>
    </w:p>
  </w:footnote>
  <w:footnote w:type="continuationSeparator" w:id="0">
    <w:p w14:paraId="5BFAF57F" w14:textId="77777777" w:rsidR="00B86628" w:rsidRDefault="00B86628" w:rsidP="00CB2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2827"/>
    <w:rsid w:val="003B0838"/>
    <w:rsid w:val="003F03C2"/>
    <w:rsid w:val="00912516"/>
    <w:rsid w:val="00B86628"/>
    <w:rsid w:val="00CB2827"/>
    <w:rsid w:val="00D0385E"/>
    <w:rsid w:val="00E84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924E"/>
  <w15:docId w15:val="{842F3B57-70F0-4078-A491-C08F2887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28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B2827"/>
    <w:rPr>
      <w:sz w:val="18"/>
      <w:szCs w:val="18"/>
    </w:rPr>
  </w:style>
  <w:style w:type="paragraph" w:styleId="a5">
    <w:name w:val="footer"/>
    <w:basedOn w:val="a"/>
    <w:link w:val="a6"/>
    <w:uiPriority w:val="99"/>
    <w:semiHidden/>
    <w:unhideWhenUsed/>
    <w:rsid w:val="00CB282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B28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468</Words>
  <Characters>2672</Characters>
  <DocSecurity>0</DocSecurity>
  <Lines>22</Lines>
  <Paragraphs>6</Paragraphs>
  <ScaleCrop>false</ScaleCrop>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办公资源网</dc:creator>
  <cp:keywords/>
  <dc:description>办公资源网：https://www.bangongziyuan.com/</dc:description>
  <dcterms:created xsi:type="dcterms:W3CDTF">2011-07-14T10:11:00Z</dcterms:created>
  <dcterms:modified xsi:type="dcterms:W3CDTF">2020-05-20T05:39:00Z</dcterms:modified>
</cp:coreProperties>
</file>