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9C5F1" w14:textId="77777777" w:rsidR="00D57219" w:rsidRPr="001D7430" w:rsidRDefault="00D57219" w:rsidP="00D57219">
      <w:pPr>
        <w:pStyle w:val="a7"/>
        <w:shd w:val="clear" w:color="auto" w:fill="FFFFFF"/>
        <w:spacing w:before="150" w:beforeAutospacing="0" w:after="0" w:afterAutospacing="0" w:line="360" w:lineRule="atLeast"/>
        <w:rPr>
          <w:color w:val="000000"/>
          <w:sz w:val="21"/>
          <w:szCs w:val="21"/>
        </w:rPr>
      </w:pPr>
      <w:r w:rsidRPr="001D7430">
        <w:rPr>
          <w:color w:val="000000"/>
          <w:sz w:val="21"/>
          <w:szCs w:val="21"/>
        </w:rPr>
        <w:t>这学期本班是由以前的三个班合并而来的，都是三个不同的专业，在管理的各方面都出现了新的问题，但通过这半期以来本人和各课任老师的强化管理，使学生在纪律、学习、卫生等方面都有所进步和完善，现就将这半期的工作总结如下：</w:t>
      </w:r>
    </w:p>
    <w:p w14:paraId="2C6BA324" w14:textId="77777777" w:rsidR="00D57219" w:rsidRPr="001D7430" w:rsidRDefault="00D57219" w:rsidP="00D57219">
      <w:pPr>
        <w:pStyle w:val="a7"/>
        <w:shd w:val="clear" w:color="auto" w:fill="FFFFFF"/>
        <w:spacing w:before="150" w:beforeAutospacing="0" w:after="0" w:afterAutospacing="0" w:line="360" w:lineRule="atLeast"/>
        <w:rPr>
          <w:color w:val="000000"/>
          <w:sz w:val="21"/>
          <w:szCs w:val="21"/>
        </w:rPr>
      </w:pPr>
      <w:r w:rsidRPr="001D7430">
        <w:rPr>
          <w:color w:val="000000"/>
          <w:sz w:val="21"/>
          <w:szCs w:val="21"/>
        </w:rPr>
        <w:t xml:space="preserve">　　一、做好学生的思想工作，培养学生良好的道德品质。做好学生的思想工作，培养学生良好的道德品质。学生工作学生良好的道德品质做好学生的思想工作从两方面入手，一是重视班会，开好班会，二是重视与学生的思想交流，多与学生谈心。重视班会，开好班会，为的是在班中形成正确的舆论导向，形成良好的班风学风，为学生提供一个向好的大环境，重视的是学生的共性。本班是三个班合在一起的班级，学生与学生之间存在着陌生感，时有矛盾出现，无论是在选班干部还是在奖励同学时，以前不同班的学生就会有抵触情绪，在和老师的配合上也是如此，所以经常与学生交流，知道他们有什么样的想法，使其配合学校各项工作。同时我们班积极开展了许多有益于学生身心健康发展的活动，让学生在活动中明事理、长见识，让他们感受到现在大家是一个班，要有集体荣誉感。</w:t>
      </w:r>
    </w:p>
    <w:p w14:paraId="385E67D5" w14:textId="77777777" w:rsidR="00D57219" w:rsidRPr="001D7430" w:rsidRDefault="00D57219" w:rsidP="00D57219">
      <w:pPr>
        <w:pStyle w:val="a7"/>
        <w:shd w:val="clear" w:color="auto" w:fill="FFFFFF"/>
        <w:spacing w:before="150" w:beforeAutospacing="0" w:after="0" w:afterAutospacing="0" w:line="360" w:lineRule="atLeast"/>
        <w:rPr>
          <w:color w:val="000000"/>
          <w:sz w:val="21"/>
          <w:szCs w:val="21"/>
        </w:rPr>
      </w:pPr>
      <w:r w:rsidRPr="001D7430">
        <w:rPr>
          <w:color w:val="000000"/>
          <w:sz w:val="21"/>
          <w:szCs w:val="21"/>
        </w:rPr>
        <w:t xml:space="preserve">　　开班会不一定要等一节完整的课，利用一些零碎的又不影响学科学习的时间开短小精干的班会也能取得良好的效果。不必长篇大论，班主任把及时发现的不良思想的苗头一针见血地指出来，对事不对人，进行警示性的引导教育，往往能把一些影响班风、学风的不良思想消灭在萌芽阶段。</w:t>
      </w:r>
    </w:p>
    <w:p w14:paraId="18C2225C" w14:textId="77777777" w:rsidR="00D57219" w:rsidRPr="001D7430" w:rsidRDefault="00D57219" w:rsidP="00D57219">
      <w:pPr>
        <w:pStyle w:val="a7"/>
        <w:shd w:val="clear" w:color="auto" w:fill="FFFFFF"/>
        <w:spacing w:before="150" w:beforeAutospacing="0" w:after="0" w:afterAutospacing="0" w:line="360" w:lineRule="atLeast"/>
        <w:rPr>
          <w:color w:val="000000"/>
          <w:sz w:val="21"/>
          <w:szCs w:val="21"/>
        </w:rPr>
      </w:pPr>
      <w:r w:rsidRPr="001D7430">
        <w:rPr>
          <w:color w:val="000000"/>
          <w:sz w:val="21"/>
          <w:szCs w:val="21"/>
        </w:rPr>
        <w:t xml:space="preserve">　　二、加强班级管理，培养优秀的学风、班风。加强班级管理，培养优秀的学风、班风。班级管理高二年级是学生的世界观形成的重要阶段，同时，面临着综合实习、升学等实际问题，随着课时和知识复杂程度的加重，容易产生两极分化，有的学生甚至会感到迷惘，对前途失去信心。在这半期里，我的班级管理工作从三方面实施：</w:t>
      </w:r>
    </w:p>
    <w:p w14:paraId="6AACDDF0" w14:textId="77777777" w:rsidR="00D57219" w:rsidRPr="001D7430" w:rsidRDefault="00D57219" w:rsidP="00D57219">
      <w:pPr>
        <w:pStyle w:val="a7"/>
        <w:shd w:val="clear" w:color="auto" w:fill="FFFFFF"/>
        <w:spacing w:before="150" w:beforeAutospacing="0" w:after="0" w:afterAutospacing="0" w:line="360" w:lineRule="atLeast"/>
        <w:rPr>
          <w:color w:val="000000"/>
          <w:sz w:val="21"/>
          <w:szCs w:val="21"/>
        </w:rPr>
      </w:pPr>
      <w:r w:rsidRPr="001D7430">
        <w:rPr>
          <w:color w:val="000000"/>
          <w:sz w:val="21"/>
          <w:szCs w:val="21"/>
        </w:rPr>
        <w:t xml:space="preserve">　　一方面，我主要加大了对学生行为习惯的培养力度，通过各种方式，既注意指导学生进行教育，让学生在自我意识的基础上产生进取心，逐渐形成良好的思想行为品质；淡化以前的三个班级的思想，又注意培养行为习惯好学生如何进行管理和监督，培养其多方面的能力，使自己在集体中成为班集体的建设者。</w:t>
      </w:r>
    </w:p>
    <w:p w14:paraId="04CB3B13" w14:textId="77777777" w:rsidR="00D57219" w:rsidRPr="001D7430" w:rsidRDefault="00D57219" w:rsidP="00D57219">
      <w:pPr>
        <w:pStyle w:val="a7"/>
        <w:shd w:val="clear" w:color="auto" w:fill="FFFFFF"/>
        <w:spacing w:before="150" w:beforeAutospacing="0" w:after="0" w:afterAutospacing="0" w:line="360" w:lineRule="atLeast"/>
        <w:rPr>
          <w:color w:val="000000"/>
          <w:sz w:val="21"/>
          <w:szCs w:val="21"/>
        </w:rPr>
      </w:pPr>
      <w:r w:rsidRPr="001D7430">
        <w:rPr>
          <w:color w:val="000000"/>
          <w:sz w:val="21"/>
          <w:szCs w:val="21"/>
        </w:rPr>
        <w:t xml:space="preserve">　　在这点上，特别要提一提的是班干部的选用，这是班级管理的重要因素。班主任的管理代表的是学校的管理，不论班主任如何和颜悦色都带有不容质疑的权威性，也难免有不被理解和接受的时候，通过班干部的协调，往往能够取得意想不到的效果。班干部起的是协助班主任管理班级的作用，他们接受班主任的指导，又及时向班主任反馈班级情况和同学们的思想动态；他们分工管理班级的各项事务，同时又是一个团结合作的整体，如我班的卫生委员就做得不错。</w:t>
      </w:r>
    </w:p>
    <w:p w14:paraId="03A5F730" w14:textId="77777777" w:rsidR="00D57219" w:rsidRPr="001D7430" w:rsidRDefault="00D57219" w:rsidP="00D57219">
      <w:pPr>
        <w:pStyle w:val="a7"/>
        <w:shd w:val="clear" w:color="auto" w:fill="FFFFFF"/>
        <w:spacing w:before="150" w:beforeAutospacing="0" w:after="0" w:afterAutospacing="0" w:line="360" w:lineRule="atLeast"/>
        <w:rPr>
          <w:color w:val="000000"/>
          <w:sz w:val="21"/>
          <w:szCs w:val="21"/>
        </w:rPr>
      </w:pPr>
      <w:r w:rsidRPr="001D7430">
        <w:rPr>
          <w:color w:val="000000"/>
          <w:sz w:val="21"/>
          <w:szCs w:val="21"/>
        </w:rPr>
        <w:t xml:space="preserve">　　选好班干部，不但有利于班级管理，而且有利于全体学生共同发展。培养学生担任班干部，是培养学生能力、提高学生素质的一种很有效的方法，如培养其组织能力、管理能力、社交能力、语言表达能力等，还可培养其关心集体、关心他人、乐于奉献、积极进取等优良的思想品质。多培养班干部有利于多数学生全面发展。</w:t>
      </w:r>
    </w:p>
    <w:p w14:paraId="11089128" w14:textId="77777777" w:rsidR="00D57219" w:rsidRPr="001D7430" w:rsidRDefault="00D57219" w:rsidP="00D57219">
      <w:pPr>
        <w:pStyle w:val="a7"/>
        <w:shd w:val="clear" w:color="auto" w:fill="FFFFFF"/>
        <w:spacing w:before="150" w:beforeAutospacing="0" w:after="0" w:afterAutospacing="0" w:line="360" w:lineRule="atLeast"/>
        <w:rPr>
          <w:color w:val="000000"/>
          <w:sz w:val="21"/>
          <w:szCs w:val="21"/>
        </w:rPr>
      </w:pPr>
      <w:r w:rsidRPr="001D7430">
        <w:rPr>
          <w:color w:val="000000"/>
          <w:sz w:val="21"/>
          <w:szCs w:val="21"/>
        </w:rPr>
        <w:lastRenderedPageBreak/>
        <w:t xml:space="preserve">　　另一方面，我有效地利用好每周二的班会课开展行为习惯的教育，进行一些训练活动，既可以增加同学间的友谊，又能淡化学生的惰性，这些活动大大地促进良好的学风、班风的形成。</w:t>
      </w:r>
    </w:p>
    <w:p w14:paraId="10B55F29" w14:textId="77777777" w:rsidR="00D57219" w:rsidRPr="001D7430" w:rsidRDefault="00D57219" w:rsidP="00D57219">
      <w:pPr>
        <w:pStyle w:val="a7"/>
        <w:shd w:val="clear" w:color="auto" w:fill="FFFFFF"/>
        <w:spacing w:before="150" w:beforeAutospacing="0" w:after="0" w:afterAutospacing="0" w:line="360" w:lineRule="atLeast"/>
        <w:rPr>
          <w:color w:val="000000"/>
          <w:sz w:val="21"/>
          <w:szCs w:val="21"/>
        </w:rPr>
      </w:pPr>
      <w:r w:rsidRPr="001D7430">
        <w:rPr>
          <w:color w:val="000000"/>
          <w:sz w:val="21"/>
          <w:szCs w:val="21"/>
        </w:rPr>
        <w:t xml:space="preserve">　　再一方面，我自己也以身作则，努力做学生的榜样，勤跟班，准时到班上，使班风正、学风浓。这次冬运会上全班取得了较好的成绩，从而可见所有学生间的集体意识有所增强，这种强化行为习惯的管理方式收到了效果。</w:t>
      </w:r>
    </w:p>
    <w:p w14:paraId="19106124" w14:textId="77777777" w:rsidR="00D57219" w:rsidRPr="001D7430" w:rsidRDefault="00D57219" w:rsidP="00D57219">
      <w:pPr>
        <w:pStyle w:val="a7"/>
        <w:shd w:val="clear" w:color="auto" w:fill="FFFFFF"/>
        <w:spacing w:before="150" w:beforeAutospacing="0" w:after="0" w:afterAutospacing="0" w:line="360" w:lineRule="atLeast"/>
        <w:rPr>
          <w:color w:val="000000"/>
          <w:sz w:val="21"/>
          <w:szCs w:val="21"/>
        </w:rPr>
      </w:pPr>
      <w:r w:rsidRPr="001D7430">
        <w:rPr>
          <w:color w:val="000000"/>
          <w:sz w:val="21"/>
          <w:szCs w:val="21"/>
        </w:rPr>
        <w:t xml:space="preserve">　　总之，在这半期里，我通过以上几方面的努力，学生的整体行为习惯有所提高，集体感有所增强，也使部分学生的惰性逐步退化。在接下来的半期，我还会不断的努力，及时总结经验教训，争取取得更好的效果。</w:t>
      </w:r>
    </w:p>
    <w:p w14:paraId="246B733A" w14:textId="77777777" w:rsidR="004358AB" w:rsidRPr="001D7430" w:rsidRDefault="004358AB" w:rsidP="00D31D50">
      <w:pPr>
        <w:spacing w:line="220" w:lineRule="atLeast"/>
        <w:rPr>
          <w:rFonts w:ascii="宋体" w:eastAsia="宋体" w:hAnsi="宋体"/>
        </w:rPr>
      </w:pPr>
    </w:p>
    <w:sectPr w:rsidR="004358AB" w:rsidRPr="001D7430"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00AA1" w14:textId="77777777" w:rsidR="003D30A8" w:rsidRDefault="003D30A8" w:rsidP="00D57219">
      <w:pPr>
        <w:spacing w:after="0"/>
      </w:pPr>
      <w:r>
        <w:separator/>
      </w:r>
    </w:p>
  </w:endnote>
  <w:endnote w:type="continuationSeparator" w:id="0">
    <w:p w14:paraId="334E6B35" w14:textId="77777777" w:rsidR="003D30A8" w:rsidRDefault="003D30A8" w:rsidP="00D572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754FB" w14:textId="77777777" w:rsidR="003D30A8" w:rsidRDefault="003D30A8" w:rsidP="00D57219">
      <w:pPr>
        <w:spacing w:after="0"/>
      </w:pPr>
      <w:r>
        <w:separator/>
      </w:r>
    </w:p>
  </w:footnote>
  <w:footnote w:type="continuationSeparator" w:id="0">
    <w:p w14:paraId="020201D0" w14:textId="77777777" w:rsidR="003D30A8" w:rsidRDefault="003D30A8" w:rsidP="00D5721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1D7430"/>
    <w:rsid w:val="00323B43"/>
    <w:rsid w:val="003D30A8"/>
    <w:rsid w:val="003D37D8"/>
    <w:rsid w:val="00426133"/>
    <w:rsid w:val="004358AB"/>
    <w:rsid w:val="008B7726"/>
    <w:rsid w:val="00950E19"/>
    <w:rsid w:val="00D04654"/>
    <w:rsid w:val="00D31D50"/>
    <w:rsid w:val="00D57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7A483"/>
  <w15:docId w15:val="{AB5E6CBB-F2E3-49E0-B92E-888453DB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7219"/>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semiHidden/>
    <w:rsid w:val="00D57219"/>
    <w:rPr>
      <w:rFonts w:ascii="Tahoma" w:hAnsi="Tahoma"/>
      <w:sz w:val="18"/>
      <w:szCs w:val="18"/>
    </w:rPr>
  </w:style>
  <w:style w:type="paragraph" w:styleId="a5">
    <w:name w:val="footer"/>
    <w:basedOn w:val="a"/>
    <w:link w:val="a6"/>
    <w:uiPriority w:val="99"/>
    <w:semiHidden/>
    <w:unhideWhenUsed/>
    <w:rsid w:val="00D57219"/>
    <w:pPr>
      <w:tabs>
        <w:tab w:val="center" w:pos="4153"/>
        <w:tab w:val="right" w:pos="8306"/>
      </w:tabs>
    </w:pPr>
    <w:rPr>
      <w:sz w:val="18"/>
      <w:szCs w:val="18"/>
    </w:rPr>
  </w:style>
  <w:style w:type="character" w:customStyle="1" w:styleId="a6">
    <w:name w:val="页脚 字符"/>
    <w:basedOn w:val="a0"/>
    <w:link w:val="a5"/>
    <w:uiPriority w:val="99"/>
    <w:semiHidden/>
    <w:rsid w:val="00D57219"/>
    <w:rPr>
      <w:rFonts w:ascii="Tahoma" w:hAnsi="Tahoma"/>
      <w:sz w:val="18"/>
      <w:szCs w:val="18"/>
    </w:rPr>
  </w:style>
  <w:style w:type="paragraph" w:styleId="a7">
    <w:name w:val="Normal (Web)"/>
    <w:basedOn w:val="a"/>
    <w:uiPriority w:val="99"/>
    <w:semiHidden/>
    <w:unhideWhenUsed/>
    <w:rsid w:val="00D5721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224</Words>
  <Characters>1280</Characters>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办公资源网</dc:creator>
  <cp:keywords/>
  <dc:description>办公资源网：https://www.bangongziyuan.com/</dc:description>
  <dcterms:created xsi:type="dcterms:W3CDTF">2008-09-11T17:20:00Z</dcterms:created>
  <dcterms:modified xsi:type="dcterms:W3CDTF">2020-05-20T08:16:00Z</dcterms:modified>
</cp:coreProperties>
</file>