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bookmarkStart w:id="0" w:name="_GoBack"/>
      <w:r>
        <w:rPr>
          <w:rFonts w:hint="eastAsia" w:ascii="宋体" w:hAnsi="宋体" w:eastAsia="宋体" w:cs="宋体"/>
          <w:color w:val="000000"/>
          <w:sz w:val="21"/>
          <w:szCs w:val="21"/>
        </w:rPr>
        <w:t>时光荏苒，随着本学期的教学安排即将结束，学生工作及活动也已暂告一段落。回顾这一学期本部门的具体工作，在我系团委老师的正确领导下及我部成员的共同努力下，取得了骄人的业绩，并在探索工作新方法、新思路的道路上，迈出了坚实的一步。下面我们将作认真的总结，为日后更好地服务同学做准备。</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一、迎新、招新工作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1、新学期开始迎新生，我们经管系在相关领导、老师及学长们的带领下，上下同心、团结互助，使得迎新工作得以高质量的完成，得到了学院领导、老师、新生和家长的一致好评。</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2、召开迎新晚会，组织系各支部的同学参加，协助各个部门做好工作。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3、招聘新生干事工作。为及时让同学们了解我系团总支学生会变化和各部门职能，积极调动同学们踊跃参与，更为了使学生会招新的顺利进行，我们各部门共同做了相应的前期铺垫工作，扩大了宣传力度，及时张贴招新通知和制作精美招新喷画，以及广播站的广播、团委网站公布招新信息和派表当天的活动mv展示，使同学们更深地了解团总支学生会，提高了同学们加入的积极性。此次工作也给组织部注入了新的血液，使团总支学生会在稳定中得到发展。</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4、系团总支学生会换届工作后，顺利的完成了组织部的交接工作。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5、与其他部门成员共同举办了经管系全体团员干部培训，让广大团员干部认清形式树立好全心全意为同学服务的信心以及团结合作的精神。</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二、不断加强团员档案管理，积极开展团费收缴工作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本学期顺利完成了团员注册、新生团员转入、团资料整理、团费收缴、新入团等常规工作。</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在工作过程中，我们兢兢业业，得到了许多宝贵的工作经验，使我们的工作更加规范化、制度化，让我们有了一个更好的规章制度和工作流程。</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三、开展主题团日活动，丰厚团员文化生活</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举办的“促学风，迎评估”团日活动，各支部团支书也都积极组织各班同学积极参与，把这次活动举办得非常圆满。本部门也向校团委上交了三个优秀策划书与总结等，且上交方案分别获第二名和第三名(09财务管理2团支部第二名、09工商企业管理(商务管理)1团支部、09金融保险1团支部第三名)</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四、积极展开优秀团员推荐入党工作，为党组织输送新鲜血液</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组织部一直把“推优”工作作为重点来抓，制定出了一系列的制度和措施，并取得了一定的成绩。xx-xx年上学期的推优，取得了良好的效果，并且为使我系的“推优“工作在原有的基础上，再上一个台阶，我们认真总结以往的推优制度，对推优条件和程序进行了合理的改革。将团内推优工作开展得有条不紊，置于群众的监督之下，也加强了广大团员青年向党组织靠拢的思想意识。</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总体来说，通过大家的努力，我们取得了较好的成绩，通过工作不断增强组织部的凝聚力。但同时，由于考虑不周全，督促不到位，也出现了一些失误。在今后，我们将认真吸取和总结经验，争取做得更好。</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五、内部的制度</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1、形成每周一晚8：30开始的部门例会制度，提高了会议的质量和效率，并做好总结与工作安排。</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2、为了促进内部成员的交流，我们一起开展丰富多彩的活动，这些活动能够有效培养成员的沟通能力，同时作为休闲娱乐的方式，劳逸结合，提高工作效率。</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六、正视缺点与不足，将组织部工作推上新台阶</w:t>
      </w:r>
    </w:p>
    <w:p>
      <w:pPr>
        <w:pStyle w:val="4"/>
        <w:shd w:val="clear" w:color="auto" w:fill="FFFFFF"/>
        <w:spacing w:before="75" w:beforeAutospacing="0" w:after="75" w:afterAutospacing="0" w:line="375" w:lineRule="atLeast"/>
        <w:ind w:left="150" w:right="150" w:firstLine="480"/>
        <w:rPr>
          <w:rFonts w:hint="eastAsia" w:ascii="宋体" w:hAnsi="宋体" w:eastAsia="宋体" w:cs="宋体"/>
          <w:color w:val="000000"/>
          <w:sz w:val="21"/>
          <w:szCs w:val="21"/>
        </w:rPr>
      </w:pPr>
      <w:r>
        <w:rPr>
          <w:rFonts w:hint="eastAsia" w:ascii="宋体" w:hAnsi="宋体" w:eastAsia="宋体" w:cs="宋体"/>
          <w:color w:val="000000"/>
          <w:sz w:val="21"/>
          <w:szCs w:val="21"/>
        </w:rPr>
        <w:t>总的来说，通过大家的努力，取得了较好的成绩;通过开展各式各样的活动，增强了团总支组织部的凝聚力，培养和锻炼了一批新的干事，为团总支学生会注入了一股新生力量，也因有了新干事的加入，使得我们开展的工作更顺利地进行。作为部长，我们及时地把过去的工作经验传授给新成员，让他们更有效地完成工作，更团结，少走弯路。但同时“新生”的组织部，遇事的经验不足、考虑问题的不周全、督促的不到位，也出现了一些失误，工作方法上仍有改进的空间。在组织部前辈们的努力下，已经形成了一套较为完善的工作体系和制度，但在长时间的工作过程中，根据新时期、新形势下工作过程中出现的问题，我们在尝试着改变一些工作方法，来提高我们的工作效率，节省人力物力。</w:t>
      </w:r>
    </w:p>
    <w:p>
      <w:pPr>
        <w:spacing w:line="220" w:lineRule="atLeast"/>
        <w:rPr>
          <w:rFonts w:hint="eastAsia" w:ascii="宋体" w:hAnsi="宋体" w:eastAsia="宋体" w:cs="宋体"/>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D29EB"/>
    <w:rsid w:val="00323B43"/>
    <w:rsid w:val="003D37D8"/>
    <w:rsid w:val="00426133"/>
    <w:rsid w:val="004358AB"/>
    <w:rsid w:val="008B7726"/>
    <w:rsid w:val="00AA7F17"/>
    <w:rsid w:val="00B65DBB"/>
    <w:rsid w:val="00D31D50"/>
    <w:rsid w:val="13FB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DocSecurity>0</DocSecurity>
  <Lines>11</Lines>
  <Paragraphs>3</Paragraphs>
  <ScaleCrop>false</ScaleCrop>
  <LinksUpToDate>false</LinksUpToDate>
  <CharactersWithSpaces>1592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2008-09-11T17:20:00Z</dcterms:created>
  <dcterms:modified xsi:type="dcterms:W3CDTF">2020-05-21T08:55:51Z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