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pStyle w:val="Heading110"/>
        <w:keepNext/>
        <w:keepLines/>
        <w:widowControl w:val="0"/>
        <w:shd w:val="clear" w:color="auto" w:fill="auto"/>
        <w:bidi w:val="0"/>
        <w:spacing w:after="0" w:line="240" w:lineRule="auto"/>
        <w:ind w:left="0" w:right="0" w:firstLine="0"/>
        <w:jc w:val="center"/>
      </w:pPr>
      <w:bookmarkStart w:id="0" w:name="bookmark0"/>
      <w:bookmarkStart w:id="1" w:name="bookmark1"/>
      <w:bookmarkStart w:id="2" w:name="bookmark2"/>
      <w:r>
        <w:rPr>
          <w:color w:val="000000"/>
          <w:spacing w:val="0"/>
          <w:w w:val="100"/>
          <w:position w:val="0"/>
        </w:rPr>
        <w:t>成本合约部个人年终总结</w:t>
      </w:r>
      <w:bookmarkEnd w:id="0"/>
      <w:bookmarkEnd w:id="1"/>
      <w:bookmarkEnd w:id="2"/>
    </w:p>
    <w:p>
      <w:pPr>
        <w:pStyle w:val="Bodytext10"/>
        <w:keepNext w:val="0"/>
        <w:keepLines w:val="0"/>
        <w:widowControl w:val="0"/>
        <w:shd w:val="clear" w:color="auto" w:fill="auto"/>
        <w:bidi w:val="0"/>
        <w:spacing w:before="0" w:after="0" w:line="625" w:lineRule="exact"/>
        <w:ind w:left="0" w:right="0" w:firstLine="960"/>
        <w:jc w:val="center"/>
        <w:rPr>
          <w:rFonts w:eastAsia="宋体" w:hint="eastAsia"/>
          <w:color w:val="000000"/>
          <w:spacing w:val="0"/>
          <w:w w:val="100"/>
          <w:position w:val="0"/>
          <w:lang w:eastAsia="zh-CN"/>
        </w:rPr>
      </w:pPr>
      <w:r>
        <w:rPr>
          <w:color w:val="000000"/>
          <w:spacing w:val="0"/>
          <w:w w:val="100"/>
          <w:position w:val="0"/>
        </w:rPr>
        <w:t>篇一：成本合约部个人年终总结</w:t>
      </w:r>
    </w:p>
    <w:p>
      <w:pPr>
        <w:pStyle w:val="Bodytext10"/>
        <w:keepNext w:val="0"/>
        <w:keepLines w:val="0"/>
        <w:widowControl w:val="0"/>
        <w:shd w:val="clear" w:color="auto" w:fill="auto"/>
        <w:bidi w:val="0"/>
        <w:spacing w:before="0" w:after="0" w:line="625" w:lineRule="exact"/>
        <w:ind w:left="0" w:right="0" w:firstLine="960"/>
        <w:jc w:val="both"/>
      </w:pPr>
      <w:r>
        <w:rPr>
          <w:rFonts w:hint="eastAsia"/>
          <w:color w:val="000000"/>
          <w:spacing w:val="0"/>
          <w:w w:val="100"/>
          <w:position w:val="0"/>
          <w:sz w:val="32"/>
          <w:szCs w:val="32"/>
          <w:lang w:val="en-US" w:eastAsia="zh-CN" w:bidi="en-US"/>
        </w:rPr>
        <w:t>20XX</w:t>
      </w:r>
      <w:r>
        <w:rPr>
          <w:color w:val="000000"/>
          <w:spacing w:val="0"/>
          <w:w w:val="100"/>
          <w:position w:val="0"/>
        </w:rPr>
        <w:t>年</w:t>
      </w:r>
      <w:r>
        <w:rPr>
          <w:color w:val="000000"/>
          <w:spacing w:val="0"/>
          <w:w w:val="100"/>
          <w:position w:val="0"/>
          <w:sz w:val="32"/>
          <w:szCs w:val="32"/>
        </w:rPr>
        <w:t>8</w:t>
      </w:r>
      <w:r>
        <w:rPr>
          <w:color w:val="000000"/>
          <w:spacing w:val="0"/>
          <w:w w:val="100"/>
          <w:position w:val="0"/>
        </w:rPr>
        <w:t>月份我进入工作岗位实习，回顾这一年的工作和生活真的是受益良多，想到一年之前自已还是一个还在大学里面不知道工作之滋味的学生，现在已经在工作岗位上实习了将近一年的时间了，觉得人生真的是充满了变化。时间仿佛无情，却让我在不知不觉中融入了</w:t>
      </w:r>
      <w:r>
        <w:rPr>
          <w:color w:val="000000"/>
          <w:spacing w:val="0"/>
          <w:w w:val="100"/>
          <w:position w:val="0"/>
          <w:lang w:val="zh-CN" w:eastAsia="zh-CN" w:bidi="zh-CN"/>
        </w:rPr>
        <w:t>“中建</w:t>
      </w:r>
      <w:r>
        <w:rPr>
          <w:color w:val="000000"/>
          <w:spacing w:val="0"/>
          <w:w w:val="100"/>
          <w:position w:val="0"/>
        </w:rPr>
        <w:t>六局"这个大家庭，暖暖的，来</w:t>
      </w:r>
      <w:r>
        <w:rPr>
          <w:color w:val="000000"/>
          <w:spacing w:val="0"/>
          <w:w w:val="100"/>
          <w:position w:val="0"/>
          <w:lang w:val="zh-CN" w:eastAsia="zh-CN" w:bidi="zh-CN"/>
        </w:rPr>
        <w:t>“中建</w:t>
      </w:r>
      <w:r>
        <w:rPr>
          <w:color w:val="000000"/>
          <w:spacing w:val="0"/>
          <w:w w:val="100"/>
          <w:position w:val="0"/>
        </w:rPr>
        <w:t>六局"已有一年多的光景，老实说，不算很长，但我相信会有那么一种氛围，将历久弥新。到公司一年的时间里,在领导关心、同事们的帮助及自己的努力下，现已基本对公司的组织结构、本部门的工作流程等各个方面都有了一些了解。</w:t>
      </w:r>
    </w:p>
    <w:p>
      <w:pPr>
        <w:pStyle w:val="Bodytext10"/>
        <w:keepNext w:val="0"/>
        <w:keepLines w:val="0"/>
        <w:widowControl w:val="0"/>
        <w:shd w:val="clear" w:color="auto" w:fill="auto"/>
        <w:bidi w:val="0"/>
        <w:spacing w:before="0" w:after="0" w:line="625" w:lineRule="exact"/>
        <w:ind w:left="0" w:right="0" w:firstLine="640"/>
        <w:jc w:val="left"/>
      </w:pPr>
      <w:bookmarkStart w:id="3" w:name="bookmark3"/>
      <w:r>
        <w:rPr>
          <w:color w:val="000000"/>
          <w:spacing w:val="0"/>
          <w:w w:val="100"/>
          <w:position w:val="0"/>
        </w:rPr>
        <w:t>一</w:t>
      </w:r>
      <w:bookmarkEnd w:id="3"/>
      <w:r>
        <w:rPr>
          <w:color w:val="000000"/>
          <w:spacing w:val="0"/>
          <w:w w:val="100"/>
          <w:position w:val="0"/>
        </w:rPr>
        <w:t>、适应和调整</w:t>
      </w:r>
    </w:p>
    <w:p>
      <w:pPr>
        <w:pStyle w:val="Bodytext10"/>
        <w:keepNext w:val="0"/>
        <w:keepLines w:val="0"/>
        <w:widowControl w:val="0"/>
        <w:shd w:val="clear" w:color="auto" w:fill="auto"/>
        <w:bidi w:val="0"/>
        <w:spacing w:before="0" w:after="0" w:line="622" w:lineRule="exact"/>
        <w:ind w:left="0" w:right="0" w:firstLine="640"/>
        <w:jc w:val="both"/>
      </w:pPr>
      <w:r>
        <w:rPr>
          <w:color w:val="000000"/>
          <w:spacing w:val="0"/>
          <w:w w:val="100"/>
          <w:position w:val="0"/>
        </w:rPr>
        <w:t>在实习期间担任过资料员工作，随着行业市场竞争的日益激烈，对资料员各方面素质的要求也越来越高，这势必促使我以更严谨的工作态度和更强烈的责任心投入到工作中去。在项目上我的主要工作是资料的整理、归档，与监理单位的沟通联系。尽可能的配合甲方、监理及各单位的工作，在施工期间能够较好的协助项目管理人员及工程相关人员，为他们提供所需的资料并做好类似工作。这项工作也为我以后从事其他部门工作奠定了良好的基础</w:t>
      </w:r>
    </w:p>
    <w:p>
      <w:pPr>
        <w:pStyle w:val="Bodytext10"/>
        <w:keepNext w:val="0"/>
        <w:keepLines w:val="0"/>
        <w:widowControl w:val="0"/>
        <w:shd w:val="clear" w:color="auto" w:fill="auto"/>
        <w:bidi w:val="0"/>
        <w:spacing w:before="0" w:after="0" w:line="629" w:lineRule="exact"/>
        <w:ind w:left="0" w:right="0" w:firstLine="660"/>
        <w:jc w:val="both"/>
      </w:pPr>
      <w:r>
        <w:rPr>
          <w:color w:val="000000"/>
          <w:spacing w:val="0"/>
          <w:w w:val="100"/>
          <w:position w:val="0"/>
        </w:rPr>
        <w:t>由于工作和专业的关系（某年某月）我被调到了商务合约部。商务部是涉及工程中最重要的一部分它如同人的大脑一般支配着整个工程的始终，指引着工程的前进。我在学校学习的专业是工程造价专业，在学校所学的都是一些理论上的知识缺少了很多实践能力，所以刚进入到项目商务部工作的时候感觉有点陌生与理论有一定的偏差，但是在部门领导和同事的帮助下在自己的努力工程中，现在已经对本部门的工作有了进一步的了解，工作能力也有了进一步的提高，也得到了领导和同事的认可。</w:t>
      </w:r>
    </w:p>
    <w:p>
      <w:pPr>
        <w:pStyle w:val="Bodytext10"/>
        <w:keepNext w:val="0"/>
        <w:keepLines w:val="0"/>
        <w:widowControl w:val="0"/>
        <w:shd w:val="clear" w:color="auto" w:fill="auto"/>
        <w:bidi w:val="0"/>
        <w:spacing w:before="0" w:after="0" w:line="625" w:lineRule="exact"/>
        <w:ind w:left="0" w:right="0" w:firstLine="660"/>
        <w:jc w:val="both"/>
      </w:pPr>
      <w:bookmarkStart w:id="4" w:name="bookmark4"/>
      <w:r>
        <w:rPr>
          <w:color w:val="000000"/>
          <w:spacing w:val="0"/>
          <w:w w:val="100"/>
          <w:position w:val="0"/>
        </w:rPr>
        <w:t>二</w:t>
      </w:r>
      <w:bookmarkEnd w:id="4"/>
      <w:r>
        <w:rPr>
          <w:color w:val="000000"/>
          <w:spacing w:val="0"/>
          <w:w w:val="100"/>
          <w:position w:val="0"/>
        </w:rPr>
        <w:t>、工作中存在问题</w:t>
      </w:r>
    </w:p>
    <w:p>
      <w:pPr>
        <w:pStyle w:val="Bodytext10"/>
        <w:keepNext w:val="0"/>
        <w:keepLines w:val="0"/>
        <w:widowControl w:val="0"/>
        <w:shd w:val="clear" w:color="auto" w:fill="auto"/>
        <w:bidi w:val="0"/>
        <w:spacing w:before="0" w:after="0" w:line="625" w:lineRule="exact"/>
        <w:ind w:left="0" w:right="0" w:firstLine="660"/>
        <w:jc w:val="both"/>
      </w:pPr>
      <w:r>
        <w:rPr>
          <w:color w:val="000000"/>
          <w:spacing w:val="0"/>
          <w:w w:val="100"/>
          <w:position w:val="0"/>
        </w:rPr>
        <w:t>通过将近一年的学习和了解，虽然已经对公司商务部相关工作流程有了一些简单的认识，但我深知，在以后工作中还需要不断地了解不断的磨练和提高。仔细回顾了一下，自己在以往工作中存在的几个问题，具体是：首先，对工作流程熟悉度不够，在刚开始的工作中，发现因为流程的问题而不知道如何下手的情况有点多，需要做什么和不需要做什么，时常不能够正确梳理对待。其次，工作不够精细化，比如说平时按图纸计算工程量，工程量计算完毕之后，不能够及时查核验收，以至于工程量出现偏差，所以以后在个人工作中要多注意和修正这一不良习惯。然后是缺乏地基和基础工程相关工作经验，故这方面有待提高。</w:t>
      </w:r>
    </w:p>
    <w:p>
      <w:pPr>
        <w:pStyle w:val="Bodytext10"/>
        <w:keepNext w:val="0"/>
        <w:keepLines w:val="0"/>
        <w:widowControl w:val="0"/>
        <w:shd w:val="clear" w:color="auto" w:fill="auto"/>
        <w:bidi w:val="0"/>
        <w:spacing w:before="0" w:after="0" w:line="620" w:lineRule="exact"/>
        <w:ind w:left="0" w:right="0" w:firstLine="640"/>
        <w:jc w:val="both"/>
      </w:pPr>
      <w:r>
        <w:rPr>
          <w:color w:val="000000"/>
          <w:spacing w:val="0"/>
          <w:w w:val="100"/>
          <w:position w:val="0"/>
        </w:rPr>
        <w:t>还有就是缺少平时工作的知识总结，在工作上虽然有了一定的了解和进步，但觉得这仍然不够，如果以后多回过头来思考一下自己工作，我想那会更好地成长。最后，工作进展过程中汇报量小，与领导交流主动性不足，在以后的工作中，此项得作为重点来提高自己。综上种种问题的不足，在以后的工作中，我一定会时时刻刻注意修正自己不足之处，养成良好的工作习惯，成长为公司优秀的职业化人才。</w:t>
      </w:r>
    </w:p>
    <w:p>
      <w:pPr>
        <w:pStyle w:val="Bodytext10"/>
        <w:keepNext w:val="0"/>
        <w:keepLines w:val="0"/>
        <w:widowControl w:val="0"/>
        <w:shd w:val="clear" w:color="auto" w:fill="auto"/>
        <w:bidi w:val="0"/>
        <w:spacing w:before="0" w:after="0" w:line="620" w:lineRule="exact"/>
        <w:ind w:left="0" w:right="0" w:firstLine="640"/>
        <w:jc w:val="both"/>
      </w:pPr>
      <w:bookmarkStart w:id="5" w:name="bookmark5"/>
      <w:r>
        <w:rPr>
          <w:color w:val="000000"/>
          <w:spacing w:val="0"/>
          <w:w w:val="100"/>
          <w:position w:val="0"/>
        </w:rPr>
        <w:t>三</w:t>
      </w:r>
      <w:bookmarkEnd w:id="5"/>
      <w:r>
        <w:rPr>
          <w:color w:val="000000"/>
          <w:spacing w:val="0"/>
          <w:w w:val="100"/>
          <w:position w:val="0"/>
        </w:rPr>
        <w:t>、学习和强化</w:t>
      </w:r>
    </w:p>
    <w:p>
      <w:pPr>
        <w:pStyle w:val="Bodytext10"/>
        <w:keepNext w:val="0"/>
        <w:keepLines w:val="0"/>
        <w:widowControl w:val="0"/>
        <w:shd w:val="clear" w:color="auto" w:fill="auto"/>
        <w:bidi w:val="0"/>
        <w:spacing w:before="0" w:after="0" w:line="620" w:lineRule="exact"/>
        <w:ind w:left="0" w:right="0" w:firstLine="640"/>
        <w:jc w:val="both"/>
      </w:pPr>
      <w:r>
        <w:rPr>
          <w:color w:val="000000"/>
          <w:spacing w:val="0"/>
          <w:w w:val="100"/>
          <w:position w:val="0"/>
        </w:rPr>
        <w:t>知而获智，智达高远，一颗强大的心，动于行，止于僵,从企业文化具体到个人，精业、精人、精勤，这是我来公司一年多时间里所感受到的。</w:t>
      </w:r>
    </w:p>
    <w:p>
      <w:pPr>
        <w:pStyle w:val="Bodytext10"/>
        <w:keepNext w:val="0"/>
        <w:keepLines w:val="0"/>
        <w:widowControl w:val="0"/>
        <w:shd w:val="clear" w:color="auto" w:fill="auto"/>
        <w:bidi w:val="0"/>
        <w:spacing w:before="0" w:after="0" w:line="620" w:lineRule="exact"/>
        <w:ind w:left="0" w:right="0" w:firstLine="640"/>
        <w:jc w:val="both"/>
      </w:pPr>
      <w:r>
        <w:rPr>
          <w:color w:val="000000"/>
          <w:spacing w:val="0"/>
          <w:w w:val="100"/>
          <w:position w:val="0"/>
        </w:rPr>
        <w:t>熟话说：工欲善其事必先利其器。今后，为了更好地完成本职工作，达到部门与部门之间良好的工作衔接目的，提高自己的业务水平,我想，深化系统的学习和对以往工作经验理论知识的强化是必不可少的。而且对于学习，要时常梳理，让其系统化，在梳理过程中明确既有缺陷，及时修正调整，做到与实践同步，渐渐完善，方能实现进步和更好地完成工作。四、今后的工作打算</w:t>
      </w:r>
    </w:p>
    <w:p>
      <w:pPr>
        <w:pStyle w:val="Bodytext10"/>
        <w:keepNext w:val="0"/>
        <w:keepLines w:val="0"/>
        <w:widowControl w:val="0"/>
        <w:shd w:val="clear" w:color="auto" w:fill="auto"/>
        <w:bidi w:val="0"/>
        <w:spacing w:before="0" w:after="0" w:line="638" w:lineRule="exact"/>
        <w:ind w:left="0" w:right="0" w:firstLine="640"/>
        <w:jc w:val="both"/>
      </w:pPr>
      <w:r>
        <w:rPr>
          <w:color w:val="000000"/>
          <w:spacing w:val="0"/>
          <w:w w:val="100"/>
          <w:position w:val="0"/>
        </w:rPr>
        <w:t>在以后的工作中，找出工作中的不足，克服工作中的困难，同时还需要</w:t>
      </w:r>
      <w:r>
        <w:rPr>
          <w:color w:val="000000"/>
          <w:spacing w:val="0"/>
          <w:w w:val="100"/>
          <w:position w:val="0"/>
          <w:lang w:val="zh-CN" w:eastAsia="zh-CN" w:bidi="zh-CN"/>
        </w:rPr>
        <w:t>“多</w:t>
      </w:r>
      <w:r>
        <w:rPr>
          <w:color w:val="000000"/>
          <w:spacing w:val="0"/>
          <w:w w:val="100"/>
          <w:position w:val="0"/>
        </w:rPr>
        <w:t>看书</w:t>
      </w:r>
      <w:r>
        <w:rPr>
          <w:color w:val="000000"/>
          <w:spacing w:val="0"/>
          <w:w w:val="100"/>
          <w:position w:val="0"/>
          <w:lang w:val="zh-CN" w:eastAsia="zh-CN" w:bidi="zh-CN"/>
        </w:rPr>
        <w:t>""多</w:t>
      </w:r>
      <w:r>
        <w:rPr>
          <w:color w:val="000000"/>
          <w:spacing w:val="0"/>
          <w:w w:val="100"/>
          <w:position w:val="0"/>
        </w:rPr>
        <w:t>积累</w:t>
      </w:r>
      <w:r>
        <w:rPr>
          <w:color w:val="000000"/>
          <w:spacing w:val="0"/>
          <w:w w:val="100"/>
          <w:position w:val="0"/>
          <w:lang w:val="zh-CN" w:eastAsia="zh-CN" w:bidi="zh-CN"/>
        </w:rPr>
        <w:t>""多</w:t>
      </w:r>
      <w:r>
        <w:rPr>
          <w:color w:val="000000"/>
          <w:spacing w:val="0"/>
          <w:w w:val="100"/>
          <w:position w:val="0"/>
        </w:rPr>
        <w:t>提问</w:t>
      </w:r>
      <w:r>
        <w:rPr>
          <w:color w:val="000000"/>
          <w:spacing w:val="0"/>
          <w:w w:val="100"/>
          <w:position w:val="0"/>
          <w:lang w:val="zh-CN" w:eastAsia="zh-CN" w:bidi="zh-CN"/>
        </w:rPr>
        <w:t>"“多</w:t>
      </w:r>
      <w:r>
        <w:rPr>
          <w:color w:val="000000"/>
          <w:spacing w:val="0"/>
          <w:w w:val="100"/>
          <w:position w:val="0"/>
        </w:rPr>
        <w:t>总结"</w:t>
      </w:r>
    </w:p>
    <w:p>
      <w:pPr>
        <w:pStyle w:val="Bodytext10"/>
        <w:keepNext w:val="0"/>
        <w:keepLines w:val="0"/>
        <w:widowControl w:val="0"/>
        <w:shd w:val="clear" w:color="auto" w:fill="auto"/>
        <w:bidi w:val="0"/>
        <w:spacing w:before="0" w:after="0" w:line="617" w:lineRule="exact"/>
        <w:ind w:left="0" w:right="0" w:firstLine="640"/>
        <w:jc w:val="both"/>
      </w:pPr>
      <w:r>
        <w:rPr>
          <w:color w:val="000000"/>
          <w:spacing w:val="0"/>
          <w:w w:val="100"/>
          <w:position w:val="0"/>
        </w:rPr>
        <w:t>总之，在今后的工作中不断地鞭策自己并充实能量，提高自身素质与业务水平，以适应时代和企业的发展，与公司共同进步、共同成长。</w:t>
      </w:r>
    </w:p>
    <w:p>
      <w:pPr>
        <w:pStyle w:val="Bodytext10"/>
        <w:keepNext w:val="0"/>
        <w:keepLines w:val="0"/>
        <w:widowControl w:val="0"/>
        <w:shd w:val="clear" w:color="auto" w:fill="auto"/>
        <w:bidi w:val="0"/>
        <w:spacing w:before="0" w:after="0" w:line="625" w:lineRule="exact"/>
        <w:ind w:left="0" w:right="0" w:firstLine="660"/>
        <w:jc w:val="both"/>
      </w:pPr>
      <w:r>
        <w:rPr>
          <w:color w:val="000000"/>
          <w:spacing w:val="0"/>
          <w:w w:val="100"/>
          <w:position w:val="0"/>
          <w:lang w:val="zh-CN" w:eastAsia="zh-CN" w:bidi="zh-CN"/>
        </w:rPr>
        <w:t>“想</w:t>
      </w:r>
      <w:r>
        <w:rPr>
          <w:color w:val="000000"/>
          <w:spacing w:val="0"/>
          <w:w w:val="100"/>
          <w:position w:val="0"/>
        </w:rPr>
        <w:t>做的梦从不怕别人看见，在这里我都可以实现</w:t>
      </w:r>
      <w:r>
        <w:rPr>
          <w:color w:val="000000"/>
          <w:spacing w:val="0"/>
          <w:w w:val="100"/>
          <w:position w:val="0"/>
          <w:lang w:val="en-US" w:eastAsia="en-US" w:bidi="en-US"/>
        </w:rPr>
        <w:t>"</w:t>
      </w:r>
      <w:r>
        <w:rPr>
          <w:color w:val="000000"/>
          <w:spacing w:val="0"/>
          <w:w w:val="100"/>
          <w:position w:val="0"/>
        </w:rPr>
        <w:t>我相信付出总有回报，我的梦想也会在中建六局这个大家庭大舞台上实现，我进步的一小步是我人生中前进的一大步，也希望中建六局在以后的时间里会越来越强大，明天会更好。</w:t>
      </w:r>
    </w:p>
    <w:p>
      <w:pPr>
        <w:pStyle w:val="Bodytext10"/>
        <w:keepNext w:val="0"/>
        <w:keepLines w:val="0"/>
        <w:widowControl w:val="0"/>
        <w:shd w:val="clear" w:color="auto" w:fill="auto"/>
        <w:tabs>
          <w:tab w:val="left" w:pos="6150"/>
        </w:tabs>
        <w:bidi w:val="0"/>
        <w:spacing w:before="0" w:after="0" w:line="625" w:lineRule="exact"/>
        <w:ind w:left="0" w:right="0" w:firstLine="1000"/>
        <w:jc w:val="center"/>
        <w:rPr>
          <w:color w:val="000000"/>
          <w:spacing w:val="0"/>
          <w:w w:val="100"/>
          <w:position w:val="0"/>
        </w:rPr>
      </w:pPr>
      <w:r>
        <w:rPr>
          <w:color w:val="000000"/>
          <w:spacing w:val="0"/>
          <w:w w:val="100"/>
          <w:position w:val="0"/>
        </w:rPr>
        <w:t>篇二：成本合约部个人年终总结</w:t>
      </w:r>
    </w:p>
    <w:p>
      <w:pPr>
        <w:pStyle w:val="Bodytext10"/>
        <w:keepNext w:val="0"/>
        <w:keepLines w:val="0"/>
        <w:pageBreakBefore w:val="0"/>
        <w:widowControl w:val="0"/>
        <w:shd w:val="clear" w:color="auto" w:fill="auto"/>
        <w:tabs>
          <w:tab w:val="left" w:pos="6150"/>
        </w:tabs>
        <w:kinsoku/>
        <w:wordWrap/>
        <w:overflowPunct/>
        <w:topLinePunct w:val="0"/>
        <w:autoSpaceDE/>
        <w:autoSpaceDN/>
        <w:bidi w:val="0"/>
        <w:adjustRightInd/>
        <w:snapToGrid/>
        <w:spacing w:before="0" w:after="0" w:line="625" w:lineRule="exact"/>
        <w:ind w:left="0" w:right="0" w:firstLine="0"/>
        <w:jc w:val="left"/>
        <w:textAlignment w:val="auto"/>
      </w:pPr>
      <w:r>
        <w:rPr>
          <w:color w:val="000000"/>
          <w:spacing w:val="0"/>
          <w:w w:val="100"/>
          <w:position w:val="0"/>
        </w:rPr>
        <w:t>在座的各位领导、各位同事，大家好：</w:t>
      </w:r>
    </w:p>
    <w:p>
      <w:pPr>
        <w:pStyle w:val="Bodytext10"/>
        <w:keepNext w:val="0"/>
        <w:keepLines w:val="0"/>
        <w:widowControl w:val="0"/>
        <w:shd w:val="clear" w:color="auto" w:fill="auto"/>
        <w:bidi w:val="0"/>
        <w:spacing w:before="0" w:after="0" w:line="625" w:lineRule="exact"/>
        <w:ind w:left="0" w:right="0" w:firstLine="660"/>
        <w:jc w:val="both"/>
      </w:pPr>
      <w:r>
        <w:rPr>
          <w:rFonts w:hint="eastAsia"/>
          <w:color w:val="000000"/>
          <w:spacing w:val="0"/>
          <w:w w:val="100"/>
          <w:position w:val="0"/>
          <w:sz w:val="32"/>
          <w:szCs w:val="32"/>
          <w:lang w:val="en-US" w:eastAsia="zh-CN" w:bidi="en-US"/>
        </w:rPr>
        <w:t>20XX</w:t>
      </w:r>
      <w:r>
        <w:rPr>
          <w:color w:val="000000"/>
          <w:spacing w:val="0"/>
          <w:w w:val="100"/>
          <w:position w:val="0"/>
        </w:rPr>
        <w:t>年在领导的指引和部门成员的努力工作下，经营合约部的各项工作逐步展开，投标、预算、审核、合同评审都基本完成了各阶段的任务。在总结这一年诸多成果之时，也看到了教训和不足，为来年更深入的开展工作奠定坚实基础。现从今年完成的主要工作、工作心得和来年的工作设想三个方面做如下汇报：</w:t>
      </w:r>
    </w:p>
    <w:p>
      <w:pPr>
        <w:pStyle w:val="Bodytext10"/>
        <w:keepNext w:val="0"/>
        <w:keepLines w:val="0"/>
        <w:widowControl w:val="0"/>
        <w:shd w:val="clear" w:color="auto" w:fill="auto"/>
        <w:bidi w:val="0"/>
        <w:spacing w:before="0" w:after="0" w:line="625" w:lineRule="exact"/>
        <w:ind w:left="0" w:right="0" w:firstLine="660"/>
        <w:jc w:val="both"/>
      </w:pPr>
      <w:r>
        <w:rPr>
          <w:color w:val="000000"/>
          <w:spacing w:val="0"/>
          <w:w w:val="100"/>
          <w:position w:val="0"/>
        </w:rPr>
        <w:t>一、今年完成的主要工作：</w:t>
      </w:r>
    </w:p>
    <w:p>
      <w:pPr>
        <w:pStyle w:val="Bodytext10"/>
        <w:keepNext w:val="0"/>
        <w:keepLines w:val="0"/>
        <w:widowControl w:val="0"/>
        <w:numPr>
          <w:ilvl w:val="0"/>
          <w:numId w:val="1"/>
        </w:numPr>
        <w:shd w:val="clear" w:color="auto" w:fill="auto"/>
        <w:tabs>
          <w:tab w:val="left" w:pos="1052"/>
        </w:tabs>
        <w:bidi w:val="0"/>
        <w:spacing w:before="0" w:after="0" w:line="625" w:lineRule="exact"/>
        <w:ind w:left="0" w:right="0" w:firstLine="660"/>
        <w:jc w:val="both"/>
      </w:pPr>
      <w:bookmarkStart w:id="6" w:name="bookmark6"/>
      <w:bookmarkEnd w:id="6"/>
      <w:r>
        <w:rPr>
          <w:color w:val="000000"/>
          <w:spacing w:val="0"/>
          <w:w w:val="100"/>
          <w:position w:val="0"/>
        </w:rPr>
        <w:t>部门组建</w:t>
      </w:r>
    </w:p>
    <w:p>
      <w:pPr>
        <w:pStyle w:val="Bodytext10"/>
        <w:keepNext w:val="0"/>
        <w:keepLines w:val="0"/>
        <w:widowControl w:val="0"/>
        <w:shd w:val="clear" w:color="auto" w:fill="auto"/>
        <w:bidi w:val="0"/>
        <w:spacing w:before="0" w:after="0" w:line="625" w:lineRule="exact"/>
        <w:ind w:left="0" w:right="0" w:firstLine="660"/>
        <w:jc w:val="both"/>
      </w:pPr>
      <w:r>
        <w:rPr>
          <w:color w:val="000000"/>
          <w:spacing w:val="0"/>
          <w:w w:val="100"/>
          <w:position w:val="0"/>
        </w:rPr>
        <w:t>在领导的大力支持下，部门工作范围由原来的投标、预算两阶段，扩展至投标、预算、合同评审、项目审计跟踪、结算等全过程；人员经过调整、充实，尤其是郭勇的加入，增强了结算审计方面的力量，形成了由我牵头部门工作，姜某、杨某主攻投标预算，郭某、姜某主持结算审计，范某分理基础工作的布局。</w:t>
      </w:r>
    </w:p>
    <w:p>
      <w:pPr>
        <w:pStyle w:val="Bodytext10"/>
        <w:keepNext w:val="0"/>
        <w:keepLines w:val="0"/>
        <w:widowControl w:val="0"/>
        <w:numPr>
          <w:ilvl w:val="0"/>
          <w:numId w:val="1"/>
        </w:numPr>
        <w:shd w:val="clear" w:color="auto" w:fill="auto"/>
        <w:tabs>
          <w:tab w:val="left" w:pos="1071"/>
        </w:tabs>
        <w:bidi w:val="0"/>
        <w:spacing w:before="0" w:after="0" w:line="625" w:lineRule="exact"/>
        <w:ind w:left="0" w:right="0" w:firstLine="660"/>
        <w:jc w:val="both"/>
      </w:pPr>
      <w:bookmarkStart w:id="7" w:name="bookmark7"/>
      <w:bookmarkEnd w:id="7"/>
      <w:r>
        <w:rPr>
          <w:color w:val="000000"/>
          <w:spacing w:val="0"/>
          <w:w w:val="100"/>
          <w:position w:val="0"/>
        </w:rPr>
        <w:t>工作内容</w:t>
      </w:r>
    </w:p>
    <w:p>
      <w:pPr>
        <w:pStyle w:val="Bodytext10"/>
        <w:keepNext w:val="0"/>
        <w:keepLines w:val="0"/>
        <w:widowControl w:val="0"/>
        <w:shd w:val="clear" w:color="auto" w:fill="auto"/>
        <w:bidi w:val="0"/>
        <w:spacing w:before="0" w:after="0" w:line="625" w:lineRule="exact"/>
        <w:ind w:left="0" w:right="0" w:firstLine="640"/>
        <w:jc w:val="both"/>
      </w:pPr>
      <w:r>
        <w:rPr>
          <w:color w:val="000000"/>
          <w:spacing w:val="0"/>
          <w:w w:val="100"/>
          <w:position w:val="0"/>
        </w:rPr>
        <w:t>今年部门共参加</w:t>
      </w:r>
      <w:r>
        <w:rPr>
          <w:color w:val="000000"/>
          <w:spacing w:val="0"/>
          <w:w w:val="100"/>
          <w:position w:val="0"/>
          <w:sz w:val="32"/>
          <w:szCs w:val="32"/>
        </w:rPr>
        <w:t>33</w:t>
      </w:r>
      <w:r>
        <w:rPr>
          <w:color w:val="000000"/>
          <w:spacing w:val="0"/>
          <w:w w:val="100"/>
          <w:position w:val="0"/>
        </w:rPr>
        <w:t>个项目的投标，其中幕墙类设计标</w:t>
      </w:r>
      <w:r>
        <w:rPr>
          <w:color w:val="000000"/>
          <w:spacing w:val="0"/>
          <w:w w:val="100"/>
          <w:position w:val="0"/>
          <w:sz w:val="32"/>
          <w:szCs w:val="32"/>
        </w:rPr>
        <w:t>3</w:t>
      </w:r>
      <w:r>
        <w:rPr>
          <w:color w:val="000000"/>
          <w:spacing w:val="0"/>
          <w:w w:val="100"/>
          <w:position w:val="0"/>
        </w:rPr>
        <w:t>个，门窗类施工标</w:t>
      </w:r>
      <w:r>
        <w:rPr>
          <w:color w:val="000000"/>
          <w:spacing w:val="0"/>
          <w:w w:val="100"/>
          <w:position w:val="0"/>
          <w:sz w:val="32"/>
          <w:szCs w:val="32"/>
        </w:rPr>
        <w:t>10</w:t>
      </w:r>
      <w:r>
        <w:rPr>
          <w:color w:val="000000"/>
          <w:spacing w:val="0"/>
          <w:w w:val="100"/>
          <w:position w:val="0"/>
        </w:rPr>
        <w:t>个，幕墙施工类</w:t>
      </w:r>
      <w:r>
        <w:rPr>
          <w:color w:val="000000"/>
          <w:spacing w:val="0"/>
          <w:w w:val="100"/>
          <w:position w:val="0"/>
          <w:sz w:val="32"/>
          <w:szCs w:val="32"/>
        </w:rPr>
        <w:t>20</w:t>
      </w:r>
      <w:r>
        <w:rPr>
          <w:color w:val="000000"/>
          <w:spacing w:val="0"/>
          <w:w w:val="100"/>
          <w:position w:val="0"/>
        </w:rPr>
        <w:t>个。另外资格预审及报价</w:t>
      </w:r>
      <w:r>
        <w:rPr>
          <w:color w:val="000000"/>
          <w:spacing w:val="0"/>
          <w:w w:val="100"/>
          <w:position w:val="0"/>
          <w:sz w:val="32"/>
          <w:szCs w:val="32"/>
        </w:rPr>
        <w:t>8</w:t>
      </w:r>
      <w:r>
        <w:rPr>
          <w:color w:val="000000"/>
          <w:spacing w:val="0"/>
          <w:w w:val="100"/>
          <w:position w:val="0"/>
        </w:rPr>
        <w:t>个，直接施工类</w:t>
      </w:r>
      <w:r>
        <w:rPr>
          <w:color w:val="000000"/>
          <w:spacing w:val="0"/>
          <w:w w:val="100"/>
          <w:position w:val="0"/>
          <w:sz w:val="32"/>
          <w:szCs w:val="32"/>
        </w:rPr>
        <w:t>1</w:t>
      </w:r>
      <w:r>
        <w:rPr>
          <w:color w:val="000000"/>
          <w:spacing w:val="0"/>
          <w:w w:val="100"/>
          <w:position w:val="0"/>
        </w:rPr>
        <w:t>个。全年中标</w:t>
      </w:r>
      <w:r>
        <w:rPr>
          <w:color w:val="000000"/>
          <w:spacing w:val="0"/>
          <w:w w:val="100"/>
          <w:position w:val="0"/>
          <w:sz w:val="32"/>
          <w:szCs w:val="32"/>
        </w:rPr>
        <w:t>11</w:t>
      </w:r>
      <w:r>
        <w:rPr>
          <w:color w:val="000000"/>
          <w:spacing w:val="0"/>
          <w:w w:val="100"/>
          <w:position w:val="0"/>
        </w:rPr>
        <w:t>个项目，其中设计标</w:t>
      </w:r>
      <w:r>
        <w:rPr>
          <w:color w:val="000000"/>
          <w:spacing w:val="0"/>
          <w:w w:val="100"/>
          <w:position w:val="0"/>
          <w:sz w:val="32"/>
          <w:szCs w:val="32"/>
        </w:rPr>
        <w:t>1</w:t>
      </w:r>
      <w:r>
        <w:rPr>
          <w:color w:val="000000"/>
          <w:spacing w:val="0"/>
          <w:w w:val="100"/>
          <w:position w:val="0"/>
        </w:rPr>
        <w:t>个，门窗施工标</w:t>
      </w:r>
      <w:r>
        <w:rPr>
          <w:color w:val="000000"/>
          <w:spacing w:val="0"/>
          <w:w w:val="100"/>
          <w:position w:val="0"/>
          <w:sz w:val="32"/>
          <w:szCs w:val="32"/>
        </w:rPr>
        <w:t>5</w:t>
      </w:r>
      <w:r>
        <w:rPr>
          <w:color w:val="000000"/>
          <w:spacing w:val="0"/>
          <w:w w:val="100"/>
          <w:position w:val="0"/>
        </w:rPr>
        <w:t>个，幕墙施工标</w:t>
      </w:r>
      <w:r>
        <w:rPr>
          <w:color w:val="000000"/>
          <w:spacing w:val="0"/>
          <w:w w:val="100"/>
          <w:position w:val="0"/>
          <w:sz w:val="32"/>
          <w:szCs w:val="32"/>
        </w:rPr>
        <w:t>8</w:t>
      </w:r>
      <w:r>
        <w:rPr>
          <w:color w:val="000000"/>
          <w:spacing w:val="0"/>
          <w:w w:val="100"/>
          <w:position w:val="0"/>
        </w:rPr>
        <w:t>个，总签约额</w:t>
      </w:r>
      <w:r>
        <w:rPr>
          <w:color w:val="000000"/>
          <w:spacing w:val="0"/>
          <w:w w:val="100"/>
          <w:position w:val="0"/>
          <w:sz w:val="32"/>
          <w:szCs w:val="32"/>
        </w:rPr>
        <w:t>8500</w:t>
      </w:r>
      <w:r>
        <w:rPr>
          <w:color w:val="000000"/>
          <w:spacing w:val="0"/>
          <w:w w:val="100"/>
          <w:position w:val="0"/>
        </w:rPr>
        <w:t>万元。</w:t>
      </w:r>
    </w:p>
    <w:p>
      <w:pPr>
        <w:pStyle w:val="Bodytext10"/>
        <w:keepNext w:val="0"/>
        <w:keepLines w:val="0"/>
        <w:widowControl w:val="0"/>
        <w:shd w:val="clear" w:color="auto" w:fill="auto"/>
        <w:bidi w:val="0"/>
        <w:spacing w:before="0" w:after="0" w:line="625" w:lineRule="exact"/>
        <w:ind w:left="0" w:right="0" w:firstLine="640"/>
        <w:jc w:val="both"/>
      </w:pPr>
      <w:r>
        <w:rPr>
          <w:color w:val="000000"/>
          <w:spacing w:val="0"/>
          <w:w w:val="100"/>
          <w:position w:val="0"/>
        </w:rPr>
        <w:t>工程量审核方面，涉及</w:t>
      </w:r>
      <w:r>
        <w:rPr>
          <w:color w:val="000000"/>
          <w:spacing w:val="0"/>
          <w:w w:val="100"/>
          <w:position w:val="0"/>
          <w:sz w:val="32"/>
          <w:szCs w:val="32"/>
        </w:rPr>
        <w:t>15</w:t>
      </w:r>
      <w:r>
        <w:rPr>
          <w:color w:val="000000"/>
          <w:spacing w:val="0"/>
          <w:w w:val="100"/>
          <w:position w:val="0"/>
        </w:rPr>
        <w:t>个项目、</w:t>
      </w:r>
      <w:r>
        <w:rPr>
          <w:color w:val="000000"/>
          <w:spacing w:val="0"/>
          <w:w w:val="100"/>
          <w:position w:val="0"/>
          <w:sz w:val="32"/>
          <w:szCs w:val="32"/>
        </w:rPr>
        <w:t>40</w:t>
      </w:r>
      <w:r>
        <w:rPr>
          <w:color w:val="000000"/>
          <w:spacing w:val="0"/>
          <w:w w:val="100"/>
          <w:position w:val="0"/>
        </w:rPr>
        <w:t>个承包队伍、</w:t>
      </w:r>
      <w:r>
        <w:rPr>
          <w:color w:val="000000"/>
          <w:spacing w:val="0"/>
          <w:w w:val="100"/>
          <w:position w:val="0"/>
          <w:sz w:val="32"/>
          <w:szCs w:val="32"/>
        </w:rPr>
        <w:t>4300</w:t>
      </w:r>
      <w:r>
        <w:rPr>
          <w:color w:val="000000"/>
          <w:spacing w:val="0"/>
          <w:w w:val="100"/>
          <w:position w:val="0"/>
        </w:rPr>
        <w:t>万元的款项。</w:t>
      </w:r>
    </w:p>
    <w:p>
      <w:pPr>
        <w:pStyle w:val="Bodytext10"/>
        <w:keepNext w:val="0"/>
        <w:keepLines w:val="0"/>
        <w:widowControl w:val="0"/>
        <w:shd w:val="clear" w:color="auto" w:fill="auto"/>
        <w:bidi w:val="0"/>
        <w:spacing w:before="0" w:after="0" w:line="625" w:lineRule="exact"/>
        <w:ind w:left="0" w:right="0" w:firstLine="640"/>
        <w:jc w:val="both"/>
      </w:pPr>
      <w:r>
        <w:rPr>
          <w:color w:val="000000"/>
          <w:spacing w:val="0"/>
          <w:w w:val="100"/>
          <w:position w:val="0"/>
        </w:rPr>
        <w:t>二、工作心得</w:t>
      </w:r>
    </w:p>
    <w:p>
      <w:pPr>
        <w:pStyle w:val="Bodytext10"/>
        <w:keepNext w:val="0"/>
        <w:keepLines w:val="0"/>
        <w:widowControl w:val="0"/>
        <w:numPr>
          <w:ilvl w:val="0"/>
          <w:numId w:val="2"/>
        </w:numPr>
        <w:shd w:val="clear" w:color="auto" w:fill="auto"/>
        <w:tabs>
          <w:tab w:val="left" w:pos="1032"/>
        </w:tabs>
        <w:bidi w:val="0"/>
        <w:spacing w:before="0" w:after="0" w:line="625" w:lineRule="exact"/>
        <w:ind w:left="0" w:right="0" w:firstLine="640"/>
        <w:jc w:val="both"/>
      </w:pPr>
      <w:bookmarkStart w:id="8" w:name="bookmark8"/>
      <w:bookmarkEnd w:id="8"/>
      <w:r>
        <w:rPr>
          <w:color w:val="000000"/>
          <w:spacing w:val="0"/>
          <w:w w:val="100"/>
          <w:position w:val="0"/>
        </w:rPr>
        <w:t>部门管理</w:t>
      </w:r>
    </w:p>
    <w:p>
      <w:pPr>
        <w:pStyle w:val="Bodytext10"/>
        <w:keepNext w:val="0"/>
        <w:keepLines w:val="0"/>
        <w:widowControl w:val="0"/>
        <w:shd w:val="clear" w:color="auto" w:fill="auto"/>
        <w:bidi w:val="0"/>
        <w:spacing w:before="0" w:after="0" w:line="625" w:lineRule="exact"/>
        <w:ind w:left="0" w:right="0" w:firstLine="640"/>
        <w:jc w:val="both"/>
      </w:pPr>
      <w:r>
        <w:rPr>
          <w:color w:val="000000"/>
          <w:spacing w:val="0"/>
          <w:w w:val="100"/>
          <w:position w:val="0"/>
        </w:rPr>
        <w:t>经营合约部前身是商务部，之前人员少、变动频繁是部门最大的弊端，导致工作不能深入展开，公司的成本控制思想不能彻底执行。在领导的扶持及一年来的调整和建设，目前基本能够应对，但是涵盖面和深度有待进一步提升，以适应公司发展的需要。</w:t>
      </w:r>
    </w:p>
    <w:p>
      <w:pPr>
        <w:pStyle w:val="Bodytext10"/>
        <w:keepNext w:val="0"/>
        <w:keepLines w:val="0"/>
        <w:widowControl w:val="0"/>
        <w:shd w:val="clear" w:color="auto" w:fill="auto"/>
        <w:bidi w:val="0"/>
        <w:spacing w:before="0" w:after="0" w:line="625" w:lineRule="exact"/>
        <w:ind w:left="0" w:right="0" w:firstLine="640"/>
        <w:jc w:val="both"/>
      </w:pPr>
      <w:r>
        <w:rPr>
          <w:color w:val="000000"/>
          <w:spacing w:val="0"/>
          <w:w w:val="100"/>
          <w:position w:val="0"/>
        </w:rPr>
        <w:t>另一个重点是工作流程的规范化、制度化，我部门需要与大量数据、信息打交道，如何降低和避免出错率是关键，而合理的工作流程通过多环节审核能够有效避免问题的产生，此工作今年停留在摸索阶段，未及时建立，是下一步工作的首要任务。</w:t>
      </w:r>
    </w:p>
    <w:p>
      <w:pPr>
        <w:pStyle w:val="Bodytext10"/>
        <w:keepNext w:val="0"/>
        <w:keepLines w:val="0"/>
        <w:widowControl w:val="0"/>
        <w:numPr>
          <w:ilvl w:val="0"/>
          <w:numId w:val="2"/>
        </w:numPr>
        <w:shd w:val="clear" w:color="auto" w:fill="auto"/>
        <w:tabs>
          <w:tab w:val="left" w:pos="1051"/>
        </w:tabs>
        <w:bidi w:val="0"/>
        <w:spacing w:before="0" w:after="0" w:line="625" w:lineRule="exact"/>
        <w:ind w:left="0" w:right="0" w:firstLine="640"/>
        <w:jc w:val="both"/>
      </w:pPr>
      <w:bookmarkStart w:id="9" w:name="bookmark9"/>
      <w:bookmarkEnd w:id="9"/>
      <w:r>
        <w:rPr>
          <w:color w:val="000000"/>
          <w:spacing w:val="0"/>
          <w:w w:val="100"/>
          <w:position w:val="0"/>
        </w:rPr>
        <w:t>投标方面</w:t>
      </w:r>
    </w:p>
    <w:p>
      <w:pPr>
        <w:pStyle w:val="Bodytext10"/>
        <w:keepNext w:val="0"/>
        <w:keepLines w:val="0"/>
        <w:widowControl w:val="0"/>
        <w:shd w:val="clear" w:color="auto" w:fill="auto"/>
        <w:bidi w:val="0"/>
        <w:spacing w:before="0" w:after="0" w:line="625" w:lineRule="exact"/>
        <w:ind w:left="0" w:right="0" w:firstLine="640"/>
        <w:jc w:val="both"/>
      </w:pPr>
      <w:r>
        <w:rPr>
          <w:color w:val="000000"/>
          <w:spacing w:val="0"/>
          <w:w w:val="100"/>
          <w:position w:val="0"/>
        </w:rPr>
        <w:t>与往年相比较，秦皇岛地区无论从签约项目数量和金额是增长最快的；济南地区签约两个项目,签约额约</w:t>
      </w:r>
      <w:r>
        <w:rPr>
          <w:color w:val="000000"/>
          <w:spacing w:val="0"/>
          <w:w w:val="100"/>
          <w:position w:val="0"/>
          <w:sz w:val="32"/>
          <w:szCs w:val="32"/>
        </w:rPr>
        <w:t>900</w:t>
      </w:r>
      <w:r>
        <w:rPr>
          <w:color w:val="000000"/>
          <w:spacing w:val="0"/>
          <w:w w:val="100"/>
          <w:position w:val="0"/>
        </w:rPr>
        <w:t>万元,较往年增长</w:t>
      </w:r>
      <w:r>
        <w:rPr>
          <w:color w:val="000000"/>
          <w:spacing w:val="0"/>
          <w:w w:val="100"/>
          <w:position w:val="0"/>
          <w:sz w:val="32"/>
          <w:szCs w:val="32"/>
        </w:rPr>
        <w:t>30%,</w:t>
      </w:r>
      <w:r>
        <w:rPr>
          <w:color w:val="000000"/>
          <w:spacing w:val="0"/>
          <w:w w:val="100"/>
          <w:position w:val="0"/>
        </w:rPr>
        <w:t>此地区我公司有深厚的背景和资源，发展前景一片光明；泰安地区签约</w:t>
      </w:r>
      <w:r>
        <w:rPr>
          <w:color w:val="000000"/>
          <w:spacing w:val="0"/>
          <w:w w:val="100"/>
          <w:position w:val="0"/>
          <w:sz w:val="32"/>
          <w:szCs w:val="32"/>
        </w:rPr>
        <w:t>2</w:t>
      </w:r>
      <w:r>
        <w:rPr>
          <w:color w:val="000000"/>
          <w:spacing w:val="0"/>
          <w:w w:val="100"/>
          <w:position w:val="0"/>
        </w:rPr>
        <w:t>个项目，签约额约</w:t>
      </w:r>
      <w:r>
        <w:rPr>
          <w:color w:val="000000"/>
          <w:spacing w:val="0"/>
          <w:w w:val="100"/>
          <w:position w:val="0"/>
          <w:sz w:val="32"/>
          <w:szCs w:val="32"/>
        </w:rPr>
        <w:t>2000</w:t>
      </w:r>
      <w:r>
        <w:rPr>
          <w:color w:val="000000"/>
          <w:spacing w:val="0"/>
          <w:w w:val="100"/>
          <w:position w:val="0"/>
        </w:rPr>
        <w:t>万元，尽管较往年金额上有大幅度回落，但考虑到公建项目无连续性，总体看还是相当令人满意的；新开辟三个市场：天津、呼和浩特和西安，尤其是西安地区，加上公司厚实的人脉资源，</w:t>
      </w:r>
      <w:r>
        <w:rPr>
          <w:color w:val="000000"/>
          <w:spacing w:val="0"/>
          <w:w w:val="100"/>
          <w:position w:val="0"/>
          <w:sz w:val="32"/>
          <w:szCs w:val="32"/>
        </w:rPr>
        <w:t>14</w:t>
      </w:r>
      <w:r>
        <w:rPr>
          <w:color w:val="000000"/>
          <w:spacing w:val="0"/>
          <w:w w:val="100"/>
          <w:position w:val="0"/>
        </w:rPr>
        <w:t>年的业绩定会有更上一层楼，而天津和呼和浩特,希望依托当地的盛</w:t>
      </w:r>
      <w:bookmarkStart w:id="10" w:name="_GoBack"/>
      <w:r>
        <w:rPr>
          <w:color w:val="000000"/>
          <w:spacing w:val="0"/>
          <w:w w:val="100"/>
          <w:position w:val="0"/>
        </w:rPr>
        <w:t>***</w:t>
      </w:r>
      <w:bookmarkEnd w:id="10"/>
      <w:r>
        <w:rPr>
          <w:color w:val="000000"/>
          <w:spacing w:val="0"/>
          <w:w w:val="100"/>
          <w:position w:val="0"/>
        </w:rPr>
        <w:t>和**广场两个大型项目，公司能够融入到这个市场；唐山、莱芜、青岛三个地区，尤其是唐山、莱芜地区，往年公司均有项目参与，况且有相当的人脉资源,</w:t>
      </w:r>
      <w:r>
        <w:rPr>
          <w:color w:val="000000"/>
          <w:spacing w:val="0"/>
          <w:w w:val="100"/>
          <w:position w:val="0"/>
          <w:sz w:val="32"/>
          <w:szCs w:val="32"/>
        </w:rPr>
        <w:t>13</w:t>
      </w:r>
      <w:r>
        <w:rPr>
          <w:color w:val="000000"/>
          <w:spacing w:val="0"/>
          <w:w w:val="100"/>
          <w:position w:val="0"/>
        </w:rPr>
        <w:t>年却没有签约项目，不禁令人惋惜。</w:t>
      </w:r>
    </w:p>
    <w:p>
      <w:pPr>
        <w:pStyle w:val="Bodytext10"/>
        <w:keepNext w:val="0"/>
        <w:keepLines w:val="0"/>
        <w:widowControl w:val="0"/>
        <w:shd w:val="clear" w:color="auto" w:fill="auto"/>
        <w:bidi w:val="0"/>
        <w:spacing w:before="0" w:after="0" w:line="624" w:lineRule="exact"/>
        <w:ind w:left="0" w:right="0" w:firstLine="640"/>
        <w:jc w:val="both"/>
      </w:pPr>
      <w:r>
        <w:rPr>
          <w:color w:val="000000"/>
          <w:spacing w:val="0"/>
          <w:w w:val="100"/>
          <w:position w:val="0"/>
        </w:rPr>
        <w:t>今年投标多为房地产企业的项目，他们有如下共同点：一、定标多以某个人（董事长或总经理）的意志为主导。二、基于资金的压力，他们对成本的控制更加苛刻；评标规则的倾向及个人挂靠单位的参与，形成了低价竞争的局面。三、有些项目基本有近十家甚至更多的公司参与，造成竞争更加激烈。所以想要中标，需具备人脉、价格、实力三面的优势才行。</w:t>
      </w:r>
    </w:p>
    <w:p>
      <w:pPr>
        <w:pStyle w:val="Bodytext10"/>
        <w:keepNext w:val="0"/>
        <w:keepLines w:val="0"/>
        <w:widowControl w:val="0"/>
        <w:shd w:val="clear" w:color="auto" w:fill="auto"/>
        <w:bidi w:val="0"/>
        <w:spacing w:before="0" w:after="0" w:line="624" w:lineRule="exact"/>
        <w:ind w:left="0" w:right="0" w:firstLine="640"/>
        <w:jc w:val="both"/>
      </w:pPr>
      <w:r>
        <w:rPr>
          <w:color w:val="000000"/>
          <w:spacing w:val="0"/>
          <w:w w:val="100"/>
          <w:position w:val="0"/>
        </w:rPr>
        <w:t>人脉是第一位的，并且要走高层路线，每个企业的话语权集中在仅限的一个或几个人手中，故业务初期就要能够渗透到这个层面；对长期合作的单位，还要兼顾到中下层，他们能起到锦上添花的效果，再者项目施工避免不了会产生问题，如若未能及时沟通、处理，等于给了竞争对手机会，既抢占公司既有市场，又甚至被排挤出局。</w:t>
      </w:r>
    </w:p>
    <w:p>
      <w:pPr>
        <w:pStyle w:val="Bodytext10"/>
        <w:keepNext w:val="0"/>
        <w:keepLines w:val="0"/>
        <w:widowControl w:val="0"/>
        <w:shd w:val="clear" w:color="auto" w:fill="auto"/>
        <w:bidi w:val="0"/>
        <w:spacing w:before="0" w:after="0" w:line="626" w:lineRule="exact"/>
        <w:ind w:left="0" w:right="0" w:firstLine="640"/>
        <w:jc w:val="both"/>
      </w:pPr>
      <w:r>
        <w:rPr>
          <w:color w:val="000000"/>
          <w:spacing w:val="0"/>
          <w:w w:val="100"/>
          <w:position w:val="0"/>
        </w:rPr>
        <w:t>价格方面，首先要提高公司内部预算成本的准确率及预估施工成本的变化；二增强项目信息的反馈值，如竞争对手有多少？是谁？是个人还是公司？业主在建或已完项目施工、回款、价格情况？等等；三综合各种信息并拿定策略后,考虑合理利润；四针对多次报价和议标的项目，还要考虑低价竞争时是否继续参与。</w:t>
      </w:r>
    </w:p>
    <w:p>
      <w:pPr>
        <w:pStyle w:val="Bodytext10"/>
        <w:keepNext w:val="0"/>
        <w:keepLines w:val="0"/>
        <w:widowControl w:val="0"/>
        <w:shd w:val="clear" w:color="auto" w:fill="auto"/>
        <w:bidi w:val="0"/>
        <w:spacing w:before="0" w:after="0" w:line="626" w:lineRule="exact"/>
        <w:ind w:left="0" w:right="0" w:firstLine="640"/>
        <w:jc w:val="both"/>
      </w:pPr>
      <w:r>
        <w:rPr>
          <w:color w:val="000000"/>
          <w:spacing w:val="0"/>
          <w:w w:val="100"/>
          <w:position w:val="0"/>
        </w:rPr>
        <w:t>实力方面，公司资金、人员、设备等在一步步壮大，但是相较同行而言，我们还有差距，针对投标而言，集中在技术力量、业绩、奖项、项目经理荣誉等方面，部分项目投标时，在这些方面没有加分，直接与竞争对手拉大差距。实力有硬实力和软实力之别。硬实力是基础、是支撑，而软实力是灵魂、是纽带。硬实力再强，如果软实力弱，企业发展会陷入困局、甚至会逐步衰落。所以公司制度、企业文化、组织流程、执行力等软实力方面也应加快、加强建设，尽量避免制度的不健全被人钻空子，企业文化的不人性导致人才流失，流程的不科学造成相互推诿，执行力不强致使事情拖沓等现象。</w:t>
      </w:r>
    </w:p>
    <w:p>
      <w:pPr>
        <w:pStyle w:val="Bodytext10"/>
        <w:keepNext w:val="0"/>
        <w:keepLines w:val="0"/>
        <w:widowControl w:val="0"/>
        <w:shd w:val="clear" w:color="auto" w:fill="auto"/>
        <w:bidi w:val="0"/>
        <w:spacing w:before="0" w:after="0" w:line="629" w:lineRule="exact"/>
        <w:ind w:left="0" w:right="0" w:firstLine="640"/>
        <w:jc w:val="both"/>
      </w:pPr>
      <w:r>
        <w:rPr>
          <w:color w:val="000000"/>
          <w:spacing w:val="0"/>
          <w:w w:val="100"/>
          <w:position w:val="0"/>
        </w:rPr>
        <w:t>总结今年的中标项目，济南**楼、西安**小区、天津**幕墙工程施工标赢在人脉和价格上，此三个标的共同点，</w:t>
      </w:r>
      <w:r>
        <w:rPr>
          <w:color w:val="000000"/>
          <w:spacing w:val="0"/>
          <w:w w:val="100"/>
          <w:position w:val="0"/>
          <w:sz w:val="32"/>
          <w:szCs w:val="32"/>
        </w:rPr>
        <w:t>1</w:t>
      </w:r>
      <w:r>
        <w:rPr>
          <w:color w:val="000000"/>
          <w:spacing w:val="0"/>
          <w:w w:val="100"/>
          <w:position w:val="0"/>
        </w:rPr>
        <w:t>公司具备超强人脉资源，</w:t>
      </w:r>
      <w:r>
        <w:rPr>
          <w:color w:val="000000"/>
          <w:spacing w:val="0"/>
          <w:w w:val="100"/>
          <w:position w:val="0"/>
          <w:sz w:val="32"/>
          <w:szCs w:val="32"/>
        </w:rPr>
        <w:t>2</w:t>
      </w:r>
      <w:r>
        <w:rPr>
          <w:color w:val="000000"/>
          <w:spacing w:val="0"/>
          <w:w w:val="100"/>
          <w:position w:val="0"/>
        </w:rPr>
        <w:t>均经过多次竞价，当然不同于拍卖会，每次都是降价，在数据支撑和领导的果断决策下，将这三个项目一一收入囊中。</w:t>
      </w:r>
      <w:r>
        <w:rPr>
          <w:color w:val="000000"/>
          <w:spacing w:val="0"/>
          <w:w w:val="100"/>
          <w:position w:val="0"/>
          <w:lang w:val="en-US" w:eastAsia="en-US" w:bidi="en-US"/>
        </w:rPr>
        <w:t>**</w:t>
      </w:r>
      <w:r>
        <w:rPr>
          <w:color w:val="000000"/>
          <w:spacing w:val="0"/>
          <w:w w:val="100"/>
          <w:position w:val="0"/>
        </w:rPr>
        <w:t>安置房塑钢门窗、秦皇**门窗、幕墙项目、呼和浩特**广场幕墙项目、东平**幕墙项目施工标同样赢在人脉上。</w:t>
      </w:r>
    </w:p>
    <w:p>
      <w:pPr>
        <w:pStyle w:val="Bodytext10"/>
        <w:keepNext w:val="0"/>
        <w:keepLines w:val="0"/>
        <w:widowControl w:val="0"/>
        <w:shd w:val="clear" w:color="auto" w:fill="auto"/>
        <w:bidi w:val="0"/>
        <w:spacing w:before="0" w:after="0" w:line="625" w:lineRule="exact"/>
        <w:ind w:left="0" w:right="0" w:firstLine="640"/>
        <w:jc w:val="both"/>
      </w:pPr>
      <w:r>
        <w:rPr>
          <w:color w:val="000000"/>
          <w:spacing w:val="0"/>
          <w:w w:val="100"/>
          <w:position w:val="0"/>
        </w:rPr>
        <w:t>诚然，有喜有忧，分析未中标的工程，如泰安泰邦生物设计标、唐山**玻璃幕墙及迁安**广场铝合金门窗施工标败在价格上，前两个项目是报价略高，最后一个议标时业主给的价格低，我公司没继续参与。邢台**广场设计标、泰安**幕墙施工标败在实力上，</w:t>
      </w:r>
      <w:r>
        <w:rPr>
          <w:color w:val="000000"/>
          <w:spacing w:val="0"/>
          <w:w w:val="100"/>
          <w:position w:val="0"/>
          <w:lang w:val="en-US" w:eastAsia="en-US" w:bidi="en-US"/>
        </w:rPr>
        <w:t>**</w:t>
      </w:r>
      <w:r>
        <w:rPr>
          <w:color w:val="000000"/>
          <w:spacing w:val="0"/>
          <w:w w:val="100"/>
          <w:position w:val="0"/>
        </w:rPr>
        <w:t>广场设计方案相比业主提供的方案无改进和亮点，最终被</w:t>
      </w:r>
      <w:r>
        <w:rPr>
          <w:color w:val="000000"/>
          <w:spacing w:val="0"/>
          <w:w w:val="100"/>
          <w:position w:val="0"/>
          <w:sz w:val="32"/>
          <w:szCs w:val="32"/>
          <w:lang w:val="en-US" w:eastAsia="en-US" w:bidi="en-US"/>
        </w:rPr>
        <w:t>pass</w:t>
      </w:r>
      <w:r>
        <w:rPr>
          <w:color w:val="000000"/>
          <w:spacing w:val="0"/>
          <w:w w:val="100"/>
          <w:position w:val="0"/>
        </w:rPr>
        <w:t>掉；泰安**标在项目经理业绩方面被对手拉开。济南**二期及**二期门窗施工标遗憾在人脉上，原因是一期和综合楼在建项目施工质量、配合等方面不理想，此时又忽略了甲方中层人员的意见，直接导致了二期项目的流标。</w:t>
      </w:r>
    </w:p>
    <w:p>
      <w:pPr>
        <w:pStyle w:val="Bodytext10"/>
        <w:keepNext w:val="0"/>
        <w:keepLines w:val="0"/>
        <w:widowControl w:val="0"/>
        <w:numPr>
          <w:ilvl w:val="0"/>
          <w:numId w:val="2"/>
        </w:numPr>
        <w:shd w:val="clear" w:color="auto" w:fill="auto"/>
        <w:bidi w:val="0"/>
        <w:spacing w:before="0" w:after="0" w:line="625" w:lineRule="exact"/>
        <w:ind w:left="0" w:right="0" w:firstLine="640"/>
        <w:jc w:val="both"/>
      </w:pPr>
      <w:bookmarkStart w:id="11" w:name="bookmark10"/>
      <w:bookmarkEnd w:id="11"/>
      <w:r>
        <w:rPr>
          <w:color w:val="000000"/>
          <w:spacing w:val="0"/>
          <w:w w:val="100"/>
          <w:position w:val="0"/>
        </w:rPr>
        <w:t>审核方面</w:t>
      </w:r>
    </w:p>
    <w:p>
      <w:pPr>
        <w:pStyle w:val="Bodytext10"/>
        <w:keepNext w:val="0"/>
        <w:keepLines w:val="0"/>
        <w:widowControl w:val="0"/>
        <w:shd w:val="clear" w:color="auto" w:fill="auto"/>
        <w:bidi w:val="0"/>
        <w:spacing w:before="0" w:after="0" w:line="614" w:lineRule="exact"/>
        <w:ind w:left="0" w:right="0" w:firstLine="640"/>
        <w:jc w:val="both"/>
      </w:pPr>
      <w:r>
        <w:rPr>
          <w:color w:val="000000"/>
          <w:spacing w:val="0"/>
          <w:w w:val="100"/>
          <w:position w:val="0"/>
        </w:rPr>
        <w:t>下半年部门开始介入项目进度款审核、工程结算、合同管理等，从</w:t>
      </w:r>
      <w:r>
        <w:rPr>
          <w:color w:val="000000"/>
          <w:spacing w:val="0"/>
          <w:w w:val="100"/>
          <w:position w:val="0"/>
          <w:sz w:val="32"/>
          <w:szCs w:val="32"/>
        </w:rPr>
        <w:t>5</w:t>
      </w:r>
      <w:r>
        <w:rPr>
          <w:color w:val="000000"/>
          <w:spacing w:val="0"/>
          <w:w w:val="100"/>
          <w:position w:val="0"/>
        </w:rPr>
        <w:t>个月来的工作开展情况看，相比以前步骤在细化、完善，我部门审核的优势在显现，但是在执行、配合和结果来看，未达到公司要求和目标。</w:t>
      </w:r>
    </w:p>
    <w:p>
      <w:pPr>
        <w:pStyle w:val="Bodytext10"/>
        <w:keepNext w:val="0"/>
        <w:keepLines w:val="0"/>
        <w:widowControl w:val="0"/>
        <w:shd w:val="clear" w:color="auto" w:fill="auto"/>
        <w:bidi w:val="0"/>
        <w:spacing w:before="0" w:after="0" w:line="628" w:lineRule="exact"/>
        <w:ind w:left="0" w:right="0" w:firstLine="640"/>
        <w:jc w:val="both"/>
      </w:pPr>
      <w:bookmarkStart w:id="12" w:name="bookmark11"/>
      <w:r>
        <w:rPr>
          <w:color w:val="000000"/>
          <w:spacing w:val="0"/>
          <w:w w:val="100"/>
          <w:position w:val="0"/>
          <w:sz w:val="32"/>
          <w:szCs w:val="32"/>
        </w:rPr>
        <w:t>1</w:t>
      </w:r>
      <w:bookmarkEnd w:id="12"/>
      <w:r>
        <w:rPr>
          <w:color w:val="000000"/>
          <w:spacing w:val="0"/>
          <w:w w:val="100"/>
          <w:position w:val="0"/>
          <w:sz w:val="32"/>
          <w:szCs w:val="32"/>
        </w:rPr>
        <w:t>）</w:t>
      </w:r>
      <w:r>
        <w:rPr>
          <w:color w:val="000000"/>
          <w:spacing w:val="0"/>
          <w:w w:val="100"/>
          <w:position w:val="0"/>
        </w:rPr>
        <w:t>图纸方面</w:t>
      </w:r>
    </w:p>
    <w:p>
      <w:pPr>
        <w:pStyle w:val="Bodytext10"/>
        <w:keepNext w:val="0"/>
        <w:keepLines w:val="0"/>
        <w:widowControl w:val="0"/>
        <w:shd w:val="clear" w:color="auto" w:fill="auto"/>
        <w:bidi w:val="0"/>
        <w:spacing w:before="0" w:after="0" w:line="628" w:lineRule="exact"/>
        <w:ind w:left="0" w:right="0" w:firstLine="640"/>
        <w:jc w:val="both"/>
      </w:pPr>
      <w:r>
        <w:rPr>
          <w:color w:val="000000"/>
          <w:spacing w:val="0"/>
          <w:w w:val="100"/>
          <w:position w:val="0"/>
        </w:rPr>
        <w:t>项目未始，图纸先行，图纸是指导施工的依据，是计量审核的基准，是结算索赔的证据，所以图纸的好坏影响一系列的事情。成绩不再重复，提一下遇到的问题：</w:t>
      </w:r>
      <w:r>
        <w:rPr>
          <w:color w:val="000000"/>
          <w:spacing w:val="0"/>
          <w:w w:val="100"/>
          <w:position w:val="0"/>
          <w:sz w:val="32"/>
          <w:szCs w:val="32"/>
        </w:rPr>
        <w:t>1</w:t>
      </w:r>
      <w:r>
        <w:rPr>
          <w:color w:val="000000"/>
          <w:spacing w:val="0"/>
          <w:w w:val="100"/>
          <w:position w:val="0"/>
        </w:rPr>
        <w:t>.图纸不完整，节点表达不明确，材料用法不合理，造成不能依据图纸准确预算成本、无端增加项目成本、加大项目部办理签证难度等。</w:t>
      </w:r>
      <w:r>
        <w:rPr>
          <w:color w:val="000000"/>
          <w:spacing w:val="0"/>
          <w:w w:val="100"/>
          <w:position w:val="0"/>
          <w:sz w:val="32"/>
          <w:szCs w:val="32"/>
        </w:rPr>
        <w:t>2</w:t>
      </w:r>
      <w:r>
        <w:rPr>
          <w:color w:val="000000"/>
          <w:spacing w:val="0"/>
          <w:w w:val="100"/>
          <w:position w:val="0"/>
        </w:rPr>
        <w:t>.施工图成型后未及时到施工现场核实情况，图纸多次调整、变更，一导致施工队有理由和借口追加签证，二影响施工进度，三影响公司对外形象。</w:t>
      </w:r>
      <w:r>
        <w:rPr>
          <w:color w:val="000000"/>
          <w:spacing w:val="0"/>
          <w:w w:val="100"/>
          <w:position w:val="0"/>
          <w:sz w:val="32"/>
          <w:szCs w:val="32"/>
        </w:rPr>
        <w:t>3</w:t>
      </w:r>
      <w:r>
        <w:rPr>
          <w:color w:val="000000"/>
          <w:spacing w:val="0"/>
          <w:w w:val="100"/>
          <w:position w:val="0"/>
        </w:rPr>
        <w:t>.材料下单流程不完善,造成多下、错下，给公司造成直接经济损失；</w:t>
      </w:r>
      <w:r>
        <w:rPr>
          <w:color w:val="000000"/>
          <w:spacing w:val="0"/>
          <w:w w:val="100"/>
          <w:position w:val="0"/>
          <w:sz w:val="32"/>
          <w:szCs w:val="32"/>
        </w:rPr>
        <w:t>4</w:t>
      </w:r>
      <w:r>
        <w:rPr>
          <w:color w:val="000000"/>
          <w:spacing w:val="0"/>
          <w:w w:val="100"/>
          <w:position w:val="0"/>
        </w:rPr>
        <w:t>.竣工图也存在多次修改、补充、漏标尺寸的现象，给后续结算工作带来不便。</w:t>
      </w:r>
    </w:p>
    <w:p>
      <w:pPr>
        <w:pStyle w:val="Bodytext10"/>
        <w:keepNext w:val="0"/>
        <w:keepLines w:val="0"/>
        <w:widowControl w:val="0"/>
        <w:shd w:val="clear" w:color="auto" w:fill="auto"/>
        <w:bidi w:val="0"/>
        <w:spacing w:before="0" w:after="0" w:line="626" w:lineRule="exact"/>
        <w:ind w:left="0" w:right="0" w:firstLine="640"/>
        <w:jc w:val="both"/>
      </w:pPr>
      <w:r>
        <w:rPr>
          <w:color w:val="000000"/>
          <w:spacing w:val="0"/>
          <w:w w:val="100"/>
          <w:position w:val="0"/>
        </w:rPr>
        <w:t>针对此现象提点拙见：</w:t>
      </w:r>
      <w:r>
        <w:rPr>
          <w:color w:val="000000"/>
          <w:spacing w:val="0"/>
          <w:w w:val="100"/>
          <w:position w:val="0"/>
          <w:sz w:val="32"/>
          <w:szCs w:val="32"/>
          <w:lang w:val="en-US" w:eastAsia="en-US" w:bidi="en-US"/>
        </w:rPr>
        <w:t>1.</w:t>
      </w:r>
      <w:r>
        <w:rPr>
          <w:color w:val="000000"/>
          <w:spacing w:val="0"/>
          <w:w w:val="100"/>
          <w:position w:val="0"/>
        </w:rPr>
        <w:t>加强图纸出图质量，为更准确的把握预算提供依据。</w:t>
      </w:r>
      <w:r>
        <w:rPr>
          <w:color w:val="000000"/>
          <w:spacing w:val="0"/>
          <w:w w:val="100"/>
          <w:position w:val="0"/>
          <w:sz w:val="32"/>
          <w:szCs w:val="32"/>
        </w:rPr>
        <w:t>2</w:t>
      </w:r>
      <w:r>
        <w:rPr>
          <w:color w:val="000000"/>
          <w:spacing w:val="0"/>
          <w:w w:val="100"/>
          <w:position w:val="0"/>
        </w:rPr>
        <w:t>.在施工前设计人员一定要勘察现场，核实、完善图纸数据，并做好图纸会审工作。</w:t>
      </w:r>
      <w:r>
        <w:rPr>
          <w:color w:val="000000"/>
          <w:spacing w:val="0"/>
          <w:w w:val="100"/>
          <w:position w:val="0"/>
          <w:sz w:val="32"/>
          <w:szCs w:val="32"/>
        </w:rPr>
        <w:t>3</w:t>
      </w:r>
      <w:r>
        <w:rPr>
          <w:color w:val="000000"/>
          <w:spacing w:val="0"/>
          <w:w w:val="100"/>
          <w:position w:val="0"/>
        </w:rPr>
        <w:t>.严格把控材料下单流程，仔细核查现场返回数据，避免不必要的损失。</w:t>
      </w:r>
      <w:r>
        <w:rPr>
          <w:color w:val="000000"/>
          <w:spacing w:val="0"/>
          <w:w w:val="100"/>
          <w:position w:val="0"/>
          <w:sz w:val="32"/>
          <w:szCs w:val="32"/>
        </w:rPr>
        <w:t>4</w:t>
      </w:r>
      <w:r>
        <w:rPr>
          <w:color w:val="000000"/>
          <w:spacing w:val="0"/>
          <w:w w:val="100"/>
          <w:position w:val="0"/>
        </w:rPr>
        <w:t>.竣工图既体现了图纸层面上项目的结束，又代表个人设计工作的圆满；既关乎到公司的利益，也影响到个人的评价；故请设计人员提高竣工图的成图质量。</w:t>
      </w:r>
    </w:p>
    <w:p>
      <w:pPr>
        <w:pStyle w:val="Bodytext10"/>
        <w:keepNext w:val="0"/>
        <w:keepLines w:val="0"/>
        <w:widowControl w:val="0"/>
        <w:shd w:val="clear" w:color="auto" w:fill="auto"/>
        <w:bidi w:val="0"/>
        <w:spacing w:before="0" w:after="0" w:line="626" w:lineRule="exact"/>
        <w:ind w:left="0" w:right="0" w:firstLine="640"/>
        <w:jc w:val="both"/>
      </w:pPr>
      <w:bookmarkStart w:id="13" w:name="bookmark12"/>
      <w:r>
        <w:rPr>
          <w:color w:val="000000"/>
          <w:spacing w:val="0"/>
          <w:w w:val="100"/>
          <w:position w:val="0"/>
          <w:sz w:val="32"/>
          <w:szCs w:val="32"/>
        </w:rPr>
        <w:t>2</w:t>
      </w:r>
      <w:bookmarkEnd w:id="13"/>
      <w:r>
        <w:rPr>
          <w:color w:val="000000"/>
          <w:spacing w:val="0"/>
          <w:w w:val="100"/>
          <w:position w:val="0"/>
          <w:sz w:val="32"/>
          <w:szCs w:val="32"/>
        </w:rPr>
        <w:t>）</w:t>
      </w:r>
      <w:r>
        <w:rPr>
          <w:color w:val="000000"/>
          <w:spacing w:val="0"/>
          <w:w w:val="100"/>
          <w:position w:val="0"/>
        </w:rPr>
        <w:t>资料方面</w:t>
      </w:r>
    </w:p>
    <w:p>
      <w:pPr>
        <w:pStyle w:val="Bodytext10"/>
        <w:keepNext w:val="0"/>
        <w:keepLines w:val="0"/>
        <w:widowControl w:val="0"/>
        <w:shd w:val="clear" w:color="auto" w:fill="auto"/>
        <w:bidi w:val="0"/>
        <w:spacing w:before="0" w:after="0" w:line="626" w:lineRule="exact"/>
        <w:ind w:left="0" w:right="0" w:firstLine="640"/>
        <w:jc w:val="both"/>
      </w:pPr>
      <w:r>
        <w:rPr>
          <w:color w:val="000000"/>
          <w:spacing w:val="0"/>
          <w:w w:val="100"/>
          <w:position w:val="0"/>
        </w:rPr>
        <w:t>资料是对内、对外结算的重要依据，搜集、办理、保存资料显得尤为重要。多年来形成的习惯导致很多人愿意凭经验、凭口头去做工作，认为流程、制度过于呆板或者形式化,然而事实证明凭经验做事容易出问题，人员更换后工作很难迅速流畅。当然，过分教条主义也会导致思想僵化、效率低下。</w:t>
      </w:r>
    </w:p>
    <w:p>
      <w:pPr>
        <w:pStyle w:val="Bodytext10"/>
        <w:keepNext w:val="0"/>
        <w:keepLines w:val="0"/>
        <w:widowControl w:val="0"/>
        <w:shd w:val="clear" w:color="auto" w:fill="auto"/>
        <w:bidi w:val="0"/>
        <w:spacing w:before="0" w:after="0" w:line="625" w:lineRule="exact"/>
        <w:ind w:left="0" w:right="0" w:firstLine="660"/>
        <w:jc w:val="both"/>
      </w:pPr>
      <w:r>
        <w:rPr>
          <w:color w:val="000000"/>
          <w:spacing w:val="0"/>
          <w:w w:val="100"/>
          <w:position w:val="0"/>
        </w:rPr>
        <w:t>目前出现的问题是：对外争取的签证、索赔资料少，甚至缺失；对内签证支出过多，是突发事情太多还是预计不足搁置不讲，建筑行业有自身的特殊性，签证时应多考虑合同精神（不是合同漏洞）和公司利益。对内问题多集中为如下现象：</w:t>
      </w:r>
      <w:r>
        <w:rPr>
          <w:color w:val="000000"/>
          <w:spacing w:val="0"/>
          <w:w w:val="100"/>
          <w:position w:val="0"/>
          <w:sz w:val="32"/>
          <w:szCs w:val="32"/>
          <w:lang w:val="en-US" w:eastAsia="en-US" w:bidi="en-US"/>
        </w:rPr>
        <w:t>1.</w:t>
      </w:r>
      <w:r>
        <w:rPr>
          <w:color w:val="000000"/>
          <w:spacing w:val="0"/>
          <w:w w:val="100"/>
          <w:position w:val="0"/>
        </w:rPr>
        <w:t>签证、结算手续不齐全、不及时，甚至有时先斩后奏，致使事后无依据追溯、还原、审核此事件，形成恶性循环后酿成大事件；</w:t>
      </w:r>
      <w:r>
        <w:rPr>
          <w:color w:val="000000"/>
          <w:spacing w:val="0"/>
          <w:w w:val="100"/>
          <w:position w:val="0"/>
          <w:sz w:val="32"/>
          <w:szCs w:val="32"/>
        </w:rPr>
        <w:t>2</w:t>
      </w:r>
      <w:r>
        <w:rPr>
          <w:color w:val="000000"/>
          <w:spacing w:val="0"/>
          <w:w w:val="100"/>
          <w:position w:val="0"/>
        </w:rPr>
        <w:t>.签证内容不合理，事实表述含糊不清、有时刻意夸大事态；</w:t>
      </w:r>
      <w:r>
        <w:rPr>
          <w:color w:val="000000"/>
          <w:spacing w:val="0"/>
          <w:w w:val="100"/>
          <w:position w:val="0"/>
          <w:sz w:val="32"/>
          <w:szCs w:val="32"/>
        </w:rPr>
        <w:t>3</w:t>
      </w:r>
      <w:r>
        <w:rPr>
          <w:color w:val="000000"/>
          <w:spacing w:val="0"/>
          <w:w w:val="100"/>
          <w:position w:val="0"/>
        </w:rPr>
        <w:t>.材料出入库手续不完善；</w:t>
      </w:r>
      <w:r>
        <w:rPr>
          <w:color w:val="000000"/>
          <w:spacing w:val="0"/>
          <w:w w:val="100"/>
          <w:position w:val="0"/>
          <w:sz w:val="32"/>
          <w:szCs w:val="32"/>
        </w:rPr>
        <w:t>4</w:t>
      </w:r>
      <w:r>
        <w:rPr>
          <w:color w:val="000000"/>
          <w:spacing w:val="0"/>
          <w:w w:val="100"/>
          <w:position w:val="0"/>
        </w:rPr>
        <w:t>.无反映施工队伍存在问题的资料，如施工质量、文明施工、返工材料损耗等环节的数据。</w:t>
      </w:r>
    </w:p>
    <w:p>
      <w:pPr>
        <w:pStyle w:val="Bodytext10"/>
        <w:keepNext w:val="0"/>
        <w:keepLines w:val="0"/>
        <w:widowControl w:val="0"/>
        <w:shd w:val="clear" w:color="auto" w:fill="auto"/>
        <w:bidi w:val="0"/>
        <w:spacing w:before="0" w:after="0" w:line="625" w:lineRule="exact"/>
        <w:ind w:left="0" w:right="0" w:firstLine="660"/>
        <w:jc w:val="both"/>
      </w:pPr>
      <w:r>
        <w:rPr>
          <w:color w:val="000000"/>
          <w:spacing w:val="0"/>
          <w:w w:val="100"/>
          <w:position w:val="0"/>
        </w:rPr>
        <w:t>资料的问题需相关人员严格按公司要求办理手续，有时要依据现场情况灵活处理。</w:t>
      </w:r>
    </w:p>
    <w:p>
      <w:pPr>
        <w:pStyle w:val="Bodytext10"/>
        <w:keepNext w:val="0"/>
        <w:keepLines w:val="0"/>
        <w:widowControl w:val="0"/>
        <w:shd w:val="clear" w:color="auto" w:fill="auto"/>
        <w:bidi w:val="0"/>
        <w:spacing w:before="0" w:after="0" w:line="625" w:lineRule="exact"/>
        <w:ind w:left="0" w:right="0" w:firstLine="660"/>
        <w:jc w:val="both"/>
      </w:pPr>
      <w:bookmarkStart w:id="14" w:name="bookmark13"/>
      <w:r>
        <w:rPr>
          <w:color w:val="000000"/>
          <w:spacing w:val="0"/>
          <w:w w:val="100"/>
          <w:position w:val="0"/>
          <w:sz w:val="32"/>
          <w:szCs w:val="32"/>
        </w:rPr>
        <w:t>3</w:t>
      </w:r>
      <w:bookmarkEnd w:id="14"/>
      <w:r>
        <w:rPr>
          <w:color w:val="000000"/>
          <w:spacing w:val="0"/>
          <w:w w:val="100"/>
          <w:position w:val="0"/>
          <w:sz w:val="32"/>
          <w:szCs w:val="32"/>
        </w:rPr>
        <w:t>）</w:t>
      </w:r>
      <w:r>
        <w:rPr>
          <w:color w:val="000000"/>
          <w:spacing w:val="0"/>
          <w:w w:val="100"/>
          <w:position w:val="0"/>
        </w:rPr>
        <w:t>配合方面</w:t>
      </w:r>
    </w:p>
    <w:p>
      <w:pPr>
        <w:pStyle w:val="Bodytext10"/>
        <w:keepNext w:val="0"/>
        <w:keepLines w:val="0"/>
        <w:widowControl w:val="0"/>
        <w:shd w:val="clear" w:color="auto" w:fill="auto"/>
        <w:bidi w:val="0"/>
        <w:spacing w:before="0" w:after="0" w:line="625" w:lineRule="exact"/>
        <w:ind w:left="0" w:right="0" w:firstLine="660"/>
        <w:jc w:val="both"/>
      </w:pPr>
      <w:r>
        <w:rPr>
          <w:color w:val="000000"/>
          <w:spacing w:val="0"/>
          <w:w w:val="100"/>
          <w:position w:val="0"/>
        </w:rPr>
        <w:t>我部门前一站是设计部，后一站是项目部，项目顺利施工的同时，如何既能实现公司利益最大化，又确保公司利益不受损害，需要靠我们三个部门携手、紧密合作。设计部及时提供有效的图纸、材料下单表及相关手续，为项目施工提供技术支持，保证项目部工作顺利开展；同时也为我部门审核提供了科学依据，保证公司领导或项目部能依据审核数据指导、调控接下来的工作。项目部作为公司的前线指挥所，对现场情况是最有话语权的，所以项目开展后，项目部是牵头人、是组织者，一及时反馈现场变更、数据等情况，设计部和经营合约部门在积极配合工作时，能够确保成果的准确性，第一时间解决问题；二施工中发现公司利益的增长点时,设计部和经营合约部门从技术层面和成本层面提供支持，共同促成增长点的实现。</w:t>
      </w:r>
    </w:p>
    <w:p>
      <w:pPr>
        <w:pStyle w:val="Bodytext10"/>
        <w:keepNext w:val="0"/>
        <w:keepLines w:val="0"/>
        <w:widowControl w:val="0"/>
        <w:shd w:val="clear" w:color="auto" w:fill="auto"/>
        <w:bidi w:val="0"/>
        <w:spacing w:before="0" w:after="0" w:line="628" w:lineRule="exact"/>
        <w:ind w:left="0" w:right="0" w:firstLine="620"/>
        <w:jc w:val="both"/>
      </w:pPr>
      <w:r>
        <w:rPr>
          <w:color w:val="000000"/>
          <w:spacing w:val="0"/>
          <w:w w:val="100"/>
          <w:position w:val="0"/>
        </w:rPr>
        <w:t>三、来年的工作设想</w:t>
      </w:r>
    </w:p>
    <w:p>
      <w:pPr>
        <w:pStyle w:val="Bodytext10"/>
        <w:keepNext w:val="0"/>
        <w:keepLines w:val="0"/>
        <w:widowControl w:val="0"/>
        <w:shd w:val="clear" w:color="auto" w:fill="auto"/>
        <w:bidi w:val="0"/>
        <w:spacing w:before="0" w:after="0" w:line="653" w:lineRule="exact"/>
        <w:ind w:left="0" w:right="0" w:firstLine="640"/>
        <w:jc w:val="both"/>
      </w:pPr>
      <w:r>
        <w:rPr>
          <w:color w:val="000000"/>
          <w:spacing w:val="0"/>
          <w:w w:val="100"/>
          <w:position w:val="0"/>
        </w:rPr>
        <w:t>回顾</w:t>
      </w:r>
      <w:r>
        <w:rPr>
          <w:color w:val="000000"/>
          <w:spacing w:val="0"/>
          <w:w w:val="100"/>
          <w:position w:val="0"/>
          <w:sz w:val="32"/>
          <w:szCs w:val="32"/>
          <w:lang w:val="en-US" w:eastAsia="en-US" w:bidi="en-US"/>
        </w:rPr>
        <w:t>1X</w:t>
      </w:r>
      <w:r>
        <w:rPr>
          <w:color w:val="000000"/>
          <w:spacing w:val="0"/>
          <w:w w:val="100"/>
          <w:position w:val="0"/>
        </w:rPr>
        <w:t>年的成果、经验、教训，在</w:t>
      </w:r>
      <w:r>
        <w:rPr>
          <w:color w:val="000000"/>
          <w:spacing w:val="0"/>
          <w:w w:val="100"/>
          <w:position w:val="0"/>
          <w:sz w:val="32"/>
          <w:szCs w:val="32"/>
        </w:rPr>
        <w:t>14</w:t>
      </w:r>
      <w:r>
        <w:rPr>
          <w:color w:val="000000"/>
          <w:spacing w:val="0"/>
          <w:w w:val="100"/>
          <w:position w:val="0"/>
        </w:rPr>
        <w:t>年我部门有如下计划和设想：</w:t>
      </w:r>
    </w:p>
    <w:p>
      <w:pPr>
        <w:pStyle w:val="Bodytext10"/>
        <w:keepNext w:val="0"/>
        <w:keepLines w:val="0"/>
        <w:widowControl w:val="0"/>
        <w:numPr>
          <w:ilvl w:val="0"/>
          <w:numId w:val="3"/>
        </w:numPr>
        <w:shd w:val="clear" w:color="auto" w:fill="auto"/>
        <w:tabs>
          <w:tab w:val="left" w:pos="1032"/>
        </w:tabs>
        <w:bidi w:val="0"/>
        <w:spacing w:before="0" w:after="0" w:line="643" w:lineRule="exact"/>
        <w:ind w:left="0" w:right="0" w:firstLine="640"/>
        <w:jc w:val="both"/>
      </w:pPr>
      <w:bookmarkStart w:id="15" w:name="bookmark14"/>
      <w:bookmarkEnd w:id="15"/>
      <w:r>
        <w:rPr>
          <w:color w:val="000000"/>
          <w:spacing w:val="0"/>
          <w:w w:val="100"/>
          <w:position w:val="0"/>
        </w:rPr>
        <w:t>计划</w:t>
      </w:r>
    </w:p>
    <w:p>
      <w:pPr>
        <w:pStyle w:val="Bodytext10"/>
        <w:keepNext w:val="0"/>
        <w:keepLines w:val="0"/>
        <w:widowControl w:val="0"/>
        <w:shd w:val="clear" w:color="auto" w:fill="auto"/>
        <w:tabs>
          <w:tab w:val="left" w:pos="1083"/>
        </w:tabs>
        <w:bidi w:val="0"/>
        <w:spacing w:before="0" w:after="0" w:line="643" w:lineRule="exact"/>
        <w:ind w:left="0" w:right="0" w:firstLine="640"/>
        <w:jc w:val="both"/>
      </w:pPr>
      <w:bookmarkStart w:id="16" w:name="bookmark15"/>
      <w:r>
        <w:rPr>
          <w:color w:val="000000"/>
          <w:spacing w:val="0"/>
          <w:w w:val="100"/>
          <w:position w:val="0"/>
          <w:sz w:val="32"/>
          <w:szCs w:val="32"/>
        </w:rPr>
        <w:t>1</w:t>
      </w:r>
      <w:bookmarkEnd w:id="16"/>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rPr>
        <w:t>建立健全工作流程、工作岗位职责、绩效考核等各项规章制度。</w:t>
      </w:r>
    </w:p>
    <w:p>
      <w:pPr>
        <w:pStyle w:val="Bodytext10"/>
        <w:keepNext w:val="0"/>
        <w:keepLines w:val="0"/>
        <w:widowControl w:val="0"/>
        <w:shd w:val="clear" w:color="auto" w:fill="auto"/>
        <w:tabs>
          <w:tab w:val="left" w:pos="1078"/>
        </w:tabs>
        <w:bidi w:val="0"/>
        <w:spacing w:before="0" w:after="0" w:line="631" w:lineRule="exact"/>
        <w:ind w:left="0" w:right="0" w:firstLine="640"/>
        <w:jc w:val="both"/>
      </w:pPr>
      <w:bookmarkStart w:id="17" w:name="bookmark16"/>
      <w:r>
        <w:rPr>
          <w:color w:val="000000"/>
          <w:spacing w:val="0"/>
          <w:w w:val="100"/>
          <w:position w:val="0"/>
          <w:sz w:val="32"/>
          <w:szCs w:val="32"/>
        </w:rPr>
        <w:t>2</w:t>
      </w:r>
      <w:bookmarkEnd w:id="17"/>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rPr>
        <w:t>部门分专业方向发展，初步划分为标书制作、预算造价、审核结算三个方向，以适应公司更专业、更高的发展要求。</w:t>
      </w:r>
    </w:p>
    <w:p>
      <w:pPr>
        <w:pStyle w:val="Bodytext10"/>
        <w:keepNext w:val="0"/>
        <w:keepLines w:val="0"/>
        <w:widowControl w:val="0"/>
        <w:shd w:val="clear" w:color="auto" w:fill="auto"/>
        <w:tabs>
          <w:tab w:val="left" w:pos="1050"/>
        </w:tabs>
        <w:bidi w:val="0"/>
        <w:spacing w:before="0" w:after="0" w:line="631" w:lineRule="exact"/>
        <w:ind w:left="0" w:right="0" w:firstLine="640"/>
        <w:jc w:val="both"/>
      </w:pPr>
      <w:bookmarkStart w:id="18" w:name="bookmark17"/>
      <w:r>
        <w:rPr>
          <w:color w:val="000000"/>
          <w:spacing w:val="0"/>
          <w:w w:val="100"/>
          <w:position w:val="0"/>
          <w:sz w:val="32"/>
          <w:szCs w:val="32"/>
        </w:rPr>
        <w:t>3</w:t>
      </w:r>
      <w:bookmarkEnd w:id="18"/>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rPr>
        <w:t>建立学习平台，定期沟通、探讨遇到的问题，相互学习。</w:t>
      </w:r>
    </w:p>
    <w:p>
      <w:pPr>
        <w:pStyle w:val="Bodytext10"/>
        <w:keepNext w:val="0"/>
        <w:keepLines w:val="0"/>
        <w:widowControl w:val="0"/>
        <w:shd w:val="clear" w:color="auto" w:fill="auto"/>
        <w:tabs>
          <w:tab w:val="left" w:pos="1083"/>
        </w:tabs>
        <w:bidi w:val="0"/>
        <w:spacing w:before="0" w:after="0" w:line="636" w:lineRule="exact"/>
        <w:ind w:left="0" w:right="0" w:firstLine="640"/>
        <w:jc w:val="both"/>
      </w:pPr>
      <w:bookmarkStart w:id="19" w:name="bookmark18"/>
      <w:r>
        <w:rPr>
          <w:color w:val="000000"/>
          <w:spacing w:val="0"/>
          <w:w w:val="100"/>
          <w:position w:val="0"/>
          <w:sz w:val="32"/>
          <w:szCs w:val="32"/>
        </w:rPr>
        <w:t>4</w:t>
      </w:r>
      <w:bookmarkEnd w:id="19"/>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rPr>
        <w:t>定个人目标，鼓励成员参加造价师、建造师等证件考试。</w:t>
      </w:r>
    </w:p>
    <w:p>
      <w:pPr>
        <w:pStyle w:val="Bodytext10"/>
        <w:keepNext w:val="0"/>
        <w:keepLines w:val="0"/>
        <w:widowControl w:val="0"/>
        <w:shd w:val="clear" w:color="auto" w:fill="auto"/>
        <w:tabs>
          <w:tab w:val="left" w:pos="1088"/>
        </w:tabs>
        <w:bidi w:val="0"/>
        <w:spacing w:before="0" w:after="0" w:line="638" w:lineRule="exact"/>
        <w:ind w:left="0" w:right="0" w:firstLine="640"/>
        <w:jc w:val="both"/>
      </w:pPr>
      <w:bookmarkStart w:id="20" w:name="bookmark19"/>
      <w:r>
        <w:rPr>
          <w:color w:val="000000"/>
          <w:spacing w:val="0"/>
          <w:w w:val="100"/>
          <w:position w:val="0"/>
          <w:sz w:val="32"/>
          <w:szCs w:val="32"/>
        </w:rPr>
        <w:t>5</w:t>
      </w:r>
      <w:bookmarkEnd w:id="20"/>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rPr>
        <w:t>加大力度控制事前预算成本，宣传、推行全过程成本优先战略思想。</w:t>
      </w:r>
    </w:p>
    <w:p>
      <w:pPr>
        <w:pStyle w:val="Bodytext10"/>
        <w:keepNext w:val="0"/>
        <w:keepLines w:val="0"/>
        <w:widowControl w:val="0"/>
        <w:shd w:val="clear" w:color="auto" w:fill="auto"/>
        <w:tabs>
          <w:tab w:val="left" w:pos="1090"/>
        </w:tabs>
        <w:bidi w:val="0"/>
        <w:spacing w:before="0" w:after="0" w:line="634" w:lineRule="exact"/>
        <w:ind w:left="0" w:right="0" w:firstLine="640"/>
        <w:jc w:val="both"/>
      </w:pPr>
      <w:bookmarkStart w:id="21" w:name="bookmark20"/>
      <w:r>
        <w:rPr>
          <w:color w:val="000000"/>
          <w:spacing w:val="0"/>
          <w:w w:val="100"/>
          <w:position w:val="0"/>
          <w:sz w:val="32"/>
          <w:szCs w:val="32"/>
        </w:rPr>
        <w:t>6</w:t>
      </w:r>
      <w:bookmarkEnd w:id="21"/>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rPr>
        <w:t>进一步深入审核工作，不仅限于工程量的核对上。</w:t>
      </w:r>
    </w:p>
    <w:p>
      <w:pPr>
        <w:pStyle w:val="Bodytext10"/>
        <w:keepNext w:val="0"/>
        <w:keepLines w:val="0"/>
        <w:widowControl w:val="0"/>
        <w:numPr>
          <w:ilvl w:val="0"/>
          <w:numId w:val="3"/>
        </w:numPr>
        <w:shd w:val="clear" w:color="auto" w:fill="auto"/>
        <w:tabs>
          <w:tab w:val="left" w:pos="1051"/>
        </w:tabs>
        <w:bidi w:val="0"/>
        <w:spacing w:before="0" w:after="0" w:line="634" w:lineRule="exact"/>
        <w:ind w:left="0" w:right="0" w:firstLine="640"/>
        <w:jc w:val="both"/>
      </w:pPr>
      <w:bookmarkStart w:id="22" w:name="bookmark21"/>
      <w:bookmarkEnd w:id="22"/>
      <w:r>
        <w:rPr>
          <w:color w:val="000000"/>
          <w:spacing w:val="0"/>
          <w:w w:val="100"/>
          <w:position w:val="0"/>
        </w:rPr>
        <w:t>设想</w:t>
      </w:r>
    </w:p>
    <w:p>
      <w:pPr>
        <w:pStyle w:val="Bodytext10"/>
        <w:keepNext w:val="0"/>
        <w:keepLines w:val="0"/>
        <w:widowControl w:val="0"/>
        <w:shd w:val="clear" w:color="auto" w:fill="auto"/>
        <w:bidi w:val="0"/>
        <w:spacing w:before="0" w:after="0" w:line="634" w:lineRule="exact"/>
        <w:ind w:left="0" w:right="0" w:firstLine="640"/>
        <w:jc w:val="both"/>
      </w:pPr>
      <w:r>
        <w:rPr>
          <w:color w:val="000000"/>
          <w:spacing w:val="0"/>
          <w:w w:val="100"/>
          <w:position w:val="0"/>
        </w:rPr>
        <w:t>近年来对劳务队伍的管理是老大难，总是出现：一项目部管不了劳务队伍，二劳务队伍趁火打劫，三个别劳务队伍胡闹。加上一直以来，建筑施工人员准入门槛过低，导致的后果：一施工质量差，二给公司造成经济损失，三潜在的影响公司形象和声誉。维持一支或多支高素质、稳定的施工队伍是当务之急，目前公司每年的劳务费支出在</w:t>
      </w:r>
      <w:r>
        <w:rPr>
          <w:color w:val="000000"/>
          <w:spacing w:val="0"/>
          <w:w w:val="100"/>
          <w:position w:val="0"/>
          <w:sz w:val="32"/>
          <w:szCs w:val="32"/>
        </w:rPr>
        <w:t>1000</w:t>
      </w:r>
      <w:r>
        <w:rPr>
          <w:color w:val="000000"/>
          <w:spacing w:val="0"/>
          <w:w w:val="100"/>
          <w:position w:val="0"/>
        </w:rPr>
        <w:t>万元，可否增加劳务资质，成立相应部门，培养一支自己稳定的、具有一定技能的施工队伍，以这些施工人员为核心，再加上当地</w:t>
      </w:r>
      <w:r>
        <w:rPr>
          <w:color w:val="000000"/>
          <w:spacing w:val="0"/>
          <w:w w:val="100"/>
          <w:position w:val="0"/>
          <w:lang w:val="zh-CN" w:eastAsia="zh-CN" w:bidi="zh-CN"/>
        </w:rPr>
        <w:t>“临时</w:t>
      </w:r>
      <w:r>
        <w:rPr>
          <w:color w:val="000000"/>
          <w:spacing w:val="0"/>
          <w:w w:val="100"/>
          <w:position w:val="0"/>
        </w:rPr>
        <w:t>"用工，可有效解决施工队伍低素质、不听指挥等弊病。在项目运作过程中，统一调度施工人员，既保证了工人的收入稳定，也保证了公司项目的有效运转。</w:t>
      </w:r>
    </w:p>
    <w:p>
      <w:pPr>
        <w:pStyle w:val="Bodytext10"/>
        <w:keepNext w:val="0"/>
        <w:keepLines w:val="0"/>
        <w:widowControl w:val="0"/>
        <w:shd w:val="clear" w:color="auto" w:fill="auto"/>
        <w:bidi w:val="0"/>
        <w:spacing w:before="0" w:after="280" w:line="623" w:lineRule="exact"/>
        <w:ind w:left="0" w:right="0" w:firstLine="640"/>
        <w:jc w:val="both"/>
      </w:pPr>
      <w:r>
        <w:rPr>
          <w:color w:val="000000"/>
          <w:spacing w:val="0"/>
          <w:w w:val="100"/>
          <w:position w:val="0"/>
        </w:rPr>
        <w:t>最后，祝愿公司事业蒸蒸日上，各投标项目马到功成。</w:t>
      </w:r>
    </w:p>
    <w:p>
      <w:pPr>
        <w:pStyle w:val="Bodytext10"/>
        <w:keepNext w:val="0"/>
        <w:keepLines w:val="0"/>
        <w:widowControl w:val="0"/>
        <w:shd w:val="clear" w:color="auto" w:fill="auto"/>
        <w:bidi w:val="0"/>
        <w:spacing w:before="0" w:after="0" w:line="240" w:lineRule="auto"/>
        <w:ind w:left="0" w:right="0" w:firstLine="0"/>
        <w:jc w:val="left"/>
      </w:pPr>
      <w:r>
        <w:rPr>
          <w:color w:val="000000"/>
          <w:spacing w:val="0"/>
          <w:w w:val="100"/>
          <w:position w:val="0"/>
        </w:rPr>
        <w:t>祝福大家身体健康，马上发财!</w:t>
      </w:r>
    </w:p>
    <w:sectPr>
      <w:pgSz w:w="11900" w:h="16840"/>
      <w:pgMar w:top="1290" w:right="1752" w:bottom="1575" w:left="1780" w:header="862" w:footer="1147" w:gutter="0"/>
      <w:pgNumType w:start="1"/>
      <w:cols w:num="1" w:space="720"/>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A4BFC"/>
    <w:multiLevelType w:val="multilevel"/>
    <w:tmpl w:val="04BA4BF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32"/>
        <w:szCs w:val="3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FF79831"/>
    <w:multiLevelType w:val="multilevel"/>
    <w:tmpl w:val="0FF79831"/>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32"/>
        <w:szCs w:val="32"/>
        <w:u w:val="none"/>
        <w:shd w:val="clear" w:color="auto" w:fill="auto"/>
        <w:lang w:val="zh-TW" w:eastAsia="zh-TW" w:bidi="zh-TW"/>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5DF95F2C"/>
    <w:multiLevelType w:val="multilevel"/>
    <w:tmpl w:val="5DF95F2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32"/>
        <w:szCs w:val="3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76436C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semiHidden="0" w:uiPriority="0" w:unhideWhenUsed="0"/>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table" w:default="1" w:styleId="TableNormal">
    <w:name w:val="Normal Table"/>
    <w:uiPriority w:val="99"/>
    <w:semiHidden/>
    <w:unhideWhenUsed/>
    <w:tblPr>
      <w:tblCellMar>
        <w:top w:w="0" w:type="dxa"/>
        <w:left w:w="108" w:type="dxa"/>
        <w:bottom w:w="0" w:type="dxa"/>
        <w:right w:w="108" w:type="dxa"/>
      </w:tblCellMar>
    </w:tblPr>
  </w:style>
  <w:style w:type="character" w:customStyle="1" w:styleId="Heading11">
    <w:name w:val="Heading #1|1_"/>
    <w:basedOn w:val="DefaultParagraphFont"/>
    <w:link w:val="Heading110"/>
    <w:qFormat/>
    <w:rPr>
      <w:rFonts w:ascii="宋体" w:eastAsia="宋体" w:hAnsi="宋体" w:cs="宋体"/>
      <w:sz w:val="44"/>
      <w:szCs w:val="44"/>
      <w:u w:val="none"/>
      <w:shd w:val="clear" w:color="auto" w:fill="auto"/>
      <w:lang w:val="zh-TW" w:eastAsia="zh-TW" w:bidi="zh-TW"/>
    </w:rPr>
  </w:style>
  <w:style w:type="paragraph" w:customStyle="1" w:styleId="Heading110">
    <w:name w:val="Heading #1|1"/>
    <w:basedOn w:val="Normal"/>
    <w:link w:val="Heading11"/>
    <w:qFormat/>
    <w:pPr>
      <w:widowControl w:val="0"/>
      <w:shd w:val="clear" w:color="auto" w:fill="auto"/>
      <w:spacing w:before="180"/>
      <w:jc w:val="center"/>
      <w:outlineLvl w:val="0"/>
    </w:pPr>
    <w:rPr>
      <w:rFonts w:ascii="宋体" w:eastAsia="宋体" w:hAnsi="宋体" w:cs="宋体"/>
      <w:sz w:val="44"/>
      <w:szCs w:val="44"/>
      <w:u w:val="none"/>
      <w:shd w:val="clear" w:color="auto" w:fill="auto"/>
      <w:lang w:val="zh-TW" w:eastAsia="zh-TW" w:bidi="zh-TW"/>
    </w:rPr>
  </w:style>
  <w:style w:type="character" w:customStyle="1" w:styleId="Bodytext1">
    <w:name w:val="Body text|1_"/>
    <w:basedOn w:val="DefaultParagraphFont"/>
    <w:link w:val="Bodytext10"/>
    <w:qFormat/>
    <w:rPr>
      <w:rFonts w:ascii="宋体" w:eastAsia="宋体" w:hAnsi="宋体" w:cs="宋体"/>
      <w:sz w:val="30"/>
      <w:szCs w:val="30"/>
      <w:u w:val="none"/>
      <w:shd w:val="clear" w:color="auto" w:fill="auto"/>
      <w:lang w:val="zh-TW" w:eastAsia="zh-TW" w:bidi="zh-TW"/>
    </w:rPr>
  </w:style>
  <w:style w:type="paragraph" w:customStyle="1" w:styleId="Bodytext10">
    <w:name w:val="Body text|1"/>
    <w:basedOn w:val="Normal"/>
    <w:link w:val="Bodytext1"/>
    <w:qFormat/>
    <w:pPr>
      <w:widowControl w:val="0"/>
      <w:shd w:val="clear" w:color="auto" w:fill="auto"/>
      <w:spacing w:line="439" w:lineRule="auto"/>
      <w:ind w:firstLine="400"/>
    </w:pPr>
    <w:rPr>
      <w:rFonts w:ascii="宋体" w:eastAsia="宋体" w:hAnsi="宋体" w:cs="宋体"/>
      <w:sz w:val="30"/>
      <w:szCs w:val="30"/>
      <w:u w:val="none"/>
      <w:shd w:val="clear" w:color="auto" w:fill="auto"/>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