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5C867" w14:textId="77777777" w:rsidR="00903612" w:rsidRPr="008B19D3" w:rsidRDefault="008B19D3">
      <w:pPr>
        <w:jc w:val="center"/>
        <w:rPr>
          <w:rFonts w:ascii="宋体" w:hAnsi="宋体" w:cs="微软雅黑"/>
          <w:b/>
          <w:bCs/>
          <w:color w:val="595959" w:themeColor="text1" w:themeTint="A6"/>
          <w:sz w:val="30"/>
          <w:szCs w:val="30"/>
        </w:rPr>
      </w:pPr>
      <w:r w:rsidRPr="008B19D3">
        <w:rPr>
          <w:rFonts w:ascii="宋体" w:hAnsi="宋体" w:cs="微软雅黑" w:hint="eastAsia"/>
          <w:b/>
          <w:bCs/>
          <w:color w:val="595959" w:themeColor="text1" w:themeTint="A6"/>
          <w:sz w:val="30"/>
          <w:szCs w:val="30"/>
        </w:rPr>
        <w:t>新年开工的公司致辞</w:t>
      </w:r>
    </w:p>
    <w:p w14:paraId="5F25CCEA" w14:textId="77777777" w:rsidR="00903612" w:rsidRPr="008B19D3" w:rsidRDefault="008B19D3">
      <w:pPr>
        <w:rPr>
          <w:rFonts w:ascii="宋体" w:hAnsi="宋体" w:cs="微软雅黑"/>
          <w:color w:val="595959" w:themeColor="text1" w:themeTint="A6"/>
          <w:sz w:val="30"/>
          <w:szCs w:val="30"/>
        </w:rPr>
      </w:pPr>
      <w:r w:rsidRPr="008B19D3">
        <w:rPr>
          <w:rFonts w:ascii="宋体" w:hAnsi="宋体" w:cs="微软雅黑" w:hint="eastAsia"/>
          <w:color w:val="595959" w:themeColor="text1" w:themeTint="A6"/>
          <w:sz w:val="30"/>
          <w:szCs w:val="30"/>
        </w:rPr>
        <w:t>一元复始，万象更新，伴随着公司的又一个辉煌，我们迎来了</w:t>
      </w:r>
      <w:r w:rsidRPr="008B19D3">
        <w:rPr>
          <w:rFonts w:ascii="宋体" w:hAnsi="宋体" w:cs="微软雅黑" w:hint="eastAsia"/>
          <w:color w:val="595959" w:themeColor="text1" w:themeTint="A6"/>
          <w:sz w:val="30"/>
          <w:szCs w:val="30"/>
        </w:rPr>
        <w:t>20xx</w:t>
      </w:r>
      <w:r w:rsidRPr="008B19D3">
        <w:rPr>
          <w:rFonts w:ascii="宋体" w:hAnsi="宋体" w:cs="微软雅黑" w:hint="eastAsia"/>
          <w:color w:val="595959" w:themeColor="text1" w:themeTint="A6"/>
          <w:sz w:val="30"/>
          <w:szCs w:val="30"/>
        </w:rPr>
        <w:t>年，值此辞旧迎新之际，我代表公司领导向风雨同舟，荣辱与共，辛勤工作，默默奉的各位同仁致辞以节日的问候，祝大家新年快乐，万事如意，合家幸福</w:t>
      </w:r>
      <w:r w:rsidRPr="008B19D3">
        <w:rPr>
          <w:rFonts w:ascii="宋体" w:hAnsi="宋体" w:cs="微软雅黑" w:hint="eastAsia"/>
          <w:color w:val="595959" w:themeColor="text1" w:themeTint="A6"/>
          <w:sz w:val="30"/>
          <w:szCs w:val="30"/>
        </w:rPr>
        <w:t>!</w:t>
      </w:r>
    </w:p>
    <w:p w14:paraId="4833215F" w14:textId="77777777" w:rsidR="00903612" w:rsidRPr="008B19D3" w:rsidRDefault="008B19D3">
      <w:pPr>
        <w:rPr>
          <w:rFonts w:ascii="宋体" w:hAnsi="宋体" w:cs="微软雅黑"/>
          <w:color w:val="595959" w:themeColor="text1" w:themeTint="A6"/>
          <w:sz w:val="30"/>
          <w:szCs w:val="30"/>
        </w:rPr>
      </w:pPr>
      <w:r w:rsidRPr="008B19D3">
        <w:rPr>
          <w:rFonts w:ascii="宋体" w:hAnsi="宋体" w:cs="微软雅黑" w:hint="eastAsia"/>
          <w:color w:val="595959" w:themeColor="text1" w:themeTint="A6"/>
          <w:sz w:val="30"/>
          <w:szCs w:val="30"/>
        </w:rPr>
        <w:t>过去的一年，历经风雨见彩虹，穿越激情奔彼岸，我们实现了一次又一次的超越，创造了一个又一个奇迹。在亚运保供电的艰巨任务下，公司下辖各区设备都能正常稳定运行，向社会各界交上了一份满意的答案。在这里让我再次向全体员工致以最诚挚的敬意。</w:t>
      </w:r>
    </w:p>
    <w:p w14:paraId="6C9416B8" w14:textId="77777777" w:rsidR="00903612" w:rsidRPr="008B19D3" w:rsidRDefault="008B19D3">
      <w:pPr>
        <w:rPr>
          <w:rFonts w:ascii="宋体" w:hAnsi="宋体" w:cs="微软雅黑"/>
          <w:color w:val="595959" w:themeColor="text1" w:themeTint="A6"/>
          <w:sz w:val="30"/>
          <w:szCs w:val="30"/>
        </w:rPr>
      </w:pPr>
      <w:r w:rsidRPr="008B19D3">
        <w:rPr>
          <w:rFonts w:ascii="宋体" w:hAnsi="宋体" w:cs="微软雅黑" w:hint="eastAsia"/>
          <w:color w:val="595959" w:themeColor="text1" w:themeTint="A6"/>
          <w:sz w:val="30"/>
          <w:szCs w:val="30"/>
        </w:rPr>
        <w:t>志存高远，海纳百川。新的一年，前进的道路将会有更大的挑战，我们要保持清醒的头脑，解放思想，大胆创新，以全新的姿态迎接更大的挑战</w:t>
      </w:r>
      <w:r w:rsidRPr="008B19D3">
        <w:rPr>
          <w:rFonts w:ascii="宋体" w:hAnsi="宋体" w:cs="微软雅黑" w:hint="eastAsia"/>
          <w:color w:val="595959" w:themeColor="text1" w:themeTint="A6"/>
          <w:sz w:val="30"/>
          <w:szCs w:val="30"/>
        </w:rPr>
        <w:t>!</w:t>
      </w:r>
    </w:p>
    <w:p w14:paraId="08388F8D" w14:textId="77777777" w:rsidR="00903612" w:rsidRPr="008B19D3" w:rsidRDefault="008B19D3">
      <w:pPr>
        <w:rPr>
          <w:rFonts w:ascii="宋体" w:hAnsi="宋体" w:cs="微软雅黑"/>
          <w:color w:val="595959" w:themeColor="text1" w:themeTint="A6"/>
          <w:sz w:val="30"/>
          <w:szCs w:val="30"/>
        </w:rPr>
      </w:pPr>
      <w:r w:rsidRPr="008B19D3">
        <w:rPr>
          <w:rFonts w:ascii="宋体" w:hAnsi="宋体" w:cs="微软雅黑" w:hint="eastAsia"/>
          <w:color w:val="595959" w:themeColor="text1" w:themeTint="A6"/>
          <w:sz w:val="30"/>
          <w:szCs w:val="30"/>
        </w:rPr>
        <w:t>长风破浪会有时，直挂云帆齐沧海，展望新的一年，我们对前景充满信心。让我们用百倍的热情，千倍的冷静，万倍的智慧，携手合作，共同见证公司又一次腾飞新的高峰的</w:t>
      </w:r>
      <w:r w:rsidRPr="008B19D3">
        <w:rPr>
          <w:rFonts w:ascii="宋体" w:hAnsi="宋体" w:cs="微软雅黑" w:hint="eastAsia"/>
          <w:color w:val="595959" w:themeColor="text1" w:themeTint="A6"/>
          <w:sz w:val="30"/>
          <w:szCs w:val="30"/>
        </w:rPr>
        <w:t>重大时刻</w:t>
      </w:r>
      <w:r w:rsidRPr="008B19D3">
        <w:rPr>
          <w:rFonts w:ascii="宋体" w:hAnsi="宋体" w:cs="微软雅黑" w:hint="eastAsia"/>
          <w:color w:val="595959" w:themeColor="text1" w:themeTint="A6"/>
          <w:sz w:val="30"/>
          <w:szCs w:val="30"/>
        </w:rPr>
        <w:t>!</w:t>
      </w:r>
    </w:p>
    <w:p w14:paraId="7CE7CDB0" w14:textId="77777777" w:rsidR="00903612" w:rsidRPr="008B19D3" w:rsidRDefault="00903612">
      <w:pPr>
        <w:rPr>
          <w:rFonts w:ascii="宋体" w:hAnsi="宋体" w:cs="微软雅黑"/>
          <w:color w:val="595959" w:themeColor="text1" w:themeTint="A6"/>
          <w:sz w:val="30"/>
          <w:szCs w:val="30"/>
        </w:rPr>
      </w:pPr>
    </w:p>
    <w:sectPr w:rsidR="00903612" w:rsidRPr="008B19D3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775F20"/>
    <w:rsid w:val="002A35D3"/>
    <w:rsid w:val="008B19D3"/>
    <w:rsid w:val="00903612"/>
    <w:rsid w:val="00EF2E04"/>
    <w:rsid w:val="00F102A4"/>
    <w:rsid w:val="1B775F20"/>
    <w:rsid w:val="61B3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D96D1"/>
  <w15:docId w15:val="{2EB83EB7-C8EA-4656-BF5A-F22E3BF0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eastAsia="宋体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DocSecurity>0</DocSecurity>
  <Lines>2</Lines>
  <Paragraphs>1</Paragraphs>
  <ScaleCrop>false</ScaleCrop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