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jc w:val="center"/>
        <w:rPr>
          <w:rFonts w:asciiTheme="minorEastAsia" w:eastAsiaTheme="minorEastAsia" w:hAnsiTheme="minorEastAsia"/>
          <w:b/>
          <w:sz w:val="48"/>
          <w:szCs w:val="48"/>
        </w:rPr>
      </w:pPr>
      <w:r>
        <w:rPr>
          <w:rFonts w:asciiTheme="minorEastAsia" w:eastAsiaTheme="minorEastAsia" w:hAnsiTheme="minorEastAsia" w:hint="eastAsia"/>
          <w:b/>
          <w:sz w:val="48"/>
          <w:szCs w:val="48"/>
          <w:lang w:eastAsia="zh-CN"/>
        </w:rPr>
        <w:t>20XX</w:t>
      </w:r>
      <w:r>
        <w:rPr>
          <w:rFonts w:asciiTheme="minorEastAsia" w:eastAsiaTheme="minorEastAsia" w:hAnsiTheme="minorEastAsia"/>
          <w:b/>
          <w:sz w:val="48"/>
          <w:szCs w:val="48"/>
        </w:rPr>
        <w:t>年公司年终总结暨表彰大会主持词</w:t>
      </w:r>
    </w:p>
    <w:p>
      <w:r>
        <w:rPr>
          <w:rFonts w:ascii="微软雅黑" w:eastAsia="微软雅黑" w:hAnsi="微软雅黑" w:hint="eastAsia"/>
          <w:sz w:val="28"/>
          <w:szCs w:val="28"/>
        </w:rPr>
        <w:t xml:space="preserve">                          </w:t>
      </w:r>
      <w:r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各位领导、女士们、先生们、各位同事、各位朋友，亲爱的兄弟姐妹们：大家晚上好！</w:t>
      </w:r>
      <w:r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一、现在开会! 全体起立，奏《中华人民共和国国歌》。 （奏国歌毕）请坐下！</w:t>
      </w:r>
      <w:r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首先我代表xx公司感激对</w:t>
      </w:r>
      <w:r>
        <w:rPr>
          <w:rFonts w:asciiTheme="minorEastAsia" w:eastAsiaTheme="minorEastAsia" w:hAnsiTheme="minorEastAsia" w:hint="eastAsia"/>
          <w:sz w:val="28"/>
          <w:szCs w:val="28"/>
          <w:lang w:eastAsia="zh-CN"/>
        </w:rPr>
        <w:t>XX</w:t>
      </w:r>
      <w:r>
        <w:rPr>
          <w:rFonts w:asciiTheme="minorEastAsia" w:eastAsiaTheme="minorEastAsia" w:hAnsiTheme="minorEastAsia"/>
          <w:sz w:val="28"/>
          <w:szCs w:val="28"/>
        </w:rPr>
        <w:t>大酒店、对我们会议的大力支持！感谢工作人员提供的帮助！</w:t>
      </w:r>
      <w:r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今天,窗外阳光明媚,室内暖意融融！刚刚过去的XX年，公司经受住了市场的考验，经过广大员工的共同努力，公司各项工作都取得了良好业绩，特别是实现了营业收入的历史性突破。在新春佳节即将到来之际，我们在这里欢聚一堂，召开XX年度公司总结暨表彰大会，旨在回忆一年来的工作，总结经验，吸取教训，共商公司未来发展大计，旨在回顾总结我司XX年的工作，表彰先进，激励士气，鼓舞干劲，，部署XX年工作，动员全体员工进一步认清形势，增强信心，开拓进取，奋力拼搏，进一步动员全体员工解放思想，更新观念，与时俱进，团结拼搏，扎实工作，确保全面完成今年确定的各项目标任务，推进我司经济和各项社会事业全面、协调、可持续发展。</w:t>
      </w:r>
      <w:r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公司董事会的领导及马总、黄总们对经营管理工作十分关心和重视，在百忙之中前来参加会议，在此，让我们以热烈的掌声对董事会的领导的到来，表示热烈的欢迎！</w:t>
      </w:r>
      <w:r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二、为保证会议的有序进行，在会议正式开始之前，我提几条要求：</w:t>
      </w:r>
      <w:r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1、请所有与会人员暂时关闭手机、或将手机调振动位置，不要接打电话；</w:t>
      </w:r>
      <w:r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2、不要在会场内、外来回走动，大声喧哗，或与人交头接耳；</w:t>
      </w:r>
      <w:r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3、不要随地吐痰，乱扔废弃物，不要抽烟；</w:t>
      </w:r>
      <w:r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4、会议结束以后，先欢送领导和来宾退场，然后依次序退场、回去路上乘车注意安全。现在正式开会。</w:t>
      </w:r>
      <w:r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三、会议议程：</w:t>
      </w:r>
      <w:r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今天晚上的大会主要有五项议程。</w:t>
      </w:r>
      <w:r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1、马总对XX年度整体工作回顾及XX年工作构思、发展战略规划</w:t>
      </w:r>
      <w:r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2、黄总做年度门店总结工作报告</w:t>
      </w:r>
      <w:r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3、高经理做质量管理工作总结</w:t>
      </w:r>
      <w:r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4、（  ）应战：</w:t>
      </w:r>
      <w:r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a：建国-----国贸   b：龙棱----龙呈c：龙峰---表决心</w:t>
      </w:r>
      <w:r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d：质管-----表决心</w:t>
      </w:r>
      <w:r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5、十佳员工发言：、、、、、、、</w:t>
      </w:r>
      <w:r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下面进行大会的第一项议程，现在请马总经理对XX年度整体工作回顾及XX年度工作构想、发展战略规划（大家欢迎）</w:t>
      </w:r>
      <w:r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下面进行大会的第二项议程，请黄总做年度总门店结工作报告（大家欢迎）。</w:t>
      </w:r>
      <w:r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 xml:space="preserve"> 下面进行大会的第三项议程，现在请高经理做质量管理工作总结（大家欢迎） </w:t>
      </w:r>
      <w:r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四、主持人：</w:t>
      </w:r>
      <w:r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雄关漫道真如铁，而今迈步从头越。东风浩荡满眼春，万里征程催人急。现在冲锋号令已经吹响，目标已经明确，让我们发扬真诚奉献，勤劳务实，只争朝夕，勇于拼搏的精神，立足当前，着眼全年，奋力开拓，团结进取，为完成全年工作目标努力奋斗！（大家用有没有信心。有！好！我愿与大家一样与公司同呼吸，共命运、心连心）</w:t>
      </w:r>
      <w:r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关于当前工作</w:t>
      </w:r>
      <w:r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1、认真贯彻会议精神</w:t>
      </w:r>
      <w:r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一是今天晚上的会议开的很圆满，也很成功，马总的总结报告，既对公司一年来的发展进行了全面、客观、公平、公正的总结，也提出了公司XX年的发展思路，描绘了公司美好的未来。xxx董事长的讲话站的高、看的远，使我们每一个人都能感受到公司的前景光明，更加坚定了我们每个人的信心，是一个振奋人心、催人奋进的大会！</w:t>
      </w:r>
      <w:r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>二是会后，我们要深入学习、领会这次会议的精神，在董事长、马总的正确英明领导下，继续坚持“诚信做人，踏实干事”、“唯善唯德，正道而行”“扎根社区，服务邻居”的经营理念，和“对社会负责，让员工富裕”的发展方针，团结一心，共同努力、务实开拓，不断创新，共同为xx公司的美好未来贡献我们的力量和智慧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num="1" w:space="72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1B775F20"/>
    <w:rsid w:val="00022EE9"/>
    <w:rsid w:val="00035123"/>
    <w:rsid w:val="0006621E"/>
    <w:rsid w:val="000A344F"/>
    <w:rsid w:val="00115458"/>
    <w:rsid w:val="002C3A19"/>
    <w:rsid w:val="00307C43"/>
    <w:rsid w:val="003A50AC"/>
    <w:rsid w:val="003C49DE"/>
    <w:rsid w:val="004008D7"/>
    <w:rsid w:val="00627B1C"/>
    <w:rsid w:val="007318CF"/>
    <w:rsid w:val="008D2BF5"/>
    <w:rsid w:val="009024BE"/>
    <w:rsid w:val="00B66F31"/>
    <w:rsid w:val="00BC1B87"/>
    <w:rsid w:val="00BF6945"/>
    <w:rsid w:val="00C00F04"/>
    <w:rsid w:val="00C91C2A"/>
    <w:rsid w:val="00E4462E"/>
    <w:rsid w:val="00E71852"/>
    <w:rsid w:val="00EB7AAE"/>
    <w:rsid w:val="00EE5D37"/>
    <w:rsid w:val="1B775F20"/>
    <w:rsid w:val="4A5B4424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rPr>
      <w:rFonts w:eastAsia="宋体"/>
      <w:kern w:val="2"/>
      <w:sz w:val="18"/>
      <w:szCs w:val="18"/>
    </w:rPr>
  </w:style>
  <w:style w:type="character" w:customStyle="1" w:styleId="Char0">
    <w:name w:val="页脚 Char"/>
    <w:basedOn w:val="DefaultParagraphFont"/>
    <w:link w:val="Footer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