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1"/>
          <w:szCs w:val="21"/>
        </w:rPr>
        <w:t>本学期，我班团支部在学校团委的下，在班主任及各科(课)老师的、支持下，在班级各位团员和非团员的密切下，学校团委对高一年级本学期的工作要求，以团结奋进、争创优秀为动力，学校团委工作，学校组织活动，来同学们的课余文化生活，努力、求实、奋进的班集体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将本学期高一(2)班团支部工作做汇报和总结：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(一)团支部情况简介：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班团支部自20xx年8月份组建，几个月的健全班级团支部建设，以逐走向正轨，来自十余个学学生，团关系的转接，转入的团员关系的共有35人，占班级总人数的74.5，新组建的我班团支部，在20xx年12月又有6名是想上要求上进的学生向团支部了入团申请加入共青团组织，向共青团输送新的血液，今后的高一(2)班团支部必将走向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(二)组织参加学校活动：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本学期学校组织的活动之中，我班团支部响应学校号召，学校工作。我班学生参加活动，圆满了学校语文组、高一年级组织的“金秋颂祖国”活动，与高一(16)班协作，了三等奖的优异成绩，在高一年级组织的“爱我，勿忘国耻”的演讲比赛中，我班共青团员王铎亮同学响应，以他的热情为班级争得了荣誉，诠释了我班永争的、理想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(三)团员发展情况：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20xx年12月，我班6名团员团支部、学校团委的考察，为入团分子，培养，以团员的要求要求，为共青团组织培养新的血液，使我班的团员队伍，此次团员的发展，我班的正式团员和分子达41人，占班级总人数的87.2，班级了的学风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(四)团费收缴：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学期共收团费一次，我班团支部本次团费收缴工作，在本次团费收缴过程中，我班团员，圆满了本次团费收缴任务，知道，上交团费是应尽的义务，义不容辞，在我班团员的下，按时、足额的了团费上交工作，在学校团支部工作中前列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本次我班共收缴团费84元，我班团员都了一名团员应尽的义务，团费的收缴也让每一位团员深深的感受到了团组织的，明白了上交团费光荣的事情。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(五)团支部与班委会的紧密：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本班团支部与班委会紧密，这两个团队有的，使的我班各的成绩都提升，本班团支部、班委会紧密，学生自我管理，培养学生优秀品质，纪律建设，两个团队紧密，在班级中了的作用，了的成绩。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(六)活动：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学期，我班组织热爱篮球、足球、乒乓球、电脑的各位学生，与班级对抗比赛，这大大的了我班同学之间的互相协作能力，了同学们的荣誉心，班级荣誉高于一切，了班级的，体现了当代高中生，德、智、体、美发展的新面貌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七)：本学期，本班团支部学校团委工作，圆满了团关系转接、注册、团员发展、团费收缴、团员管理等工作还创建了“支部团报”，每月一期，本学期共五期，支部团报，让同学们的共青团组织，明白一名团员是多么光荣的一件事，班级重大事情、团委重大、学校重大新闻都支部团报，让同学们了就，每期团报有每期团报的特点，每期团报有每期团报的热点，每期团报有每期团报的新闻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总之，我班团支部工作以实事求是的理念，为同学们服务，为同学们营造好的学习、生活环境。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在今后的工作中，我班团支部吸取经验，扬长避短，再接再厉，以坚韧的姿态，去对抗风雨，迎接新的挑战，在人生这页纸上画上辉煌的一笔。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74D72"/>
    <w:rsid w:val="005425D8"/>
    <w:rsid w:val="008B7726"/>
    <w:rsid w:val="00B44F89"/>
    <w:rsid w:val="00D31D50"/>
    <w:rsid w:val="0A256551"/>
    <w:rsid w:val="72D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DocSecurity>0</DocSecurity>
  <Lines>9</Lines>
  <Paragraphs>2</Paragraphs>
  <ScaleCrop>false</ScaleCrop>
  <LinksUpToDate>false</LinksUpToDate>
  <CharactersWithSpaces>1278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