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AB2B" w14:textId="77777777" w:rsidR="00000000" w:rsidRDefault="00C2489F">
      <w:pPr>
        <w:rPr>
          <w:rFonts w:ascii="宋体" w:hAnsi="宋体"/>
          <w:szCs w:val="24"/>
        </w:rPr>
      </w:pPr>
    </w:p>
    <w:p w14:paraId="0BFA825E" w14:textId="77777777" w:rsidR="00000000" w:rsidRDefault="00C2489F">
      <w:pPr>
        <w:jc w:val="center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商品单价调查月报表</w:t>
      </w:r>
    </w:p>
    <w:p w14:paraId="2467F949" w14:textId="77777777" w:rsidR="00000000" w:rsidRDefault="00C2489F">
      <w:pPr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编号：</w:t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</w:r>
      <w:r>
        <w:rPr>
          <w:rFonts w:ascii="宋体" w:hAnsi="宋体"/>
          <w:szCs w:val="24"/>
        </w:rPr>
        <w:tab/>
        <w:t xml:space="preserve">     </w:t>
      </w:r>
      <w:r>
        <w:rPr>
          <w:rFonts w:ascii="宋体" w:hAnsi="宋体" w:hint="eastAsia"/>
          <w:szCs w:val="24"/>
        </w:rPr>
        <w:t>年</w:t>
      </w:r>
      <w:r>
        <w:rPr>
          <w:rFonts w:ascii="宋体" w:hAnsi="宋体"/>
          <w:szCs w:val="24"/>
        </w:rPr>
        <w:t xml:space="preserve">   </w:t>
      </w:r>
      <w:r>
        <w:rPr>
          <w:rFonts w:ascii="宋体" w:hAnsi="宋体" w:hint="eastAsia"/>
          <w:szCs w:val="24"/>
        </w:rPr>
        <w:t>月</w:t>
      </w: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720"/>
        <w:gridCol w:w="1620"/>
        <w:gridCol w:w="1182"/>
        <w:gridCol w:w="906"/>
        <w:gridCol w:w="906"/>
        <w:gridCol w:w="906"/>
        <w:gridCol w:w="906"/>
        <w:gridCol w:w="774"/>
      </w:tblGrid>
      <w:tr w:rsidR="00000000" w14:paraId="305DE3B2" w14:textId="77777777">
        <w:trPr>
          <w:cantSplit/>
        </w:trPr>
        <w:tc>
          <w:tcPr>
            <w:tcW w:w="1008" w:type="dxa"/>
            <w:gridSpan w:val="2"/>
            <w:tcBorders>
              <w:top w:val="single" w:sz="12" w:space="0" w:color="auto"/>
            </w:tcBorders>
            <w:vAlign w:val="center"/>
          </w:tcPr>
          <w:p w14:paraId="43D334A5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调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查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8977097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商品</w:t>
            </w:r>
          </w:p>
          <w:p w14:paraId="04C711BF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号码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64008B66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品</w:t>
            </w:r>
            <w:r>
              <w:rPr>
                <w:rFonts w:ascii="宋体" w:hAnsi="宋体"/>
                <w:szCs w:val="24"/>
              </w:rPr>
              <w:t xml:space="preserve">   </w:t>
            </w:r>
            <w:r>
              <w:rPr>
                <w:rFonts w:ascii="宋体" w:hAnsi="宋体" w:hint="eastAsia"/>
                <w:szCs w:val="24"/>
              </w:rPr>
              <w:t>名</w:t>
            </w:r>
          </w:p>
        </w:tc>
        <w:tc>
          <w:tcPr>
            <w:tcW w:w="1182" w:type="dxa"/>
            <w:vMerge w:val="restart"/>
            <w:tcBorders>
              <w:top w:val="single" w:sz="12" w:space="0" w:color="auto"/>
            </w:tcBorders>
            <w:vAlign w:val="center"/>
          </w:tcPr>
          <w:p w14:paraId="03F0BF0B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品质规格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</w:tcBorders>
            <w:vAlign w:val="center"/>
          </w:tcPr>
          <w:p w14:paraId="45DDCD8E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数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量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</w:tcBorders>
            <w:vAlign w:val="center"/>
          </w:tcPr>
          <w:p w14:paraId="6923A224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单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价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</w:tcBorders>
            <w:vAlign w:val="center"/>
          </w:tcPr>
          <w:p w14:paraId="17102BF4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采购处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</w:tcBorders>
            <w:vAlign w:val="center"/>
          </w:tcPr>
          <w:p w14:paraId="6272E031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注意点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</w:tcBorders>
            <w:vAlign w:val="center"/>
          </w:tcPr>
          <w:p w14:paraId="6C0FAC9D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备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ascii="宋体" w:hAnsi="宋体" w:hint="eastAsia"/>
                <w:szCs w:val="24"/>
              </w:rPr>
              <w:t>注</w:t>
            </w:r>
          </w:p>
        </w:tc>
      </w:tr>
      <w:tr w:rsidR="00000000" w14:paraId="069B6689" w14:textId="77777777">
        <w:trPr>
          <w:cantSplit/>
        </w:trPr>
        <w:tc>
          <w:tcPr>
            <w:tcW w:w="468" w:type="dxa"/>
            <w:vAlign w:val="center"/>
          </w:tcPr>
          <w:p w14:paraId="1CF4E36E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月</w:t>
            </w:r>
          </w:p>
        </w:tc>
        <w:tc>
          <w:tcPr>
            <w:tcW w:w="540" w:type="dxa"/>
            <w:vAlign w:val="center"/>
          </w:tcPr>
          <w:p w14:paraId="79C5BC8A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日</w:t>
            </w:r>
          </w:p>
        </w:tc>
        <w:tc>
          <w:tcPr>
            <w:tcW w:w="720" w:type="dxa"/>
            <w:vMerge/>
            <w:vAlign w:val="center"/>
          </w:tcPr>
          <w:p w14:paraId="31DEE236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E98F0A2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  <w:vMerge/>
            <w:vAlign w:val="center"/>
          </w:tcPr>
          <w:p w14:paraId="5C544779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14:paraId="2846D7E2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14:paraId="40D4B44C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14:paraId="3B158E1E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14:paraId="44F9EBD1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14:paraId="42D87F60" w14:textId="77777777" w:rsidR="00000000" w:rsidRDefault="00C2489F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000000" w14:paraId="0633E2C1" w14:textId="77777777">
        <w:trPr>
          <w:trHeight w:hRule="exact" w:val="500"/>
        </w:trPr>
        <w:tc>
          <w:tcPr>
            <w:tcW w:w="468" w:type="dxa"/>
          </w:tcPr>
          <w:p w14:paraId="12B9556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6B0D729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7DF2949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5E3CA2C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573C9DD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B80A8E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21DDB28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511635B0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5C16829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669BE88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6EA2FCB6" w14:textId="77777777">
        <w:trPr>
          <w:trHeight w:hRule="exact" w:val="500"/>
        </w:trPr>
        <w:tc>
          <w:tcPr>
            <w:tcW w:w="468" w:type="dxa"/>
          </w:tcPr>
          <w:p w14:paraId="0F8EAE9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6FCC1A89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0422F182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4B97C5E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188FA87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5A3F125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0AF21B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9AC62D6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055875E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2DB0B1D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5D92B971" w14:textId="77777777">
        <w:trPr>
          <w:trHeight w:hRule="exact" w:val="500"/>
        </w:trPr>
        <w:tc>
          <w:tcPr>
            <w:tcW w:w="468" w:type="dxa"/>
          </w:tcPr>
          <w:p w14:paraId="7DC5C52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27287C4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57354C72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32C28D47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6CB2AAC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D4F0AF6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7C643157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2AC5DCB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03B1AAC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51F2758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49691F9C" w14:textId="77777777">
        <w:trPr>
          <w:trHeight w:hRule="exact" w:val="500"/>
        </w:trPr>
        <w:tc>
          <w:tcPr>
            <w:tcW w:w="468" w:type="dxa"/>
          </w:tcPr>
          <w:p w14:paraId="60E10D40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34C62AF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316C047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17F48AA0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1B76C87C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36F604E7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726F32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C4BD65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46AD55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61886A76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78AC91AD" w14:textId="77777777">
        <w:trPr>
          <w:trHeight w:hRule="exact" w:val="500"/>
        </w:trPr>
        <w:tc>
          <w:tcPr>
            <w:tcW w:w="468" w:type="dxa"/>
          </w:tcPr>
          <w:p w14:paraId="60EE8F5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3AFDFD7C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3CF241B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34CF976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1AF0B57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F6E8F0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6F715ECC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6B4EA9D9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3D6DFD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25563E9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6757BB63" w14:textId="77777777">
        <w:trPr>
          <w:trHeight w:hRule="exact" w:val="500"/>
        </w:trPr>
        <w:tc>
          <w:tcPr>
            <w:tcW w:w="468" w:type="dxa"/>
          </w:tcPr>
          <w:p w14:paraId="0F5DA41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166CE52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6A9F674C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004ACAE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505759F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222FBE0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5325898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6218FE7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73E7FF70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263F5976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27A4B9B5" w14:textId="77777777">
        <w:trPr>
          <w:trHeight w:hRule="exact" w:val="500"/>
        </w:trPr>
        <w:tc>
          <w:tcPr>
            <w:tcW w:w="468" w:type="dxa"/>
          </w:tcPr>
          <w:p w14:paraId="2BBCB5A9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0191CF1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51C17B4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06A2D379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2F9779E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612BC46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671A22BE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70B3BAD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3A14F3C6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50D8C906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5683B3AB" w14:textId="77777777">
        <w:trPr>
          <w:trHeight w:hRule="exact" w:val="500"/>
        </w:trPr>
        <w:tc>
          <w:tcPr>
            <w:tcW w:w="468" w:type="dxa"/>
          </w:tcPr>
          <w:p w14:paraId="7575160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27DA7950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036CAE3C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7B64E1C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6837638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2FF29EE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09C6710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CEB48C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0954B4D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11AA8A2E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11C6E9B0" w14:textId="77777777">
        <w:trPr>
          <w:trHeight w:hRule="exact" w:val="500"/>
        </w:trPr>
        <w:tc>
          <w:tcPr>
            <w:tcW w:w="468" w:type="dxa"/>
          </w:tcPr>
          <w:p w14:paraId="1590805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63993012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06D61CE7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5F1F6EC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53E9D69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CD9E97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5EDF7F0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3F19443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75A40C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6C72F8F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179F3133" w14:textId="77777777">
        <w:trPr>
          <w:trHeight w:hRule="exact" w:val="500"/>
        </w:trPr>
        <w:tc>
          <w:tcPr>
            <w:tcW w:w="468" w:type="dxa"/>
          </w:tcPr>
          <w:p w14:paraId="16FFCE72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6E9FA62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7DB635F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5240C15C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1946B9A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94DA76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31B921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3C0C31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650831EC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0670274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3CBEF057" w14:textId="77777777">
        <w:trPr>
          <w:trHeight w:hRule="exact" w:val="500"/>
        </w:trPr>
        <w:tc>
          <w:tcPr>
            <w:tcW w:w="468" w:type="dxa"/>
          </w:tcPr>
          <w:p w14:paraId="512F2EA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1A1E385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1464B38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764926C6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6F61721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0863A9D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72784957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0BA2887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7559180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75FB176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7EADED72" w14:textId="77777777">
        <w:trPr>
          <w:trHeight w:hRule="exact" w:val="500"/>
        </w:trPr>
        <w:tc>
          <w:tcPr>
            <w:tcW w:w="468" w:type="dxa"/>
          </w:tcPr>
          <w:p w14:paraId="04170C8E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034959F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300DED7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215ADA2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3570BDD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12F1A7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7167C9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4B6FD1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3B17E000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1DF943E2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57B9C4A3" w14:textId="77777777">
        <w:trPr>
          <w:trHeight w:hRule="exact" w:val="500"/>
        </w:trPr>
        <w:tc>
          <w:tcPr>
            <w:tcW w:w="468" w:type="dxa"/>
          </w:tcPr>
          <w:p w14:paraId="717B1F07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1B62500C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25A5A39E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5E82B44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574AAD0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66DCF04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4FBEFD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02C456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0D701CE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211257A9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7F81B30A" w14:textId="77777777">
        <w:trPr>
          <w:trHeight w:hRule="exact" w:val="500"/>
        </w:trPr>
        <w:tc>
          <w:tcPr>
            <w:tcW w:w="468" w:type="dxa"/>
          </w:tcPr>
          <w:p w14:paraId="0CB97DAE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4317353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6C61FB09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05E889F9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4501D91E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72F32E8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764E1BE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2D918C2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3BA1A7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55963BD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51AF57F5" w14:textId="77777777">
        <w:trPr>
          <w:trHeight w:hRule="exact" w:val="500"/>
        </w:trPr>
        <w:tc>
          <w:tcPr>
            <w:tcW w:w="468" w:type="dxa"/>
          </w:tcPr>
          <w:p w14:paraId="2DBE78F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7F33C97C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00C5A2D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3905EC3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33433A4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3520256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2D48290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459C88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36DDF1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69147A9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709B1AC5" w14:textId="77777777">
        <w:trPr>
          <w:trHeight w:hRule="exact" w:val="500"/>
        </w:trPr>
        <w:tc>
          <w:tcPr>
            <w:tcW w:w="468" w:type="dxa"/>
          </w:tcPr>
          <w:p w14:paraId="4ECE23D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55413CF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42CD2F2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5497511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4C0FFD8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C7F34F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57207FD0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4D4275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29F68AE7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723B8646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579FE692" w14:textId="77777777">
        <w:trPr>
          <w:trHeight w:hRule="exact" w:val="500"/>
        </w:trPr>
        <w:tc>
          <w:tcPr>
            <w:tcW w:w="468" w:type="dxa"/>
          </w:tcPr>
          <w:p w14:paraId="095EF4C6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1AE1177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484EDBC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1452DC3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49D782F9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6BC8657E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01EA8737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D5206F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6EE15412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5563256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4069A481" w14:textId="77777777">
        <w:trPr>
          <w:trHeight w:hRule="exact" w:val="500"/>
        </w:trPr>
        <w:tc>
          <w:tcPr>
            <w:tcW w:w="468" w:type="dxa"/>
          </w:tcPr>
          <w:p w14:paraId="2C5D4150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109F5E7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4CF81B9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6546CB8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67FA5D1E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0AD343C2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65DB269E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23655DA2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02C5C85A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78A3D68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576BAA84" w14:textId="77777777">
        <w:trPr>
          <w:trHeight w:hRule="exact" w:val="500"/>
        </w:trPr>
        <w:tc>
          <w:tcPr>
            <w:tcW w:w="468" w:type="dxa"/>
          </w:tcPr>
          <w:p w14:paraId="2FD8C0E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</w:tcPr>
          <w:p w14:paraId="296D482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</w:tcPr>
          <w:p w14:paraId="607662D3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</w:tcPr>
          <w:p w14:paraId="38BA2440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</w:tcPr>
          <w:p w14:paraId="580D7EC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8C61FE5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03C2481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4F557C0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</w:tcPr>
          <w:p w14:paraId="1D838C7B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</w:tcPr>
          <w:p w14:paraId="5AB11B28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  <w:tr w:rsidR="00000000" w14:paraId="49B1422B" w14:textId="77777777">
        <w:trPr>
          <w:trHeight w:hRule="exact" w:val="500"/>
        </w:trPr>
        <w:tc>
          <w:tcPr>
            <w:tcW w:w="468" w:type="dxa"/>
            <w:tcBorders>
              <w:bottom w:val="single" w:sz="12" w:space="0" w:color="auto"/>
            </w:tcBorders>
          </w:tcPr>
          <w:p w14:paraId="587973C0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465A78DF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7DBE0F9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695281C1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14:paraId="1D48A607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07161704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757D97F7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6E3BE2AD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14:paraId="0A74021C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  <w:tc>
          <w:tcPr>
            <w:tcW w:w="774" w:type="dxa"/>
            <w:tcBorders>
              <w:bottom w:val="single" w:sz="12" w:space="0" w:color="auto"/>
            </w:tcBorders>
          </w:tcPr>
          <w:p w14:paraId="1F819802" w14:textId="77777777" w:rsidR="00000000" w:rsidRDefault="00C2489F">
            <w:pPr>
              <w:rPr>
                <w:rFonts w:ascii="宋体" w:hAnsi="宋体"/>
                <w:szCs w:val="24"/>
              </w:rPr>
            </w:pPr>
          </w:p>
        </w:tc>
      </w:tr>
    </w:tbl>
    <w:p w14:paraId="3044435D" w14:textId="77777777" w:rsidR="00000000" w:rsidRDefault="00C2489F">
      <w:pPr>
        <w:rPr>
          <w:rFonts w:ascii="宋体" w:hAnsi="宋体"/>
          <w:szCs w:val="24"/>
        </w:rPr>
      </w:pPr>
    </w:p>
    <w:p w14:paraId="45D91529" w14:textId="77777777" w:rsidR="00C2489F" w:rsidRDefault="00C2489F">
      <w:pPr>
        <w:rPr>
          <w:rFonts w:ascii="宋体" w:hAnsi="宋体"/>
          <w:szCs w:val="24"/>
        </w:rPr>
      </w:pPr>
    </w:p>
    <w:sectPr w:rsidR="00C2489F"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C577B" w14:textId="77777777" w:rsidR="00C2489F" w:rsidRDefault="00C2489F">
      <w:pPr>
        <w:autoSpaceDE w:val="0"/>
        <w:autoSpaceDN w:val="0"/>
        <w:spacing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14:paraId="7D70EF66" w14:textId="77777777" w:rsidR="00C2489F" w:rsidRDefault="00C2489F">
      <w:pPr>
        <w:autoSpaceDE w:val="0"/>
        <w:autoSpaceDN w:val="0"/>
        <w:spacing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A73F" w14:textId="77777777" w:rsidR="00C2489F" w:rsidRDefault="00C2489F">
      <w:pPr>
        <w:autoSpaceDE w:val="0"/>
        <w:autoSpaceDN w:val="0"/>
        <w:spacing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14:paraId="035B741D" w14:textId="77777777" w:rsidR="00C2489F" w:rsidRDefault="00C2489F">
      <w:pPr>
        <w:autoSpaceDE w:val="0"/>
        <w:autoSpaceDN w:val="0"/>
        <w:spacing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33"/>
    <w:rsid w:val="00000000"/>
    <w:rsid w:val="009D5633"/>
    <w:rsid w:val="00C2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D0217"/>
  <w14:defaultImageDpi w14:val="0"/>
  <w15:docId w15:val="{7BFE4D1E-0E0B-47BF-BE24-E14BD2AC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widowControl w:val="0"/>
      <w:adjustRightInd w:val="0"/>
      <w:spacing w:line="312" w:lineRule="atLeast"/>
      <w:jc w:val="both"/>
      <w:textAlignment w:val="baseline"/>
    </w:pPr>
    <w:rPr>
      <w:rFonts w:cs="Times New Roman"/>
      <w:kern w:val="0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办公资源网</dc:creator>
  <cp:keywords/>
  <dc:description>办公资源网：https://www.bangongziyuan.com/</dc:description>
  <dcterms:created xsi:type="dcterms:W3CDTF">2020-05-25T01:43:00Z</dcterms:created>
  <dcterms:modified xsi:type="dcterms:W3CDTF">2020-05-25T01:43:00Z</dcterms:modified>
</cp:coreProperties>
</file>