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上学期小学二年级家长会发言稿范文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大家晚上好!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首先感谢各位于百忙之中赶来参加本次家长会，足见大家对家长会、对孩子的重视。今天是孩子们开学的第五天，学校就组织召开家长会，也可见学校对我们低年级孩子学习生活的重视。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作为二(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宋体" w:cs="宋体"/>
          <w:sz w:val="32"/>
          <w:szCs w:val="32"/>
        </w:rPr>
        <w:t>)班的语文老师，我已经和孩子们以及各位家长共同相处了一年，彼此之间多少有了一些了解。今天我就语文方面讲几个需要各位家长配合的方面：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让孩子热爱读书，不仅可以使孩子增长见识，提高理解能力。更重要的是，通过读书，孩子可以从中学到做人的道理，受到心灵的震撼与精神的洗礼。但对于孩子读的书，作为老师和家长，要加以引导，注意保护孩子的兴趣。比如，有的孩子喜欢科普类的，有的孩子喜欢读文学类的，家长不要只根据自己的意愿，只要孩子喜爱读就可以了。对于学生，我们更希望的是博览群书。另外，更重要的是，读书的效果。这关系到两个方面：一是学生自己，首先是学生读书时的专心。在新学期的第一课中，教材就安排了“乐于课外阅读”这一良好习惯的讲解与培养。在讲授时，我对学生提出的要求是：姿势端正，读书专心。资质端正就是我们常说的“三个一”，相信各位家长都应该知道。关于专心，我提出六个字：心到、眼到、手到。其中“手到”这一要求就是学生读书的方法，也是学生自身的第二个方面。上学期末。我们布置了《一年级的小豆豆》和《二年级的小豆豆》两本书作为暑假期间的推荐书目，并要求学生一边读一遍做记号，好词用“——”，好句用“~~~~~~”，不明白的标上“?”，各位家长应该都知道，但检查时发现情况不太好，甚至有个别学生这两本书都没有读，了解后发现也没有读其他的书，那这样又何谈效果呢?这就关系到第二个方面，就是各位家长。毕竟孩子年龄小，无论在方法上、毒属性去上以及读书的耐心上，都要靠家长、老师来引导。在学校，我们设有专门的课外阅读时间，每位语文老师都要求进班指导。那回到家呢?大部分家长只是关心孩子的书面作业，而忽略了这些费书面作业。殊不知，往往这些不用谢的作业才更能使孩子们受益终身。总之，在课外阅读上，作为家长要给予支持、鼓励、关注，有可能的话，最好能和孩子一起读书，以达到预想的效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每天的作业，从进入二年级起要求孩子进行记录，一般记录在作业本上，并要求家长在逐项检查后签名(说说近两天作业的情况)。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般的作业形式有抄写、听写、写句子、读书、背诵、预习、读课外书等。这里我着重讲讲写话与预习。从周一到周四布置的写句子，都是选用当天学过的一个词语写一句话。而周五的鞋化要求会稍微高一点，要求写一段语句通顺、意思性出的话。写话时，要知道孩子抓住中心，以大扫除为例，关键部分在写清楚是如何打扫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对于预习，具体要求已经让孩子们抄写在了语文书的第一页。只要是不知道预习，都请各位家长对照这些要求逐项检查。这些要求是：①读生字，书空笔顺，在课文中圈出，只读不写的字用“△”，田字格中的字用“○”;②读熟课文，划分自然段;③用“?”标出课文中不懂的地方;④读《教材解析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这里讲的读书是指读好课文。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市我们就提出了要读熟课文的要求。那什么是读熟?就是在朗读的过程中不添字、不漏字、不结巴、不断句，做到正确、流利。只有读熟了课文，才能在课堂上跟随老师的讲解收放自如，无论老师讲到哪儿，都能做到心中有数。学完一篇课文后就要提高要求，在正确、流利的基础上，还要做到有感情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古人云：“熟读唐诗三百首，不会写诗也会吟”。因此，在现在的语文教材中，增加了许多要背的课文。二年级上册全书只有8篇课文不要求背诵，但这8篇中仍有三篇要求复述。由此可见，语文学科对背诵的重视。作为家长，在检查时不能仅仅问一句：“会背了吗?”而是要拿起书让孩子认认真真地背给你听，这样才能达到检查的效果，千万不能让老师的布置、家长的检查流于形式，如果长期这样，反而会养成孩子拖沓、懒散的坏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除了背诵语文书上的课文，我们还会经常布置学生背诵一些古诗词、名言佳句等。这些知识的积累对提高学生的语言表达、写话作文能力的提高和丰富孩子们的文化内涵有着极其重要的作用。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语文学科最大的特点就是与生活密切相关 。你说的就是你看到的，你写的就是你心里想的。当我们的孩子遇到无题材可携式，那就是生活的积累太少了。怎么办?这就需要家长们抽出时间，经常带孩子们出去走一走、看一看，比如放风筝、观察田野四季的变化。如果时间充裕，还可以带孩子逛逛新华书店，走进动物园等，及放松身心，有增长了知识。而对于有些家长一有时间就带孩子逛商场、买名牌、吃肯德基的做法，我本人很不赞成。偶尔可以，但如果经常这样，那只是对孩子物质的满足，这种满足维持的时间也非常短暂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最后，衷心地希望各位家长能够经常与老师联系，密切配合我们的工作，共同为孩子的快乐成长而努力。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450BB7"/>
    <w:rsid w:val="14B75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2020-05-23T09:27:41Z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