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0**年上半年，本人在公司各级领导的正确领导下，在同事们的团结合作 和关心帮助下，较好地完成了上半年的各项工作任务，在业务素质和思想政治主面都有了更进一步的提高。现将20**年上半的各项工作总结如下，敬请各位领导提出宝贵的意见。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一、思想政治表现、品德修养及职业道德 方面。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半年来，本人认真遵守劳动纪律，按时出勤，有效利用工作时间，坚守岗位，需要加班完成工作按时加班加点，保证工作能按时完成，认真学习法律知识；爱岗敬业，具有强烈的责任感和事业心。积极主动学习专业知识，工作态度端正，认真负责地对待每一项工作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二、工作能力和具体业务方面。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我的工作岗位是销售内勤和仓管。主要负责统计公司线缆的发运数、上货数。另外就是将每天发货的数量报给客户，核对客户收货情况与数量，整理现款现货的客户开出收据，统计每天入库和出库的数量。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我本着“把工作做的更好”的目标，工作上发扬开拓创新精神，扎扎实实干好本职工作，圆满地完成了半年的各项任务：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1、统计情况：能及时做到电话跟踪客户收货情况与数量核对，做到发运数与收货数统计准确。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2、收货情况：原材料厂家报的收货数量，跟我接收的数量要核对准确。如有多或是少的情况，要及时汇报给采购部。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3、仓管报表：做好每天出库、入库的台账数据，就能做到周报表和月报表的数量基本准确。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三、存在的不足。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总结半年的来的工作，虽然取得了一定的成绩，自身也有了很大的进步，但是还存在着以下不足。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一是有时工作的质量和标准与领导的要求还有一定差距。一方面，由于</w:t>
      </w:r>
      <w:r>
        <w:rPr>
          <w:rFonts w:hint="eastAsia" w:ascii="宋体" w:hAnsi="宋体" w:eastAsia="宋体" w:cs="宋体"/>
          <w:color w:val="auto"/>
          <w:u w:val="none"/>
        </w:rPr>
        <w:t>个人</w:t>
      </w:r>
      <w:r>
        <w:rPr>
          <w:rFonts w:hint="eastAsia" w:ascii="宋体" w:hAnsi="宋体" w:eastAsia="宋体" w:cs="宋体"/>
        </w:rPr>
        <w:t>能力素质不够高，成品仓库和原材料仓库收发数有时统计存在一定的差错；另一方面，就是有的时候工作量多，时间比较紧，工作效率不高。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二是有时工作敏感性还不是很强，对领导交办的事不够敏感，有时工作没有提前完成，上报情况不够及时。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四、20**年下半年工作计划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下半年我将进一步发扬优点，改进不足，拓展思路，求真务实，全力做好本职工作。打算从以下几个方面开展工作：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一是加强工作统筹，根据公司领导的年度工作要求，对下半年工作进行具体谋划，明确内容、时限和需要达到的目标，加强部门与部门之间的协同配合，把各项工作有机地结合起，理清工作思路，提高办事效率，增强工作实效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二是加强工作培养。始终保持良好的精神状态，发扬吃苦耐劳、知难而进、精益求精、严谨细致、积极进取的工作作风。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3F30"/>
    <w:rsid w:val="00323B43"/>
    <w:rsid w:val="003D37D8"/>
    <w:rsid w:val="00426133"/>
    <w:rsid w:val="004358AB"/>
    <w:rsid w:val="008B7726"/>
    <w:rsid w:val="00C55FF9"/>
    <w:rsid w:val="00D31D50"/>
    <w:rsid w:val="2B6C3E73"/>
    <w:rsid w:val="5D876D93"/>
    <w:rsid w:val="727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DocSecurity>0</DocSecurity>
  <Lines>8</Lines>
  <Paragraphs>2</Paragraphs>
  <ScaleCrop>false</ScaleCrop>
  <LinksUpToDate>false</LinksUpToDate>
  <CharactersWithSpaces>1128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2020-05-25T06:55:16Z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