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Theme="majorHAnsi" w:eastAsiaTheme="majorEastAsia" w:hAnsiTheme="majorHAnsi" w:cstheme="majorBidi"/>
          <w:b/>
          <w:bCs/>
          <w:color w:val="365F91" w:themeColor="accent1" w:themeShade="BF"/>
          <w:kern w:val="2"/>
          <w:sz w:val="48"/>
          <w:szCs w:val="48"/>
        </w:rPr>
        <w:id w:val="34170398"/>
        <w:docPartObj>
          <w:docPartGallery w:val="Cover Pages"/>
          <w:docPartUnique/>
        </w:docPartObj>
      </w:sdtPr>
      <w:sdtEndPr>
        <w:rPr>
          <w:rFonts w:asciiTheme="minorEastAsia" w:eastAsiaTheme="minorEastAsia" w:hAnsiTheme="minorEastAsia" w:cstheme="minorBidi"/>
          <w:bCs w:val="0"/>
          <w:color w:val="auto"/>
          <w:sz w:val="36"/>
          <w:szCs w:val="36"/>
        </w:rPr>
      </w:sdtEndPr>
      <w:sdtContent>
        <w:tbl>
          <w:tblPr>
            <w:tblpPr w:leftFromText="187" w:rightFromText="187" w:vertAnchor="page" w:horzAnchor="page" w:tblpX="6523" w:tblpY="11626"/>
            <w:tblW w:w="3000" w:type="pct"/>
            <w:tblLook w:val="04A0" w:firstRow="1" w:lastRow="0" w:firstColumn="1" w:lastColumn="0" w:noHBand="0" w:noVBand="1"/>
          </w:tblPr>
          <w:tblGrid>
            <w:gridCol w:w="5113"/>
          </w:tblGrid>
          <w:tr w:rsidR="001868D3" w:rsidTr="007154CA">
            <w:sdt>
              <w:sdtPr>
                <w:rPr>
                  <w:rFonts w:asciiTheme="majorHAnsi" w:eastAsiaTheme="majorEastAsia" w:hAnsiTheme="majorHAnsi" w:cstheme="majorBidi"/>
                  <w:b/>
                  <w:bCs/>
                  <w:color w:val="365F91" w:themeColor="accent1" w:themeShade="BF"/>
                  <w:kern w:val="2"/>
                  <w:sz w:val="48"/>
                  <w:szCs w:val="48"/>
                </w:rPr>
                <w:alias w:val="标题"/>
                <w:id w:val="703864190"/>
                <w:dataBinding w:prefixMappings="xmlns:ns0='http://schemas.openxmlformats.org/package/2006/metadata/core-properties' xmlns:ns1='http://purl.org/dc/elements/1.1/'" w:xpath="/ns0:coreProperties[1]/ns1:title[1]" w:storeItemID="{6C3C8BC8-F283-45AE-878A-BAB7291924A1}"/>
                <w:text/>
              </w:sdtPr>
              <w:sdtEndPr>
                <w:rPr>
                  <w:color w:val="4A442A" w:themeColor="background2" w:themeShade="40"/>
                  <w:kern w:val="0"/>
                  <w:sz w:val="28"/>
                </w:rPr>
              </w:sdtEndPr>
              <w:sdtContent>
                <w:tc>
                  <w:tcPr>
                    <w:tcW w:w="5113" w:type="dxa"/>
                  </w:tcPr>
                  <w:p w:rsidR="001868D3" w:rsidRDefault="00780C4C" w:rsidP="007154CA">
                    <w:pPr>
                      <w:pStyle w:val="ab"/>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hint="eastAsia"/>
                        <w:b/>
                        <w:bCs/>
                        <w:color w:val="4A442A" w:themeColor="background2" w:themeShade="40"/>
                        <w:sz w:val="28"/>
                        <w:szCs w:val="48"/>
                      </w:rPr>
                      <w:t>学院：</w:t>
                    </w:r>
                    <w:r>
                      <w:rPr>
                        <w:rFonts w:asciiTheme="majorHAnsi" w:eastAsiaTheme="majorEastAsia" w:hAnsiTheme="majorHAnsi" w:cstheme="majorBidi" w:hint="eastAsia"/>
                        <w:b/>
                        <w:bCs/>
                        <w:color w:val="4A442A" w:themeColor="background2" w:themeShade="40"/>
                        <w:sz w:val="28"/>
                        <w:szCs w:val="48"/>
                      </w:rPr>
                      <w:t>XXX</w:t>
                    </w:r>
                  </w:p>
                </w:tc>
              </w:sdtContent>
            </w:sdt>
          </w:tr>
          <w:tr w:rsidR="001868D3" w:rsidTr="007154CA">
            <w:sdt>
              <w:sdtPr>
                <w:rPr>
                  <w:b/>
                  <w:color w:val="484329" w:themeColor="background2" w:themeShade="3F"/>
                  <w:sz w:val="28"/>
                  <w:szCs w:val="28"/>
                </w:rPr>
                <w:alias w:val="副标题"/>
                <w:id w:val="703864195"/>
                <w:dataBinding w:prefixMappings="xmlns:ns0='http://schemas.openxmlformats.org/package/2006/metadata/core-properties' xmlns:ns1='http://purl.org/dc/elements/1.1/'" w:xpath="/ns0:coreProperties[1]/ns1:subject[1]" w:storeItemID="{6C3C8BC8-F283-45AE-878A-BAB7291924A1}"/>
                <w:text/>
              </w:sdtPr>
              <w:sdtContent>
                <w:tc>
                  <w:tcPr>
                    <w:tcW w:w="5113" w:type="dxa"/>
                  </w:tcPr>
                  <w:p w:rsidR="001868D3" w:rsidRDefault="00780C4C" w:rsidP="007154CA">
                    <w:pPr>
                      <w:pStyle w:val="ab"/>
                      <w:rPr>
                        <w:color w:val="484329" w:themeColor="background2" w:themeShade="3F"/>
                        <w:sz w:val="28"/>
                        <w:szCs w:val="28"/>
                      </w:rPr>
                    </w:pPr>
                    <w:r w:rsidRPr="00E06477">
                      <w:rPr>
                        <w:rFonts w:hint="eastAsia"/>
                        <w:b/>
                        <w:color w:val="484329" w:themeColor="background2" w:themeShade="3F"/>
                        <w:sz w:val="28"/>
                        <w:szCs w:val="28"/>
                      </w:rPr>
                      <w:t>班级：</w:t>
                    </w:r>
                    <w:r>
                      <w:rPr>
                        <w:rFonts w:hint="eastAsia"/>
                        <w:b/>
                        <w:color w:val="484329" w:themeColor="background2" w:themeShade="3F"/>
                        <w:sz w:val="28"/>
                        <w:szCs w:val="28"/>
                      </w:rPr>
                      <w:t>XXX</w:t>
                    </w:r>
                    <w:r w:rsidRPr="00E06477">
                      <w:rPr>
                        <w:rFonts w:hint="eastAsia"/>
                        <w:b/>
                        <w:color w:val="484329" w:themeColor="background2" w:themeShade="3F"/>
                        <w:sz w:val="28"/>
                        <w:szCs w:val="28"/>
                      </w:rPr>
                      <w:t>级</w:t>
                    </w:r>
                    <w:r>
                      <w:rPr>
                        <w:rFonts w:hint="eastAsia"/>
                        <w:b/>
                        <w:color w:val="484329" w:themeColor="background2" w:themeShade="3F"/>
                        <w:sz w:val="28"/>
                        <w:szCs w:val="28"/>
                      </w:rPr>
                      <w:t>医学</w:t>
                    </w:r>
                    <w:r w:rsidRPr="00E06477">
                      <w:rPr>
                        <w:rFonts w:hint="eastAsia"/>
                        <w:b/>
                        <w:color w:val="484329" w:themeColor="background2" w:themeShade="3F"/>
                        <w:sz w:val="28"/>
                        <w:szCs w:val="28"/>
                      </w:rPr>
                      <w:t>影像技术班</w:t>
                    </w:r>
                  </w:p>
                </w:tc>
              </w:sdtContent>
            </w:sdt>
          </w:tr>
          <w:tr w:rsidR="001868D3" w:rsidTr="007154CA">
            <w:tc>
              <w:tcPr>
                <w:tcW w:w="5113" w:type="dxa"/>
              </w:tcPr>
              <w:p w:rsidR="001868D3" w:rsidRPr="00E06477" w:rsidRDefault="00780C4C" w:rsidP="007154CA">
                <w:pPr>
                  <w:pStyle w:val="ab"/>
                  <w:rPr>
                    <w:b/>
                    <w:color w:val="484329" w:themeColor="background2" w:themeShade="3F"/>
                    <w:sz w:val="28"/>
                    <w:szCs w:val="28"/>
                  </w:rPr>
                </w:pPr>
                <w:r>
                  <w:rPr>
                    <w:rFonts w:hint="eastAsia"/>
                    <w:b/>
                    <w:color w:val="484329" w:themeColor="background2" w:themeShade="3F"/>
                    <w:sz w:val="28"/>
                    <w:szCs w:val="28"/>
                  </w:rPr>
                  <w:t>姓名：</w:t>
                </w:r>
                <w:r>
                  <w:rPr>
                    <w:rFonts w:hint="eastAsia"/>
                    <w:b/>
                    <w:color w:val="484329" w:themeColor="background2" w:themeShade="3F"/>
                    <w:sz w:val="28"/>
                    <w:szCs w:val="28"/>
                  </w:rPr>
                  <w:t>XXX</w:t>
                </w:r>
              </w:p>
            </w:tc>
          </w:tr>
          <w:tr w:rsidR="001868D3" w:rsidTr="007154CA">
            <w:tc>
              <w:tcPr>
                <w:tcW w:w="5113" w:type="dxa"/>
              </w:tcPr>
              <w:p w:rsidR="001868D3" w:rsidRPr="00E06477" w:rsidRDefault="00E06477" w:rsidP="007154CA">
                <w:pPr>
                  <w:pStyle w:val="ab"/>
                  <w:rPr>
                    <w:b/>
                    <w:color w:val="4A442A" w:themeColor="background2" w:themeShade="40"/>
                  </w:rPr>
                </w:pPr>
                <w:r w:rsidRPr="00E06477">
                  <w:rPr>
                    <w:rFonts w:hint="eastAsia"/>
                    <w:b/>
                    <w:color w:val="4A442A" w:themeColor="background2" w:themeShade="40"/>
                    <w:sz w:val="28"/>
                  </w:rPr>
                  <w:t>学号：</w:t>
                </w:r>
                <w:r w:rsidR="00780C4C">
                  <w:rPr>
                    <w:rFonts w:hint="eastAsia"/>
                    <w:b/>
                    <w:color w:val="4A442A" w:themeColor="background2" w:themeShade="40"/>
                    <w:sz w:val="28"/>
                  </w:rPr>
                  <w:t>XXXX</w:t>
                </w:r>
              </w:p>
            </w:tc>
          </w:tr>
          <w:tr w:rsidR="001868D3" w:rsidTr="007154CA">
            <w:tc>
              <w:tcPr>
                <w:tcW w:w="5113" w:type="dxa"/>
              </w:tcPr>
              <w:p w:rsidR="001868D3" w:rsidRDefault="001868D3" w:rsidP="007154CA">
                <w:pPr>
                  <w:pStyle w:val="ab"/>
                </w:pPr>
              </w:p>
            </w:tc>
          </w:tr>
          <w:tr w:rsidR="001868D3" w:rsidTr="007154CA">
            <w:tc>
              <w:tcPr>
                <w:tcW w:w="5113" w:type="dxa"/>
              </w:tcPr>
              <w:p w:rsidR="001868D3" w:rsidRDefault="001868D3" w:rsidP="007154CA">
                <w:pPr>
                  <w:pStyle w:val="ab"/>
                  <w:rPr>
                    <w:b/>
                    <w:bCs/>
                  </w:rPr>
                </w:pPr>
                <w:bookmarkStart w:id="0" w:name="_GoBack"/>
                <w:bookmarkEnd w:id="0"/>
              </w:p>
            </w:tc>
          </w:tr>
          <w:tr w:rsidR="001868D3" w:rsidTr="007154CA">
            <w:tc>
              <w:tcPr>
                <w:tcW w:w="5113" w:type="dxa"/>
              </w:tcPr>
              <w:p w:rsidR="001868D3" w:rsidRDefault="001868D3" w:rsidP="007154CA">
                <w:pPr>
                  <w:pStyle w:val="ab"/>
                  <w:rPr>
                    <w:b/>
                    <w:bCs/>
                  </w:rPr>
                </w:pPr>
              </w:p>
            </w:tc>
          </w:tr>
          <w:tr w:rsidR="001868D3" w:rsidTr="007154CA">
            <w:tc>
              <w:tcPr>
                <w:tcW w:w="5113" w:type="dxa"/>
              </w:tcPr>
              <w:p w:rsidR="001868D3" w:rsidRDefault="001868D3" w:rsidP="007154CA">
                <w:pPr>
                  <w:pStyle w:val="ab"/>
                  <w:rPr>
                    <w:b/>
                    <w:bCs/>
                  </w:rPr>
                </w:pPr>
              </w:p>
            </w:tc>
          </w:tr>
        </w:tbl>
        <w:p w:rsidR="001868D3" w:rsidRPr="001868D3" w:rsidRDefault="00A75940">
          <w:pPr>
            <w:rPr>
              <w:sz w:val="96"/>
            </w:rPr>
          </w:pPr>
          <w:r>
            <w:rPr>
              <w:noProof/>
              <w:sz w:val="96"/>
            </w:rPr>
            <w:pict>
              <v:shapetype id="_x0000_t202" coordsize="21600,21600" o:spt="202" path="m,l,21600r21600,l21600,xe">
                <v:stroke joinstyle="miter"/>
                <v:path gradientshapeok="t" o:connecttype="rect"/>
              </v:shapetype>
              <v:shape id="_x0000_s1111" type="#_x0000_t202" style="position:absolute;left:0;text-align:left;margin-left:120pt;margin-top:-22.5pt;width:86.25pt;height:701.55pt;z-index:251747328;mso-position-horizontal-relative:text;mso-position-vertical-relative:text" filled="f" stroked="f">
                <v:textbox style="layout-flow:vertical-ideographic;mso-next-textbox:#_x0000_s1111">
                  <w:txbxContent>
                    <w:p w:rsidR="001868D3" w:rsidRPr="00DD24F9" w:rsidRDefault="001868D3" w:rsidP="007154CA">
                      <w:pPr>
                        <w:jc w:val="left"/>
                        <w:rPr>
                          <w:rFonts w:ascii="华文楷体" w:eastAsia="华文楷体" w:hAnsi="华文楷体"/>
                          <w:w w:val="90"/>
                          <w:sz w:val="96"/>
                        </w:rPr>
                      </w:pPr>
                      <w:r w:rsidRPr="00DD24F9">
                        <w:rPr>
                          <w:rFonts w:ascii="华文楷体" w:eastAsia="华文楷体" w:hAnsi="华文楷体" w:hint="eastAsia"/>
                          <w:w w:val="90"/>
                          <w:sz w:val="96"/>
                        </w:rPr>
                        <w:t>大学生职业生涯规划书</w:t>
                      </w:r>
                    </w:p>
                    <w:p w:rsidR="001868D3" w:rsidRDefault="001868D3"/>
                  </w:txbxContent>
                </v:textbox>
              </v:shape>
            </w:pict>
          </w:r>
          <w:r w:rsidR="007154CA">
            <w:rPr>
              <w:noProof/>
              <w:sz w:val="96"/>
            </w:rPr>
            <w:drawing>
              <wp:anchor distT="0" distB="0" distL="114300" distR="114300" simplePos="0" relativeHeight="251748352" behindDoc="1" locked="0" layoutInCell="1" allowOverlap="1" wp14:anchorId="1984179E" wp14:editId="7B8ABE6B">
                <wp:simplePos x="0" y="0"/>
                <wp:positionH relativeFrom="column">
                  <wp:posOffset>-1143000</wp:posOffset>
                </wp:positionH>
                <wp:positionV relativeFrom="paragraph">
                  <wp:posOffset>-971550</wp:posOffset>
                </wp:positionV>
                <wp:extent cx="7620000" cy="10801350"/>
                <wp:effectExtent l="0" t="0" r="0" b="0"/>
                <wp:wrapNone/>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7620000" cy="10801350"/>
                        </a:xfrm>
                        <a:prstGeom prst="rect">
                          <a:avLst/>
                        </a:prstGeom>
                      </pic:spPr>
                    </pic:pic>
                  </a:graphicData>
                </a:graphic>
                <wp14:sizeRelV relativeFrom="margin">
                  <wp14:pctHeight>0</wp14:pctHeight>
                </wp14:sizeRelV>
              </wp:anchor>
            </w:drawing>
          </w:r>
        </w:p>
        <w:p w:rsidR="001868D3" w:rsidRDefault="001868D3">
          <w:pPr>
            <w:widowControl/>
            <w:jc w:val="left"/>
            <w:rPr>
              <w:rFonts w:asciiTheme="minorEastAsia" w:hAnsiTheme="minorEastAsia"/>
              <w:b/>
              <w:sz w:val="36"/>
              <w:szCs w:val="36"/>
            </w:rPr>
          </w:pPr>
          <w:r>
            <w:rPr>
              <w:rFonts w:asciiTheme="minorEastAsia" w:hAnsiTheme="minorEastAsia"/>
              <w:b/>
              <w:sz w:val="36"/>
              <w:szCs w:val="36"/>
            </w:rPr>
            <w:br w:type="page"/>
          </w:r>
        </w:p>
      </w:sdtContent>
    </w:sdt>
    <w:p w:rsidR="001868D3" w:rsidRDefault="001868D3" w:rsidP="001868D3">
      <w:pPr>
        <w:spacing w:line="360" w:lineRule="auto"/>
        <w:rPr>
          <w:rFonts w:asciiTheme="minorEastAsia" w:hAnsiTheme="minorEastAsia"/>
          <w:b/>
          <w:sz w:val="36"/>
          <w:szCs w:val="36"/>
        </w:rPr>
      </w:pPr>
    </w:p>
    <w:p w:rsidR="001868D3" w:rsidRPr="00D23E96" w:rsidRDefault="00A75940" w:rsidP="001868D3">
      <w:pPr>
        <w:spacing w:line="360" w:lineRule="auto"/>
        <w:rPr>
          <w:rFonts w:asciiTheme="minorEastAsia" w:hAnsiTheme="minorEastAsia"/>
          <w:b/>
          <w:sz w:val="36"/>
          <w:szCs w:val="36"/>
        </w:rPr>
      </w:pPr>
      <w:r>
        <w:rPr>
          <w:rFonts w:asciiTheme="minorEastAsia" w:hAnsiTheme="minorEastAsia"/>
          <w:b/>
          <w:noProof/>
          <w:sz w:val="36"/>
          <w:szCs w:val="36"/>
        </w:rPr>
        <w:pict>
          <v:shape id="_x0000_s1092" type="#_x0000_t202" style="position:absolute;left:0;text-align:left;margin-left:-16.5pt;margin-top:-43.95pt;width:103.5pt;height:61.5pt;z-index:251742208" filled="f" stroked="f">
            <v:textbox>
              <w:txbxContent>
                <w:p w:rsidR="001868D3" w:rsidRPr="009464EC" w:rsidRDefault="001868D3" w:rsidP="001868D3">
                  <w:pPr>
                    <w:rPr>
                      <w:b/>
                      <w:color w:val="548DD4" w:themeColor="text2" w:themeTint="99"/>
                      <w:sz w:val="72"/>
                    </w:rPr>
                  </w:pPr>
                  <w:r w:rsidRPr="009464EC">
                    <w:rPr>
                      <w:rFonts w:hint="eastAsia"/>
                      <w:b/>
                      <w:color w:val="548DD4" w:themeColor="text2" w:themeTint="99"/>
                      <w:sz w:val="72"/>
                    </w:rPr>
                    <w:t>目录</w:t>
                  </w:r>
                </w:p>
              </w:txbxContent>
            </v:textbox>
          </v:shape>
        </w:pict>
      </w:r>
      <w:r>
        <w:rPr>
          <w:rFonts w:asciiTheme="minorEastAsia" w:hAnsiTheme="minorEastAsia"/>
          <w:b/>
          <w:noProof/>
          <w:sz w:val="36"/>
          <w:szCs w:val="36"/>
        </w:rPr>
        <w:pict>
          <v:shapetype id="_x0000_t32" coordsize="21600,21600" o:spt="32" o:oned="t" path="m,l21600,21600e" filled="f">
            <v:path arrowok="t" fillok="f" o:connecttype="none"/>
            <o:lock v:ext="edit" shapetype="t"/>
          </v:shapetype>
          <v:shape id="_x0000_s1071" type="#_x0000_t32" style="position:absolute;left:0;text-align:left;margin-left:75pt;margin-top:16.8pt;width:324.75pt;height:.75pt;z-index:251720704" o:connectortype="straight"/>
        </w:pict>
      </w:r>
      <w:r w:rsidR="001868D3">
        <w:rPr>
          <w:rFonts w:asciiTheme="minorEastAsia" w:hAnsiTheme="minorEastAsia" w:hint="eastAsia"/>
          <w:b/>
          <w:sz w:val="36"/>
          <w:szCs w:val="36"/>
        </w:rPr>
        <w:t>一、</w:t>
      </w:r>
      <w:r w:rsidR="001868D3" w:rsidRPr="00A745EF">
        <w:rPr>
          <w:rFonts w:asciiTheme="minorEastAsia" w:hAnsiTheme="minorEastAsia" w:hint="eastAsia"/>
          <w:b/>
          <w:sz w:val="36"/>
          <w:szCs w:val="36"/>
        </w:rPr>
        <w:t>前言</w:t>
      </w:r>
      <w:r w:rsidR="001868D3">
        <w:rPr>
          <w:rFonts w:asciiTheme="minorEastAsia" w:hAnsiTheme="minorEastAsia" w:hint="eastAsia"/>
          <w:b/>
          <w:sz w:val="36"/>
          <w:szCs w:val="36"/>
        </w:rPr>
        <w:t xml:space="preserve">                                    2</w:t>
      </w:r>
    </w:p>
    <w:p w:rsidR="001868D3" w:rsidRDefault="00A75940" w:rsidP="001868D3">
      <w:pPr>
        <w:spacing w:line="360" w:lineRule="auto"/>
        <w:rPr>
          <w:rFonts w:asciiTheme="minorEastAsia" w:hAnsiTheme="minorEastAsia"/>
          <w:b/>
          <w:sz w:val="36"/>
          <w:szCs w:val="36"/>
        </w:rPr>
      </w:pPr>
      <w:r>
        <w:rPr>
          <w:rFonts w:asciiTheme="minorEastAsia" w:hAnsiTheme="minorEastAsia"/>
          <w:b/>
          <w:noProof/>
          <w:sz w:val="36"/>
          <w:szCs w:val="36"/>
        </w:rPr>
        <w:pict>
          <v:shape id="_x0000_s1072" type="#_x0000_t32" style="position:absolute;left:0;text-align:left;margin-left:165pt;margin-top:15.6pt;width:230.25pt;height:0;z-index:251721728" o:connectortype="straight"/>
        </w:pict>
      </w:r>
      <w:r w:rsidR="001868D3">
        <w:rPr>
          <w:rFonts w:asciiTheme="minorEastAsia" w:hAnsiTheme="minorEastAsia" w:hint="eastAsia"/>
          <w:b/>
          <w:sz w:val="36"/>
          <w:szCs w:val="36"/>
        </w:rPr>
        <w:t>二、</w:t>
      </w:r>
      <w:r w:rsidR="001868D3" w:rsidRPr="00A745EF">
        <w:rPr>
          <w:rFonts w:asciiTheme="minorEastAsia" w:hAnsiTheme="minorEastAsia" w:hint="eastAsia"/>
          <w:b/>
          <w:sz w:val="36"/>
          <w:szCs w:val="36"/>
        </w:rPr>
        <w:t>知己—认识自我</w:t>
      </w:r>
      <w:r w:rsidR="001868D3">
        <w:rPr>
          <w:rFonts w:asciiTheme="minorEastAsia" w:hAnsiTheme="minorEastAsia" w:hint="eastAsia"/>
          <w:b/>
          <w:sz w:val="36"/>
          <w:szCs w:val="36"/>
        </w:rPr>
        <w:t xml:space="preserve">                          3</w:t>
      </w:r>
    </w:p>
    <w:p w:rsidR="001868D3" w:rsidRPr="00D23E96" w:rsidRDefault="00A75940" w:rsidP="001868D3">
      <w:pPr>
        <w:spacing w:line="360" w:lineRule="auto"/>
        <w:rPr>
          <w:rFonts w:asciiTheme="minorEastAsia" w:hAnsiTheme="minorEastAsia"/>
          <w:b/>
          <w:sz w:val="36"/>
          <w:szCs w:val="36"/>
        </w:rPr>
      </w:pPr>
      <w:r>
        <w:rPr>
          <w:rFonts w:ascii="华文楷体" w:eastAsia="华文楷体" w:hAnsi="华文楷体"/>
          <w:b/>
          <w:noProof/>
          <w:sz w:val="32"/>
          <w:szCs w:val="28"/>
        </w:rPr>
        <w:pict>
          <v:shape id="_x0000_s1073" type="#_x0000_t32" style="position:absolute;left:0;text-align:left;margin-left:70.5pt;margin-top:16.65pt;width:324.75pt;height:.75pt;z-index:251722752" o:connectortype="straight"/>
        </w:pict>
      </w:r>
      <w:r w:rsidR="001868D3" w:rsidRPr="00A745EF">
        <w:rPr>
          <w:rFonts w:ascii="华文楷体" w:eastAsia="华文楷体" w:hAnsi="华文楷体" w:hint="eastAsia"/>
          <w:b/>
          <w:sz w:val="32"/>
          <w:szCs w:val="28"/>
        </w:rPr>
        <w:t>个性特征</w:t>
      </w:r>
      <w:r w:rsidR="001868D3">
        <w:rPr>
          <w:rFonts w:ascii="华文楷体" w:eastAsia="华文楷体" w:hAnsi="华文楷体" w:hint="eastAsia"/>
          <w:b/>
          <w:sz w:val="32"/>
          <w:szCs w:val="28"/>
        </w:rPr>
        <w:t xml:space="preserve">                                          </w:t>
      </w:r>
      <w:r w:rsidR="001868D3" w:rsidRPr="009464EC">
        <w:rPr>
          <w:rFonts w:asciiTheme="minorEastAsia" w:hAnsiTheme="minorEastAsia" w:hint="eastAsia"/>
          <w:b/>
          <w:sz w:val="36"/>
          <w:szCs w:val="36"/>
        </w:rPr>
        <w:t>3</w:t>
      </w:r>
    </w:p>
    <w:p w:rsidR="001868D3" w:rsidRPr="00F64281" w:rsidRDefault="00A75940" w:rsidP="001868D3">
      <w:pPr>
        <w:spacing w:line="360" w:lineRule="auto"/>
        <w:rPr>
          <w:rFonts w:asciiTheme="minorEastAsia" w:hAnsiTheme="minorEastAsia"/>
          <w:b/>
          <w:sz w:val="28"/>
          <w:szCs w:val="36"/>
        </w:rPr>
      </w:pPr>
      <w:r>
        <w:rPr>
          <w:rFonts w:ascii="华文楷体" w:eastAsia="华文楷体" w:hAnsi="华文楷体"/>
          <w:b/>
          <w:noProof/>
          <w:sz w:val="32"/>
          <w:szCs w:val="28"/>
        </w:rPr>
        <w:pict>
          <v:shape id="_x0000_s1074" type="#_x0000_t32" style="position:absolute;left:0;text-align:left;margin-left:80.25pt;margin-top:16.95pt;width:315pt;height:.75pt;z-index:251723776" o:connectortype="straight"/>
        </w:pict>
      </w:r>
      <w:r w:rsidR="001868D3" w:rsidRPr="00A745EF">
        <w:rPr>
          <w:rFonts w:ascii="华文楷体" w:eastAsia="华文楷体" w:hAnsi="华文楷体" w:hint="eastAsia"/>
          <w:b/>
          <w:sz w:val="32"/>
          <w:szCs w:val="28"/>
        </w:rPr>
        <w:t>职业价值观</w:t>
      </w:r>
      <w:r w:rsidR="001868D3">
        <w:rPr>
          <w:rFonts w:ascii="华文楷体" w:eastAsia="华文楷体" w:hAnsi="华文楷体" w:hint="eastAsia"/>
          <w:b/>
          <w:sz w:val="32"/>
          <w:szCs w:val="28"/>
        </w:rPr>
        <w:t xml:space="preserve">                                        </w:t>
      </w:r>
      <w:r w:rsidR="001868D3">
        <w:rPr>
          <w:rFonts w:asciiTheme="minorEastAsia" w:hAnsiTheme="minorEastAsia" w:hint="eastAsia"/>
          <w:b/>
          <w:sz w:val="36"/>
          <w:szCs w:val="36"/>
        </w:rPr>
        <w:t>5</w:t>
      </w:r>
    </w:p>
    <w:p w:rsidR="001868D3" w:rsidRPr="00A745EF" w:rsidRDefault="00A75940" w:rsidP="001868D3">
      <w:pPr>
        <w:spacing w:line="360" w:lineRule="auto"/>
        <w:rPr>
          <w:rFonts w:ascii="华文楷体" w:eastAsia="华文楷体" w:hAnsi="华文楷体"/>
          <w:b/>
          <w:sz w:val="32"/>
          <w:szCs w:val="28"/>
        </w:rPr>
      </w:pPr>
      <w:r>
        <w:rPr>
          <w:rFonts w:ascii="华文楷体" w:eastAsia="华文楷体" w:hAnsi="华文楷体"/>
          <w:b/>
          <w:noProof/>
          <w:sz w:val="32"/>
          <w:szCs w:val="28"/>
        </w:rPr>
        <w:pict>
          <v:shape id="_x0000_s1075" type="#_x0000_t32" style="position:absolute;left:0;text-align:left;margin-left:70.5pt;margin-top:16.5pt;width:324.75pt;height:.75pt;z-index:251724800" o:connectortype="straight"/>
        </w:pict>
      </w:r>
      <w:r w:rsidR="001868D3" w:rsidRPr="00A745EF">
        <w:rPr>
          <w:rFonts w:ascii="华文楷体" w:eastAsia="华文楷体" w:hAnsi="华文楷体" w:hint="eastAsia"/>
          <w:b/>
          <w:sz w:val="32"/>
          <w:szCs w:val="28"/>
        </w:rPr>
        <w:t>职业兴趣</w:t>
      </w:r>
      <w:r w:rsidR="001868D3">
        <w:rPr>
          <w:rFonts w:ascii="华文楷体" w:eastAsia="华文楷体" w:hAnsi="华文楷体" w:hint="eastAsia"/>
          <w:b/>
          <w:sz w:val="32"/>
          <w:szCs w:val="28"/>
        </w:rPr>
        <w:t xml:space="preserve">                                          </w:t>
      </w:r>
      <w:r w:rsidR="001868D3" w:rsidRPr="009464EC">
        <w:rPr>
          <w:rFonts w:asciiTheme="minorEastAsia" w:hAnsiTheme="minorEastAsia" w:hint="eastAsia"/>
          <w:b/>
          <w:sz w:val="36"/>
          <w:szCs w:val="36"/>
        </w:rPr>
        <w:t>6</w:t>
      </w:r>
    </w:p>
    <w:p w:rsidR="001868D3" w:rsidRDefault="00A75940" w:rsidP="001868D3">
      <w:pPr>
        <w:spacing w:line="360" w:lineRule="auto"/>
        <w:rPr>
          <w:rFonts w:asciiTheme="minorEastAsia" w:hAnsiTheme="minorEastAsia"/>
          <w:b/>
          <w:sz w:val="36"/>
          <w:szCs w:val="36"/>
        </w:rPr>
      </w:pPr>
      <w:r>
        <w:rPr>
          <w:rFonts w:ascii="华文楷体" w:eastAsia="华文楷体" w:hAnsi="华文楷体"/>
          <w:b/>
          <w:noProof/>
          <w:sz w:val="32"/>
          <w:szCs w:val="28"/>
        </w:rPr>
        <w:pict>
          <v:shape id="_x0000_s1076" type="#_x0000_t32" style="position:absolute;left:0;text-align:left;margin-left:70.5pt;margin-top:16.05pt;width:324.75pt;height:.75pt;z-index:251725824" o:connectortype="straight"/>
        </w:pict>
      </w:r>
      <w:r w:rsidR="001868D3" w:rsidRPr="00A745EF">
        <w:rPr>
          <w:rFonts w:ascii="华文楷体" w:eastAsia="华文楷体" w:hAnsi="华文楷体" w:hint="eastAsia"/>
          <w:b/>
          <w:sz w:val="32"/>
          <w:szCs w:val="28"/>
        </w:rPr>
        <w:t>职业能力</w:t>
      </w:r>
      <w:r w:rsidR="001868D3">
        <w:rPr>
          <w:rFonts w:ascii="华文楷体" w:eastAsia="华文楷体" w:hAnsi="华文楷体" w:hint="eastAsia"/>
          <w:b/>
          <w:sz w:val="32"/>
          <w:szCs w:val="28"/>
        </w:rPr>
        <w:t xml:space="preserve">                                          </w:t>
      </w:r>
      <w:r w:rsidR="001868D3">
        <w:rPr>
          <w:rFonts w:asciiTheme="minorEastAsia" w:hAnsiTheme="minorEastAsia" w:hint="eastAsia"/>
          <w:b/>
          <w:sz w:val="36"/>
          <w:szCs w:val="36"/>
        </w:rPr>
        <w:t xml:space="preserve">8 </w:t>
      </w:r>
    </w:p>
    <w:p w:rsidR="001868D3" w:rsidRPr="00A745EF" w:rsidRDefault="00A75940" w:rsidP="001868D3">
      <w:pPr>
        <w:spacing w:line="360" w:lineRule="auto"/>
        <w:rPr>
          <w:rFonts w:ascii="华文楷体" w:eastAsia="华文楷体" w:hAnsi="华文楷体"/>
          <w:b/>
          <w:sz w:val="32"/>
          <w:szCs w:val="28"/>
        </w:rPr>
      </w:pPr>
      <w:r>
        <w:rPr>
          <w:rFonts w:ascii="华文楷体" w:eastAsia="华文楷体" w:hAnsi="华文楷体"/>
          <w:b/>
          <w:noProof/>
          <w:sz w:val="32"/>
          <w:szCs w:val="28"/>
        </w:rPr>
        <w:pict>
          <v:shape id="_x0000_s1077" type="#_x0000_t32" style="position:absolute;left:0;text-align:left;margin-left:97.5pt;margin-top:18.6pt;width:297.75pt;height:0;z-index:251726848" o:connectortype="straight"/>
        </w:pict>
      </w:r>
      <w:r w:rsidR="001868D3" w:rsidRPr="00A745EF">
        <w:rPr>
          <w:rFonts w:ascii="华文楷体" w:eastAsia="华文楷体" w:hAnsi="华文楷体" w:hint="eastAsia"/>
          <w:b/>
          <w:sz w:val="32"/>
          <w:szCs w:val="28"/>
        </w:rPr>
        <w:t>自我认识小结</w:t>
      </w:r>
      <w:r w:rsidR="001868D3">
        <w:rPr>
          <w:rFonts w:ascii="华文楷体" w:eastAsia="华文楷体" w:hAnsi="华文楷体" w:hint="eastAsia"/>
          <w:b/>
          <w:sz w:val="32"/>
          <w:szCs w:val="28"/>
        </w:rPr>
        <w:t xml:space="preserve">                                      </w:t>
      </w:r>
      <w:r w:rsidR="001868D3" w:rsidRPr="009464EC">
        <w:rPr>
          <w:rFonts w:asciiTheme="minorEastAsia" w:hAnsiTheme="minorEastAsia" w:hint="eastAsia"/>
          <w:b/>
          <w:sz w:val="36"/>
          <w:szCs w:val="36"/>
        </w:rPr>
        <w:t>8</w:t>
      </w:r>
    </w:p>
    <w:p w:rsidR="001868D3" w:rsidRDefault="00A75940" w:rsidP="001868D3">
      <w:pPr>
        <w:spacing w:line="360" w:lineRule="auto"/>
        <w:rPr>
          <w:rFonts w:asciiTheme="minorEastAsia" w:hAnsiTheme="minorEastAsia"/>
          <w:b/>
          <w:sz w:val="36"/>
          <w:szCs w:val="36"/>
        </w:rPr>
      </w:pPr>
      <w:r>
        <w:rPr>
          <w:rFonts w:asciiTheme="minorEastAsia" w:hAnsiTheme="minorEastAsia"/>
          <w:b/>
          <w:noProof/>
          <w:sz w:val="36"/>
          <w:szCs w:val="36"/>
        </w:rPr>
        <w:pict>
          <v:shape id="_x0000_s1078" type="#_x0000_t32" style="position:absolute;left:0;text-align:left;margin-left:170.25pt;margin-top:18.15pt;width:225pt;height:0;z-index:251727872" o:connectortype="straight"/>
        </w:pict>
      </w:r>
      <w:r w:rsidR="001868D3">
        <w:rPr>
          <w:rFonts w:asciiTheme="minorEastAsia" w:hAnsiTheme="minorEastAsia" w:hint="eastAsia"/>
          <w:b/>
          <w:sz w:val="36"/>
          <w:szCs w:val="36"/>
        </w:rPr>
        <w:t>三、</w:t>
      </w:r>
      <w:r w:rsidR="001868D3" w:rsidRPr="00792218">
        <w:rPr>
          <w:rFonts w:asciiTheme="minorEastAsia" w:hAnsiTheme="minorEastAsia" w:hint="eastAsia"/>
          <w:b/>
          <w:sz w:val="36"/>
          <w:szCs w:val="36"/>
        </w:rPr>
        <w:t>知彼—环境评估</w:t>
      </w:r>
      <w:r w:rsidR="001868D3">
        <w:rPr>
          <w:rFonts w:asciiTheme="minorEastAsia" w:hAnsiTheme="minorEastAsia" w:hint="eastAsia"/>
          <w:b/>
          <w:sz w:val="36"/>
          <w:szCs w:val="36"/>
        </w:rPr>
        <w:t xml:space="preserve">                          9</w:t>
      </w:r>
    </w:p>
    <w:p w:rsidR="001868D3" w:rsidRDefault="00A75940" w:rsidP="001868D3">
      <w:pPr>
        <w:spacing w:line="360" w:lineRule="auto"/>
        <w:rPr>
          <w:rFonts w:asciiTheme="minorEastAsia" w:hAnsiTheme="minorEastAsia"/>
          <w:b/>
          <w:sz w:val="36"/>
          <w:szCs w:val="36"/>
        </w:rPr>
      </w:pPr>
      <w:r>
        <w:rPr>
          <w:rFonts w:ascii="华文楷体" w:eastAsia="华文楷体" w:hAnsi="华文楷体"/>
          <w:b/>
          <w:noProof/>
          <w:sz w:val="32"/>
          <w:szCs w:val="28"/>
        </w:rPr>
        <w:pict>
          <v:shape id="_x0000_s1079" type="#_x0000_t32" style="position:absolute;left:0;text-align:left;margin-left:87pt;margin-top:16.2pt;width:308.25pt;height:.75pt;z-index:251728896" o:connectortype="straight"/>
        </w:pict>
      </w:r>
      <w:r w:rsidR="001868D3" w:rsidRPr="00A745EF">
        <w:rPr>
          <w:rFonts w:ascii="华文楷体" w:eastAsia="华文楷体" w:hAnsi="华文楷体" w:hint="eastAsia"/>
          <w:b/>
          <w:sz w:val="32"/>
          <w:szCs w:val="28"/>
        </w:rPr>
        <w:t>学校环境分析</w:t>
      </w:r>
      <w:r w:rsidR="001868D3">
        <w:rPr>
          <w:rFonts w:ascii="华文楷体" w:eastAsia="华文楷体" w:hAnsi="华文楷体" w:hint="eastAsia"/>
          <w:b/>
          <w:sz w:val="32"/>
          <w:szCs w:val="28"/>
        </w:rPr>
        <w:t xml:space="preserve">                                      </w:t>
      </w:r>
      <w:r w:rsidR="001868D3">
        <w:rPr>
          <w:rFonts w:asciiTheme="minorEastAsia" w:hAnsiTheme="minorEastAsia" w:hint="eastAsia"/>
          <w:b/>
          <w:sz w:val="36"/>
          <w:szCs w:val="36"/>
        </w:rPr>
        <w:t>9</w:t>
      </w:r>
    </w:p>
    <w:p w:rsidR="001868D3" w:rsidRDefault="00A75940" w:rsidP="001868D3">
      <w:pPr>
        <w:spacing w:line="360" w:lineRule="auto"/>
        <w:rPr>
          <w:rFonts w:asciiTheme="minorEastAsia" w:hAnsiTheme="minorEastAsia"/>
          <w:b/>
          <w:sz w:val="36"/>
          <w:szCs w:val="36"/>
        </w:rPr>
      </w:pPr>
      <w:r>
        <w:rPr>
          <w:rFonts w:ascii="华文楷体" w:eastAsia="华文楷体" w:hAnsi="华文楷体"/>
          <w:b/>
          <w:noProof/>
          <w:sz w:val="32"/>
          <w:szCs w:val="28"/>
        </w:rPr>
        <w:pict>
          <v:shape id="_x0000_s1080" type="#_x0000_t32" style="position:absolute;left:0;text-align:left;margin-left:70.5pt;margin-top:16.5pt;width:324.75pt;height:.75pt;z-index:251729920" o:connectortype="straight"/>
        </w:pict>
      </w:r>
      <w:r w:rsidR="001868D3" w:rsidRPr="00A745EF">
        <w:rPr>
          <w:rFonts w:ascii="华文楷体" w:eastAsia="华文楷体" w:hAnsi="华文楷体" w:hint="eastAsia"/>
          <w:b/>
          <w:sz w:val="32"/>
          <w:szCs w:val="28"/>
        </w:rPr>
        <w:t>专业分析</w:t>
      </w:r>
      <w:r w:rsidR="001868D3">
        <w:rPr>
          <w:rFonts w:ascii="华文楷体" w:eastAsia="华文楷体" w:hAnsi="华文楷体" w:hint="eastAsia"/>
          <w:b/>
          <w:sz w:val="32"/>
          <w:szCs w:val="28"/>
        </w:rPr>
        <w:t xml:space="preserve">                                          </w:t>
      </w:r>
      <w:r w:rsidR="001868D3">
        <w:rPr>
          <w:rFonts w:asciiTheme="minorEastAsia" w:hAnsiTheme="minorEastAsia" w:hint="eastAsia"/>
          <w:b/>
          <w:sz w:val="36"/>
          <w:szCs w:val="36"/>
        </w:rPr>
        <w:t>9</w:t>
      </w:r>
    </w:p>
    <w:p w:rsidR="001868D3" w:rsidRDefault="00A75940" w:rsidP="001868D3">
      <w:pPr>
        <w:spacing w:line="360" w:lineRule="auto"/>
        <w:rPr>
          <w:rFonts w:asciiTheme="minorEastAsia" w:hAnsiTheme="minorEastAsia"/>
          <w:b/>
          <w:sz w:val="36"/>
          <w:szCs w:val="36"/>
        </w:rPr>
      </w:pPr>
      <w:r>
        <w:rPr>
          <w:rFonts w:ascii="华文楷体" w:eastAsia="华文楷体" w:hAnsi="华文楷体"/>
          <w:b/>
          <w:noProof/>
          <w:sz w:val="32"/>
          <w:szCs w:val="28"/>
        </w:rPr>
        <w:pict>
          <v:shape id="_x0000_s1081" type="#_x0000_t32" style="position:absolute;left:0;text-align:left;margin-left:103.5pt;margin-top:16.8pt;width:283.5pt;height:.75pt;z-index:251730944" o:connectortype="straight"/>
        </w:pict>
      </w:r>
      <w:r w:rsidR="001868D3" w:rsidRPr="00A745EF">
        <w:rPr>
          <w:rFonts w:ascii="华文楷体" w:eastAsia="华文楷体" w:hAnsi="华文楷体" w:hint="eastAsia"/>
          <w:b/>
          <w:sz w:val="32"/>
          <w:szCs w:val="28"/>
        </w:rPr>
        <w:t>教师工作分析</w:t>
      </w:r>
      <w:r w:rsidR="001868D3">
        <w:rPr>
          <w:rFonts w:ascii="华文楷体" w:eastAsia="华文楷体" w:hAnsi="华文楷体" w:hint="eastAsia"/>
          <w:b/>
          <w:sz w:val="32"/>
          <w:szCs w:val="28"/>
        </w:rPr>
        <w:t xml:space="preserve">                                     </w:t>
      </w:r>
      <w:r w:rsidR="001868D3">
        <w:rPr>
          <w:rFonts w:asciiTheme="minorEastAsia" w:hAnsiTheme="minorEastAsia" w:hint="eastAsia"/>
          <w:b/>
          <w:sz w:val="36"/>
          <w:szCs w:val="36"/>
        </w:rPr>
        <w:t>11</w:t>
      </w:r>
    </w:p>
    <w:p w:rsidR="001868D3" w:rsidRPr="00031DB0" w:rsidRDefault="00A75940" w:rsidP="001868D3">
      <w:pPr>
        <w:spacing w:line="360" w:lineRule="auto"/>
        <w:rPr>
          <w:rFonts w:asciiTheme="minorEastAsia" w:hAnsiTheme="minorEastAsia"/>
          <w:b/>
          <w:sz w:val="36"/>
          <w:szCs w:val="36"/>
        </w:rPr>
      </w:pPr>
      <w:r>
        <w:rPr>
          <w:rFonts w:ascii="华文楷体" w:eastAsia="华文楷体" w:hAnsi="华文楷体"/>
          <w:b/>
          <w:noProof/>
          <w:sz w:val="32"/>
          <w:szCs w:val="28"/>
        </w:rPr>
        <w:pict>
          <v:shape id="_x0000_s1082" type="#_x0000_t32" style="position:absolute;left:0;text-align:left;margin-left:70.5pt;margin-top:15.6pt;width:329.25pt;height:0;z-index:251731968" o:connectortype="straight"/>
        </w:pict>
      </w:r>
      <w:r w:rsidR="001868D3" w:rsidRPr="00A745EF">
        <w:rPr>
          <w:rFonts w:ascii="华文楷体" w:eastAsia="华文楷体" w:hAnsi="华文楷体" w:hint="eastAsia"/>
          <w:b/>
          <w:sz w:val="32"/>
          <w:szCs w:val="28"/>
        </w:rPr>
        <w:t>家庭分析</w:t>
      </w:r>
      <w:r w:rsidR="001868D3">
        <w:rPr>
          <w:rFonts w:ascii="华文楷体" w:eastAsia="华文楷体" w:hAnsi="华文楷体" w:hint="eastAsia"/>
          <w:b/>
          <w:sz w:val="32"/>
          <w:szCs w:val="28"/>
        </w:rPr>
        <w:t xml:space="preserve">                                         </w:t>
      </w:r>
      <w:r w:rsidR="001868D3">
        <w:rPr>
          <w:rFonts w:asciiTheme="minorEastAsia" w:hAnsiTheme="minorEastAsia" w:hint="eastAsia"/>
          <w:b/>
          <w:sz w:val="36"/>
          <w:szCs w:val="36"/>
        </w:rPr>
        <w:t>12</w:t>
      </w:r>
    </w:p>
    <w:p w:rsidR="001868D3" w:rsidRDefault="00A75940" w:rsidP="001868D3">
      <w:pPr>
        <w:spacing w:line="360" w:lineRule="auto"/>
        <w:rPr>
          <w:rFonts w:asciiTheme="minorEastAsia" w:hAnsiTheme="minorEastAsia"/>
          <w:b/>
          <w:sz w:val="36"/>
          <w:szCs w:val="36"/>
        </w:rPr>
      </w:pPr>
      <w:r>
        <w:rPr>
          <w:rFonts w:asciiTheme="minorEastAsia" w:hAnsiTheme="minorEastAsia"/>
          <w:b/>
          <w:noProof/>
          <w:sz w:val="36"/>
          <w:szCs w:val="36"/>
        </w:rPr>
        <w:pict>
          <v:shape id="_x0000_s1083" type="#_x0000_t32" style="position:absolute;left:0;text-align:left;margin-left:159.75pt;margin-top:15.9pt;width:240pt;height:.75pt;z-index:251732992" o:connectortype="straight"/>
        </w:pict>
      </w:r>
      <w:r w:rsidR="001868D3">
        <w:rPr>
          <w:rFonts w:asciiTheme="minorEastAsia" w:hAnsiTheme="minorEastAsia" w:hint="eastAsia"/>
          <w:b/>
          <w:sz w:val="36"/>
          <w:szCs w:val="36"/>
        </w:rPr>
        <w:t>四、</w:t>
      </w:r>
      <w:r w:rsidR="001868D3" w:rsidRPr="00792218">
        <w:rPr>
          <w:rFonts w:asciiTheme="minorEastAsia" w:hAnsiTheme="minorEastAsia" w:hint="eastAsia"/>
          <w:b/>
          <w:sz w:val="36"/>
          <w:szCs w:val="36"/>
        </w:rPr>
        <w:t>定位—确立目标</w:t>
      </w:r>
      <w:r w:rsidR="001868D3">
        <w:rPr>
          <w:rFonts w:asciiTheme="minorEastAsia" w:hAnsiTheme="minorEastAsia" w:hint="eastAsia"/>
          <w:b/>
          <w:sz w:val="36"/>
          <w:szCs w:val="36"/>
        </w:rPr>
        <w:t xml:space="preserve">                          12</w:t>
      </w:r>
    </w:p>
    <w:p w:rsidR="001868D3" w:rsidRDefault="00A75940" w:rsidP="001868D3">
      <w:pPr>
        <w:spacing w:line="360" w:lineRule="auto"/>
        <w:rPr>
          <w:rFonts w:asciiTheme="minorEastAsia" w:hAnsiTheme="minorEastAsia"/>
          <w:b/>
          <w:sz w:val="36"/>
          <w:szCs w:val="36"/>
        </w:rPr>
      </w:pPr>
      <w:r>
        <w:rPr>
          <w:rFonts w:ascii="华文楷体" w:eastAsia="华文楷体" w:hAnsi="华文楷体"/>
          <w:b/>
          <w:noProof/>
          <w:sz w:val="32"/>
          <w:szCs w:val="28"/>
        </w:rPr>
        <w:pict>
          <v:shape id="_x0000_s1084" type="#_x0000_t32" style="position:absolute;left:0;text-align:left;margin-left:57pt;margin-top:16.95pt;width:333.75pt;height:.75pt;z-index:251734016" o:connectortype="straight"/>
        </w:pict>
      </w:r>
      <w:r w:rsidR="001868D3" w:rsidRPr="00A745EF">
        <w:rPr>
          <w:rFonts w:ascii="华文楷体" w:eastAsia="华文楷体" w:hAnsi="华文楷体" w:hint="eastAsia"/>
          <w:b/>
          <w:sz w:val="32"/>
          <w:szCs w:val="28"/>
        </w:rPr>
        <w:t>总目标</w:t>
      </w:r>
      <w:r w:rsidR="001868D3">
        <w:rPr>
          <w:rFonts w:ascii="华文楷体" w:eastAsia="华文楷体" w:hAnsi="华文楷体" w:hint="eastAsia"/>
          <w:b/>
          <w:sz w:val="32"/>
          <w:szCs w:val="28"/>
        </w:rPr>
        <w:t xml:space="preserve">                                           </w:t>
      </w:r>
      <w:r w:rsidR="001868D3">
        <w:rPr>
          <w:rFonts w:asciiTheme="minorEastAsia" w:hAnsiTheme="minorEastAsia" w:hint="eastAsia"/>
          <w:b/>
          <w:sz w:val="36"/>
          <w:szCs w:val="36"/>
        </w:rPr>
        <w:t>12</w:t>
      </w:r>
    </w:p>
    <w:p w:rsidR="001868D3" w:rsidRPr="00792218" w:rsidRDefault="00A75940" w:rsidP="001868D3">
      <w:pPr>
        <w:spacing w:line="360" w:lineRule="auto"/>
        <w:rPr>
          <w:rFonts w:asciiTheme="minorEastAsia" w:hAnsiTheme="minorEastAsia"/>
          <w:b/>
          <w:sz w:val="36"/>
          <w:szCs w:val="36"/>
        </w:rPr>
      </w:pPr>
      <w:r>
        <w:rPr>
          <w:rFonts w:ascii="华文楷体" w:eastAsia="华文楷体" w:hAnsi="华文楷体"/>
          <w:b/>
          <w:noProof/>
          <w:sz w:val="32"/>
          <w:szCs w:val="28"/>
        </w:rPr>
        <w:pict>
          <v:shape id="_x0000_s1085" type="#_x0000_t32" style="position:absolute;left:0;text-align:left;margin-left:123.75pt;margin-top:17.25pt;width:271.5pt;height:.75pt;z-index:251735040" o:connectortype="straight"/>
        </w:pict>
      </w:r>
      <w:r w:rsidR="001868D3" w:rsidRPr="00A745EF">
        <w:rPr>
          <w:rFonts w:ascii="华文楷体" w:eastAsia="华文楷体" w:hAnsi="华文楷体" w:hint="eastAsia"/>
          <w:b/>
          <w:sz w:val="32"/>
          <w:szCs w:val="28"/>
        </w:rPr>
        <w:t>我的SWOT分析</w:t>
      </w:r>
      <w:r w:rsidR="001868D3">
        <w:rPr>
          <w:rFonts w:ascii="华文楷体" w:eastAsia="华文楷体" w:hAnsi="华文楷体" w:hint="eastAsia"/>
          <w:b/>
          <w:sz w:val="32"/>
          <w:szCs w:val="28"/>
        </w:rPr>
        <w:t xml:space="preserve">                                   </w:t>
      </w:r>
      <w:r w:rsidR="001868D3">
        <w:rPr>
          <w:rFonts w:asciiTheme="minorEastAsia" w:hAnsiTheme="minorEastAsia" w:hint="eastAsia"/>
          <w:b/>
          <w:sz w:val="36"/>
          <w:szCs w:val="36"/>
        </w:rPr>
        <w:t>13</w:t>
      </w:r>
    </w:p>
    <w:p w:rsidR="001868D3" w:rsidRDefault="00A75940" w:rsidP="001868D3">
      <w:pPr>
        <w:spacing w:line="360" w:lineRule="auto"/>
        <w:rPr>
          <w:rFonts w:asciiTheme="minorEastAsia" w:hAnsiTheme="minorEastAsia"/>
          <w:b/>
          <w:sz w:val="36"/>
          <w:szCs w:val="36"/>
        </w:rPr>
      </w:pPr>
      <w:r>
        <w:rPr>
          <w:rFonts w:ascii="华文楷体" w:eastAsia="华文楷体" w:hAnsi="华文楷体"/>
          <w:b/>
          <w:noProof/>
          <w:sz w:val="32"/>
          <w:szCs w:val="28"/>
        </w:rPr>
        <w:pict>
          <v:shape id="_x0000_s1086" type="#_x0000_t32" style="position:absolute;left:0;text-align:left;margin-left:165pt;margin-top:16.05pt;width:230.25pt;height:.75pt;z-index:251736064" o:connectortype="straight"/>
        </w:pict>
      </w:r>
      <w:r w:rsidR="001868D3">
        <w:rPr>
          <w:rFonts w:asciiTheme="minorEastAsia" w:hAnsiTheme="minorEastAsia" w:hint="eastAsia"/>
          <w:b/>
          <w:sz w:val="36"/>
          <w:szCs w:val="36"/>
        </w:rPr>
        <w:t>五、</w:t>
      </w:r>
      <w:r w:rsidR="001868D3" w:rsidRPr="00792218">
        <w:rPr>
          <w:rFonts w:asciiTheme="minorEastAsia" w:hAnsiTheme="minorEastAsia" w:hint="eastAsia"/>
          <w:b/>
          <w:sz w:val="36"/>
          <w:szCs w:val="36"/>
        </w:rPr>
        <w:t>设计</w:t>
      </w:r>
      <w:proofErr w:type="gramStart"/>
      <w:r w:rsidR="001868D3" w:rsidRPr="00792218">
        <w:rPr>
          <w:rFonts w:asciiTheme="minorEastAsia" w:hAnsiTheme="minorEastAsia" w:hint="eastAsia"/>
          <w:b/>
          <w:sz w:val="36"/>
          <w:szCs w:val="36"/>
        </w:rPr>
        <w:t>—制定</w:t>
      </w:r>
      <w:proofErr w:type="gramEnd"/>
      <w:r w:rsidR="001868D3" w:rsidRPr="00792218">
        <w:rPr>
          <w:rFonts w:asciiTheme="minorEastAsia" w:hAnsiTheme="minorEastAsia" w:hint="eastAsia"/>
          <w:b/>
          <w:sz w:val="36"/>
          <w:szCs w:val="36"/>
        </w:rPr>
        <w:t>规划</w:t>
      </w:r>
      <w:r w:rsidR="001868D3">
        <w:rPr>
          <w:rFonts w:asciiTheme="minorEastAsia" w:hAnsiTheme="minorEastAsia" w:hint="eastAsia"/>
          <w:b/>
          <w:sz w:val="36"/>
          <w:szCs w:val="36"/>
        </w:rPr>
        <w:t xml:space="preserve">                          14</w:t>
      </w:r>
    </w:p>
    <w:p w:rsidR="001868D3" w:rsidRDefault="00A75940" w:rsidP="001868D3">
      <w:pPr>
        <w:spacing w:line="360" w:lineRule="auto"/>
        <w:rPr>
          <w:rFonts w:asciiTheme="minorEastAsia" w:hAnsiTheme="minorEastAsia"/>
          <w:b/>
          <w:sz w:val="36"/>
          <w:szCs w:val="36"/>
        </w:rPr>
      </w:pPr>
      <w:r>
        <w:rPr>
          <w:rFonts w:ascii="华文楷体" w:eastAsia="华文楷体" w:hAnsi="华文楷体"/>
          <w:b/>
          <w:noProof/>
          <w:sz w:val="32"/>
          <w:szCs w:val="28"/>
        </w:rPr>
        <w:pict>
          <v:shape id="_x0000_s1087" type="#_x0000_t32" style="position:absolute;left:0;text-align:left;margin-left:188.25pt;margin-top:16.35pt;width:207pt;height:.05pt;z-index:251737088" o:connectortype="straight"/>
        </w:pict>
      </w:r>
      <w:r w:rsidR="001868D3">
        <w:rPr>
          <w:rFonts w:ascii="华文楷体" w:eastAsia="华文楷体" w:hAnsi="华文楷体" w:hint="eastAsia"/>
          <w:b/>
          <w:sz w:val="32"/>
          <w:szCs w:val="28"/>
        </w:rPr>
        <w:t>（一）</w:t>
      </w:r>
      <w:r w:rsidR="001868D3" w:rsidRPr="006753E8">
        <w:rPr>
          <w:rFonts w:ascii="华文楷体" w:eastAsia="华文楷体" w:hAnsi="华文楷体" w:hint="eastAsia"/>
          <w:b/>
          <w:sz w:val="32"/>
          <w:szCs w:val="28"/>
        </w:rPr>
        <w:t>近期目标—大学阶</w:t>
      </w:r>
      <w:r w:rsidR="001868D3">
        <w:rPr>
          <w:rFonts w:ascii="华文楷体" w:eastAsia="华文楷体" w:hAnsi="华文楷体" w:hint="eastAsia"/>
          <w:b/>
          <w:sz w:val="32"/>
          <w:szCs w:val="28"/>
        </w:rPr>
        <w:t>段</w:t>
      </w:r>
      <w:r w:rsidR="001868D3">
        <w:rPr>
          <w:rFonts w:asciiTheme="minorEastAsia" w:hAnsiTheme="minorEastAsia" w:hint="eastAsia"/>
          <w:b/>
          <w:sz w:val="36"/>
          <w:szCs w:val="36"/>
        </w:rPr>
        <w:t xml:space="preserve">                       14</w:t>
      </w:r>
    </w:p>
    <w:p w:rsidR="001868D3" w:rsidRPr="00A745EF" w:rsidRDefault="00A75940" w:rsidP="001868D3">
      <w:pPr>
        <w:rPr>
          <w:rFonts w:ascii="华文楷体" w:eastAsia="华文楷体" w:hAnsi="华文楷体"/>
          <w:b/>
          <w:sz w:val="32"/>
          <w:szCs w:val="28"/>
        </w:rPr>
      </w:pPr>
      <w:r>
        <w:rPr>
          <w:rFonts w:ascii="华文楷体" w:eastAsia="华文楷体" w:hAnsi="华文楷体"/>
          <w:b/>
          <w:noProof/>
          <w:sz w:val="32"/>
          <w:szCs w:val="28"/>
        </w:rPr>
        <w:pict>
          <v:shape id="_x0000_s1088" type="#_x0000_t32" style="position:absolute;left:0;text-align:left;margin-left:223.5pt;margin-top:15.9pt;width:171.75pt;height:.75pt;z-index:251738112" o:connectortype="straight"/>
        </w:pict>
      </w:r>
      <w:r w:rsidR="001868D3" w:rsidRPr="006753E8">
        <w:rPr>
          <w:rFonts w:ascii="华文楷体" w:eastAsia="华文楷体" w:hAnsi="华文楷体" w:hint="eastAsia"/>
          <w:b/>
          <w:sz w:val="32"/>
          <w:szCs w:val="28"/>
        </w:rPr>
        <w:t>（二）中长期计划—研究生阶段</w:t>
      </w:r>
      <w:r w:rsidR="001868D3">
        <w:rPr>
          <w:rFonts w:ascii="华文楷体" w:eastAsia="华文楷体" w:hAnsi="华文楷体" w:hint="eastAsia"/>
          <w:b/>
          <w:sz w:val="32"/>
          <w:szCs w:val="28"/>
        </w:rPr>
        <w:t xml:space="preserve">                      </w:t>
      </w:r>
      <w:r w:rsidR="001868D3">
        <w:rPr>
          <w:rFonts w:asciiTheme="minorEastAsia" w:hAnsiTheme="minorEastAsia" w:hint="eastAsia"/>
          <w:b/>
          <w:sz w:val="36"/>
          <w:szCs w:val="36"/>
        </w:rPr>
        <w:t>15</w:t>
      </w:r>
    </w:p>
    <w:p w:rsidR="001868D3" w:rsidRPr="006753E8" w:rsidRDefault="00A75940" w:rsidP="001868D3">
      <w:pPr>
        <w:rPr>
          <w:rFonts w:ascii="华文楷体" w:eastAsia="华文楷体" w:hAnsi="华文楷体"/>
          <w:b/>
          <w:sz w:val="32"/>
          <w:szCs w:val="32"/>
        </w:rPr>
      </w:pPr>
      <w:r>
        <w:rPr>
          <w:rFonts w:ascii="华文楷体" w:eastAsia="华文楷体" w:hAnsi="华文楷体"/>
          <w:b/>
          <w:noProof/>
          <w:sz w:val="32"/>
          <w:szCs w:val="32"/>
        </w:rPr>
        <w:pict>
          <v:shape id="_x0000_s1089" type="#_x0000_t32" style="position:absolute;left:0;text-align:left;margin-left:192.75pt;margin-top:16.2pt;width:202.5pt;height:.75pt;z-index:251739136" o:connectortype="straight"/>
        </w:pict>
      </w:r>
      <w:r w:rsidR="001868D3" w:rsidRPr="006753E8">
        <w:rPr>
          <w:rFonts w:ascii="华文楷体" w:eastAsia="华文楷体" w:hAnsi="华文楷体" w:hint="eastAsia"/>
          <w:b/>
          <w:sz w:val="32"/>
          <w:szCs w:val="32"/>
        </w:rPr>
        <w:t>（三）长期计划—工作阶段</w:t>
      </w:r>
      <w:r w:rsidR="001868D3">
        <w:rPr>
          <w:rFonts w:ascii="华文楷体" w:eastAsia="华文楷体" w:hAnsi="华文楷体" w:hint="eastAsia"/>
          <w:b/>
          <w:sz w:val="32"/>
          <w:szCs w:val="32"/>
        </w:rPr>
        <w:t xml:space="preserve">                          </w:t>
      </w:r>
      <w:r w:rsidR="001868D3">
        <w:rPr>
          <w:rFonts w:asciiTheme="minorEastAsia" w:hAnsiTheme="minorEastAsia" w:hint="eastAsia"/>
          <w:b/>
          <w:sz w:val="36"/>
          <w:szCs w:val="36"/>
        </w:rPr>
        <w:t>16</w:t>
      </w:r>
    </w:p>
    <w:p w:rsidR="001868D3" w:rsidRDefault="00A75940" w:rsidP="001868D3">
      <w:pPr>
        <w:spacing w:line="360" w:lineRule="auto"/>
        <w:rPr>
          <w:rFonts w:asciiTheme="minorEastAsia" w:hAnsiTheme="minorEastAsia"/>
          <w:b/>
          <w:sz w:val="36"/>
          <w:szCs w:val="36"/>
        </w:rPr>
      </w:pPr>
      <w:r>
        <w:rPr>
          <w:rFonts w:asciiTheme="minorEastAsia" w:hAnsiTheme="minorEastAsia"/>
          <w:b/>
          <w:noProof/>
          <w:sz w:val="36"/>
          <w:szCs w:val="36"/>
        </w:rPr>
        <w:pict>
          <v:shape id="_x0000_s1090" type="#_x0000_t32" style="position:absolute;left:0;text-align:left;margin-left:169.5pt;margin-top:15pt;width:230.25pt;height:.75pt;z-index:251740160" o:connectortype="straight"/>
        </w:pict>
      </w:r>
      <w:r w:rsidR="001868D3">
        <w:rPr>
          <w:rFonts w:asciiTheme="minorEastAsia" w:hAnsiTheme="minorEastAsia" w:hint="eastAsia"/>
          <w:b/>
          <w:sz w:val="36"/>
          <w:szCs w:val="36"/>
        </w:rPr>
        <w:t>六、</w:t>
      </w:r>
      <w:r w:rsidR="001868D3" w:rsidRPr="00792218">
        <w:rPr>
          <w:rFonts w:asciiTheme="minorEastAsia" w:hAnsiTheme="minorEastAsia" w:hint="eastAsia"/>
          <w:b/>
          <w:sz w:val="36"/>
          <w:szCs w:val="36"/>
        </w:rPr>
        <w:t>修正—评估调整</w:t>
      </w:r>
      <w:r w:rsidR="001868D3">
        <w:rPr>
          <w:rFonts w:asciiTheme="minorEastAsia" w:hAnsiTheme="minorEastAsia" w:hint="eastAsia"/>
          <w:b/>
          <w:sz w:val="36"/>
          <w:szCs w:val="36"/>
        </w:rPr>
        <w:t xml:space="preserve">                          16</w:t>
      </w:r>
    </w:p>
    <w:p w:rsidR="00D8329E" w:rsidRDefault="00A75940" w:rsidP="001868D3">
      <w:pPr>
        <w:spacing w:line="360" w:lineRule="auto"/>
        <w:rPr>
          <w:rFonts w:asciiTheme="minorEastAsia" w:hAnsiTheme="minorEastAsia"/>
          <w:b/>
          <w:sz w:val="52"/>
          <w:szCs w:val="32"/>
        </w:rPr>
      </w:pPr>
      <w:r>
        <w:rPr>
          <w:rFonts w:asciiTheme="minorEastAsia" w:hAnsiTheme="minorEastAsia"/>
          <w:b/>
          <w:noProof/>
          <w:sz w:val="36"/>
          <w:szCs w:val="36"/>
        </w:rPr>
        <w:pict>
          <v:shape id="_x0000_s1091" type="#_x0000_t32" style="position:absolute;left:0;text-align:left;margin-left:80.25pt;margin-top:16.05pt;width:315pt;height:.75pt;z-index:251741184" o:connectortype="straight"/>
        </w:pict>
      </w:r>
      <w:r w:rsidR="001868D3">
        <w:rPr>
          <w:rFonts w:asciiTheme="minorEastAsia" w:hAnsiTheme="minorEastAsia" w:hint="eastAsia"/>
          <w:b/>
          <w:sz w:val="36"/>
          <w:szCs w:val="36"/>
        </w:rPr>
        <w:t>七、</w:t>
      </w:r>
      <w:r w:rsidR="001868D3" w:rsidRPr="00792218">
        <w:rPr>
          <w:rFonts w:asciiTheme="minorEastAsia" w:hAnsiTheme="minorEastAsia" w:hint="eastAsia"/>
          <w:b/>
          <w:sz w:val="36"/>
          <w:szCs w:val="36"/>
        </w:rPr>
        <w:t>结语</w:t>
      </w:r>
      <w:r w:rsidR="001868D3">
        <w:rPr>
          <w:rFonts w:asciiTheme="minorEastAsia" w:hAnsiTheme="minorEastAsia" w:hint="eastAsia"/>
          <w:b/>
          <w:sz w:val="36"/>
          <w:szCs w:val="36"/>
        </w:rPr>
        <w:t xml:space="preserve">                                    17</w:t>
      </w:r>
      <w:r w:rsidR="00D8329E">
        <w:rPr>
          <w:rFonts w:asciiTheme="minorEastAsia" w:hAnsiTheme="minorEastAsia"/>
          <w:b/>
          <w:sz w:val="52"/>
          <w:szCs w:val="32"/>
        </w:rPr>
        <w:br w:type="page"/>
      </w:r>
    </w:p>
    <w:p w:rsidR="00962E11" w:rsidRPr="006F3E08" w:rsidRDefault="00A75940" w:rsidP="006F3E08">
      <w:pPr>
        <w:rPr>
          <w:rFonts w:asciiTheme="minorEastAsia" w:hAnsiTheme="minorEastAsia"/>
          <w:b/>
          <w:sz w:val="52"/>
          <w:szCs w:val="32"/>
        </w:rPr>
      </w:pPr>
      <w:r>
        <w:rPr>
          <w:rFonts w:asciiTheme="minorEastAsia" w:hAnsiTheme="minorEastAsia"/>
          <w:b/>
          <w:noProof/>
          <w:sz w:val="52"/>
          <w:szCs w:val="32"/>
        </w:rPr>
        <w:lastRenderedPageBreak/>
        <w:pict>
          <v:shape id="_x0000_s1062" type="#_x0000_t202" style="position:absolute;left:0;text-align:left;margin-left:1.5pt;margin-top:1.5pt;width:417.75pt;height:51.75pt;z-index:251711488" fillcolor="#b6dde8 [1304]" stroked="f">
            <v:textbox>
              <w:txbxContent>
                <w:p w:rsidR="006F3E08" w:rsidRPr="00860F27" w:rsidRDefault="006F3E08">
                  <w:pPr>
                    <w:rPr>
                      <w:rFonts w:ascii="华文新魏" w:eastAsia="华文新魏"/>
                      <w:sz w:val="48"/>
                      <w:szCs w:val="48"/>
                    </w:rPr>
                  </w:pPr>
                  <w:r w:rsidRPr="00860F27">
                    <w:rPr>
                      <w:rFonts w:ascii="华文新魏" w:eastAsia="华文新魏" w:hAnsiTheme="minorEastAsia" w:hint="eastAsia"/>
                      <w:b/>
                      <w:sz w:val="48"/>
                      <w:szCs w:val="48"/>
                    </w:rPr>
                    <w:t>一、前言</w:t>
                  </w:r>
                </w:p>
              </w:txbxContent>
            </v:textbox>
          </v:shape>
        </w:pict>
      </w:r>
      <w:r w:rsidR="006F3E08">
        <w:rPr>
          <w:rFonts w:asciiTheme="minorEastAsia" w:hAnsiTheme="minorEastAsia" w:hint="eastAsia"/>
          <w:b/>
          <w:sz w:val="52"/>
          <w:szCs w:val="32"/>
        </w:rPr>
        <w:t xml:space="preserve">                                    </w:t>
      </w:r>
    </w:p>
    <w:p w:rsidR="00962E11" w:rsidRPr="001E4E2E" w:rsidRDefault="00962E11" w:rsidP="00962E11">
      <w:pPr>
        <w:pStyle w:val="a3"/>
        <w:tabs>
          <w:tab w:val="left" w:pos="992"/>
          <w:tab w:val="center" w:pos="4363"/>
        </w:tabs>
        <w:ind w:left="420"/>
        <w:jc w:val="left"/>
        <w:rPr>
          <w:sz w:val="28"/>
          <w:szCs w:val="28"/>
        </w:rPr>
      </w:pPr>
      <w:r>
        <w:tab/>
      </w:r>
      <w:r>
        <w:tab/>
      </w:r>
      <w:r w:rsidRPr="001E4E2E">
        <w:rPr>
          <w:rFonts w:hint="eastAsia"/>
          <w:sz w:val="28"/>
          <w:szCs w:val="28"/>
        </w:rPr>
        <w:t>七绝·改西乡隆盛诗赠父亲</w:t>
      </w:r>
    </w:p>
    <w:p w:rsidR="00962E11" w:rsidRPr="001E4E2E" w:rsidRDefault="00962E11" w:rsidP="00962E11">
      <w:pPr>
        <w:pStyle w:val="a3"/>
        <w:ind w:left="420" w:firstLine="560"/>
        <w:jc w:val="center"/>
        <w:rPr>
          <w:sz w:val="28"/>
          <w:szCs w:val="28"/>
        </w:rPr>
      </w:pPr>
      <w:r w:rsidRPr="001E4E2E">
        <w:rPr>
          <w:rFonts w:hint="eastAsia"/>
          <w:sz w:val="28"/>
          <w:szCs w:val="28"/>
        </w:rPr>
        <w:t>毛泽东（</w:t>
      </w:r>
      <w:r w:rsidRPr="001E4E2E">
        <w:rPr>
          <w:rFonts w:hint="eastAsia"/>
          <w:sz w:val="28"/>
          <w:szCs w:val="28"/>
        </w:rPr>
        <w:t>1910</w:t>
      </w:r>
      <w:r w:rsidRPr="001E4E2E">
        <w:rPr>
          <w:rFonts w:hint="eastAsia"/>
          <w:sz w:val="28"/>
          <w:szCs w:val="28"/>
        </w:rPr>
        <w:t>年秋）</w:t>
      </w:r>
    </w:p>
    <w:p w:rsidR="00962E11" w:rsidRPr="001E4E2E" w:rsidRDefault="00962E11" w:rsidP="00962E11">
      <w:pPr>
        <w:pStyle w:val="a3"/>
        <w:ind w:left="420" w:firstLine="560"/>
        <w:jc w:val="center"/>
        <w:rPr>
          <w:sz w:val="28"/>
          <w:szCs w:val="28"/>
        </w:rPr>
      </w:pPr>
      <w:r w:rsidRPr="001E4E2E">
        <w:rPr>
          <w:rFonts w:hint="eastAsia"/>
          <w:sz w:val="28"/>
          <w:szCs w:val="28"/>
        </w:rPr>
        <w:t>孩儿立志出乡关，学</w:t>
      </w:r>
      <w:proofErr w:type="gramStart"/>
      <w:r w:rsidRPr="001E4E2E">
        <w:rPr>
          <w:rFonts w:hint="eastAsia"/>
          <w:sz w:val="28"/>
          <w:szCs w:val="28"/>
        </w:rPr>
        <w:t>不</w:t>
      </w:r>
      <w:proofErr w:type="gramEnd"/>
      <w:r w:rsidRPr="001E4E2E">
        <w:rPr>
          <w:rFonts w:hint="eastAsia"/>
          <w:sz w:val="28"/>
          <w:szCs w:val="28"/>
        </w:rPr>
        <w:t>成名</w:t>
      </w:r>
      <w:proofErr w:type="gramStart"/>
      <w:r w:rsidRPr="001E4E2E">
        <w:rPr>
          <w:rFonts w:hint="eastAsia"/>
          <w:sz w:val="28"/>
          <w:szCs w:val="28"/>
        </w:rPr>
        <w:t>誓</w:t>
      </w:r>
      <w:proofErr w:type="gramEnd"/>
      <w:r w:rsidRPr="001E4E2E">
        <w:rPr>
          <w:rFonts w:hint="eastAsia"/>
          <w:sz w:val="28"/>
          <w:szCs w:val="28"/>
        </w:rPr>
        <w:t>不还。</w:t>
      </w:r>
    </w:p>
    <w:p w:rsidR="00962E11" w:rsidRPr="001E4E2E" w:rsidRDefault="00962E11" w:rsidP="00962E11">
      <w:pPr>
        <w:pStyle w:val="a3"/>
        <w:ind w:left="420" w:firstLine="560"/>
        <w:jc w:val="center"/>
        <w:rPr>
          <w:sz w:val="28"/>
          <w:szCs w:val="28"/>
        </w:rPr>
      </w:pPr>
      <w:r w:rsidRPr="001E4E2E">
        <w:rPr>
          <w:rFonts w:hint="eastAsia"/>
          <w:sz w:val="28"/>
          <w:szCs w:val="28"/>
        </w:rPr>
        <w:t>埋骨何须桑梓地，人生何处</w:t>
      </w:r>
      <w:proofErr w:type="gramStart"/>
      <w:r w:rsidRPr="001E4E2E">
        <w:rPr>
          <w:rFonts w:hint="eastAsia"/>
          <w:sz w:val="28"/>
          <w:szCs w:val="28"/>
        </w:rPr>
        <w:t>不</w:t>
      </w:r>
      <w:proofErr w:type="gramEnd"/>
      <w:r w:rsidRPr="001E4E2E">
        <w:rPr>
          <w:rFonts w:hint="eastAsia"/>
          <w:sz w:val="28"/>
          <w:szCs w:val="28"/>
        </w:rPr>
        <w:t>青山。</w:t>
      </w:r>
    </w:p>
    <w:p w:rsidR="00962E11" w:rsidRDefault="00962E11" w:rsidP="00962E11">
      <w:pPr>
        <w:rPr>
          <w:sz w:val="28"/>
          <w:szCs w:val="28"/>
        </w:rPr>
      </w:pPr>
      <w:r w:rsidRPr="001E4E2E">
        <w:rPr>
          <w:rFonts w:hint="eastAsia"/>
          <w:sz w:val="28"/>
          <w:szCs w:val="28"/>
        </w:rPr>
        <w:t>这首诗是</w:t>
      </w:r>
      <w:r w:rsidRPr="001E4E2E">
        <w:rPr>
          <w:rFonts w:hint="eastAsia"/>
          <w:sz w:val="28"/>
          <w:szCs w:val="28"/>
        </w:rPr>
        <w:t>17</w:t>
      </w:r>
      <w:r w:rsidRPr="001E4E2E">
        <w:rPr>
          <w:rFonts w:hint="eastAsia"/>
          <w:sz w:val="28"/>
          <w:szCs w:val="28"/>
        </w:rPr>
        <w:t>岁的毛泽东离开父母，外出求学时所作，体现着男儿志在四方的伟大抱负。如今的我们也与那时的毛泽东年纪相仿，同样离开父母，在外求学。更需要信念和理想的指引。我们告别了高中三年心酸与艰辛，踏进大学的门槛，享受着期待已久的大学时光。大学生活是梦想的起航点，是我们追求自由的天空，在这里，我们没有了以往的束缚，却也有些许迷茫、疑惑、和失望。大学不能默默无闻，也不能虚度时光，学习之余更要培养自己的能力，不能荒废青春未来，掌握在我们自己的手中。于是我拟定一份学业生涯规划书以时时鞭策自己，激励自己奋发前行。下面我将从以下几</w:t>
      </w:r>
      <w:r>
        <w:rPr>
          <w:rFonts w:hint="eastAsia"/>
          <w:sz w:val="28"/>
          <w:szCs w:val="28"/>
        </w:rPr>
        <w:t>个方面对我未来几年的职业生涯进行规划：</w:t>
      </w:r>
    </w:p>
    <w:p w:rsidR="00962E11" w:rsidRDefault="00962E11" w:rsidP="00962E11">
      <w:pPr>
        <w:jc w:val="center"/>
        <w:rPr>
          <w:sz w:val="28"/>
          <w:szCs w:val="28"/>
        </w:rPr>
      </w:pPr>
      <w:r>
        <w:rPr>
          <w:rFonts w:hint="eastAsia"/>
          <w:sz w:val="28"/>
          <w:szCs w:val="28"/>
        </w:rPr>
        <w:t>知己—认识自我，</w:t>
      </w:r>
    </w:p>
    <w:p w:rsidR="00962E11" w:rsidRDefault="00C551CD" w:rsidP="00962E11">
      <w:pPr>
        <w:jc w:val="center"/>
        <w:rPr>
          <w:sz w:val="28"/>
          <w:szCs w:val="28"/>
        </w:rPr>
      </w:pPr>
      <w:r>
        <w:rPr>
          <w:rFonts w:hint="eastAsia"/>
          <w:sz w:val="28"/>
          <w:szCs w:val="28"/>
        </w:rPr>
        <w:t>知彼—环境评估</w:t>
      </w:r>
      <w:r w:rsidR="00962E11" w:rsidRPr="001E4E2E">
        <w:rPr>
          <w:rFonts w:hint="eastAsia"/>
          <w:sz w:val="28"/>
          <w:szCs w:val="28"/>
        </w:rPr>
        <w:t>，</w:t>
      </w:r>
    </w:p>
    <w:p w:rsidR="00962E11" w:rsidRDefault="00962E11" w:rsidP="00962E11">
      <w:pPr>
        <w:jc w:val="center"/>
        <w:rPr>
          <w:sz w:val="28"/>
          <w:szCs w:val="28"/>
        </w:rPr>
      </w:pPr>
      <w:r w:rsidRPr="001E4E2E">
        <w:rPr>
          <w:rFonts w:hint="eastAsia"/>
          <w:sz w:val="28"/>
          <w:szCs w:val="28"/>
        </w:rPr>
        <w:t>定位</w:t>
      </w:r>
      <w:r>
        <w:rPr>
          <w:rFonts w:hint="eastAsia"/>
          <w:sz w:val="28"/>
          <w:szCs w:val="28"/>
        </w:rPr>
        <w:t>—确立</w:t>
      </w:r>
      <w:r w:rsidRPr="001E4E2E">
        <w:rPr>
          <w:rFonts w:hint="eastAsia"/>
          <w:sz w:val="28"/>
          <w:szCs w:val="28"/>
        </w:rPr>
        <w:t>目标，</w:t>
      </w:r>
    </w:p>
    <w:p w:rsidR="00962E11" w:rsidRDefault="00962E11" w:rsidP="00962E11">
      <w:pPr>
        <w:jc w:val="center"/>
        <w:rPr>
          <w:sz w:val="28"/>
          <w:szCs w:val="28"/>
        </w:rPr>
      </w:pPr>
      <w:r>
        <w:rPr>
          <w:rFonts w:hint="eastAsia"/>
          <w:sz w:val="28"/>
          <w:szCs w:val="28"/>
        </w:rPr>
        <w:t>设计</w:t>
      </w:r>
      <w:proofErr w:type="gramStart"/>
      <w:r>
        <w:rPr>
          <w:rFonts w:hint="eastAsia"/>
          <w:sz w:val="28"/>
          <w:szCs w:val="28"/>
        </w:rPr>
        <w:t>—制定</w:t>
      </w:r>
      <w:proofErr w:type="gramEnd"/>
      <w:r>
        <w:rPr>
          <w:rFonts w:hint="eastAsia"/>
          <w:sz w:val="28"/>
          <w:szCs w:val="28"/>
        </w:rPr>
        <w:t>规划，</w:t>
      </w:r>
    </w:p>
    <w:p w:rsidR="00962E11" w:rsidRDefault="00C551CD" w:rsidP="00962E11">
      <w:pPr>
        <w:jc w:val="center"/>
        <w:rPr>
          <w:sz w:val="28"/>
          <w:szCs w:val="28"/>
        </w:rPr>
      </w:pPr>
      <w:r>
        <w:rPr>
          <w:rFonts w:hint="eastAsia"/>
          <w:sz w:val="28"/>
          <w:szCs w:val="28"/>
        </w:rPr>
        <w:t>修正</w:t>
      </w:r>
      <w:r w:rsidR="00962E11">
        <w:rPr>
          <w:rFonts w:hint="eastAsia"/>
          <w:sz w:val="28"/>
          <w:szCs w:val="28"/>
        </w:rPr>
        <w:t>—</w:t>
      </w:r>
      <w:r>
        <w:rPr>
          <w:rFonts w:hint="eastAsia"/>
          <w:sz w:val="28"/>
          <w:szCs w:val="28"/>
        </w:rPr>
        <w:t>评估调整</w:t>
      </w:r>
      <w:r w:rsidR="00962E11" w:rsidRPr="001E4E2E">
        <w:rPr>
          <w:rFonts w:hint="eastAsia"/>
          <w:sz w:val="28"/>
          <w:szCs w:val="28"/>
        </w:rPr>
        <w:t>。</w:t>
      </w:r>
    </w:p>
    <w:p w:rsidR="00962E11" w:rsidRDefault="00962E11">
      <w:pPr>
        <w:widowControl/>
        <w:jc w:val="left"/>
        <w:rPr>
          <w:sz w:val="28"/>
          <w:szCs w:val="28"/>
        </w:rPr>
      </w:pPr>
      <w:r>
        <w:rPr>
          <w:sz w:val="28"/>
          <w:szCs w:val="28"/>
        </w:rPr>
        <w:br w:type="page"/>
      </w:r>
    </w:p>
    <w:p w:rsidR="00572E86" w:rsidRDefault="00A75940" w:rsidP="0005432A">
      <w:pPr>
        <w:rPr>
          <w:sz w:val="28"/>
          <w:szCs w:val="28"/>
        </w:rPr>
      </w:pPr>
      <w:r>
        <w:rPr>
          <w:noProof/>
          <w:sz w:val="28"/>
          <w:szCs w:val="28"/>
        </w:rPr>
        <w:lastRenderedPageBreak/>
        <w:pict>
          <v:shape id="_x0000_s1063" type="#_x0000_t202" style="position:absolute;left:0;text-align:left;margin-left:-.75pt;margin-top:-24pt;width:6in;height:45pt;z-index:251712512" fillcolor="#92cddc [1944]" strokecolor="#92cddc [1944]" strokeweight="1pt">
            <v:fill color2="#daeef3 [664]" angle="-45" focus="-50%" type="gradient"/>
            <v:shadow on="t" type="perspective" color="#205867 [1608]" opacity=".5" offset="1pt" offset2="-3pt"/>
            <v:textbox>
              <w:txbxContent>
                <w:p w:rsidR="00860F27" w:rsidRPr="00860F27" w:rsidRDefault="00860F27">
                  <w:pPr>
                    <w:rPr>
                      <w:rFonts w:ascii="华文新魏" w:eastAsia="华文新魏" w:hAnsi="华文仿宋"/>
                      <w:b/>
                      <w:sz w:val="48"/>
                      <w:szCs w:val="36"/>
                    </w:rPr>
                  </w:pPr>
                  <w:r w:rsidRPr="00860F27">
                    <w:rPr>
                      <w:rFonts w:ascii="华文新魏" w:eastAsia="华文新魏" w:hAnsi="华文仿宋" w:hint="eastAsia"/>
                      <w:b/>
                      <w:sz w:val="48"/>
                      <w:szCs w:val="36"/>
                    </w:rPr>
                    <w:t>二、知己—认识自我</w:t>
                  </w:r>
                </w:p>
              </w:txbxContent>
            </v:textbox>
          </v:shape>
        </w:pict>
      </w:r>
    </w:p>
    <w:p w:rsidR="0005432A" w:rsidRPr="005D1F39" w:rsidRDefault="0005432A" w:rsidP="005D1F39">
      <w:pPr>
        <w:ind w:firstLineChars="100" w:firstLine="320"/>
        <w:rPr>
          <w:rFonts w:ascii="华文楷体" w:eastAsia="华文楷体" w:hAnsi="华文楷体"/>
          <w:b/>
          <w:sz w:val="32"/>
          <w:szCs w:val="28"/>
        </w:rPr>
      </w:pPr>
      <w:r w:rsidRPr="005D1F39">
        <w:rPr>
          <w:rFonts w:ascii="华文楷体" w:eastAsia="华文楷体" w:hAnsi="华文楷体" w:hint="eastAsia"/>
          <w:b/>
          <w:sz w:val="32"/>
          <w:szCs w:val="28"/>
        </w:rPr>
        <w:t>（一）</w:t>
      </w:r>
      <w:r w:rsidR="00C551CD" w:rsidRPr="005D1F39">
        <w:rPr>
          <w:rFonts w:ascii="华文楷体" w:eastAsia="华文楷体" w:hAnsi="华文楷体" w:hint="eastAsia"/>
          <w:b/>
          <w:sz w:val="32"/>
          <w:szCs w:val="28"/>
        </w:rPr>
        <w:t>个性特征</w:t>
      </w:r>
    </w:p>
    <w:p w:rsidR="00C551CD" w:rsidRDefault="00C551CD" w:rsidP="00DB3AC9">
      <w:pPr>
        <w:ind w:firstLineChars="100" w:firstLine="320"/>
        <w:rPr>
          <w:sz w:val="28"/>
          <w:szCs w:val="28"/>
        </w:rPr>
      </w:pPr>
      <w:r w:rsidRPr="00DB3AC9">
        <w:rPr>
          <w:rFonts w:asciiTheme="minorEastAsia" w:hAnsiTheme="minorEastAsia" w:hint="eastAsia"/>
          <w:sz w:val="32"/>
          <w:szCs w:val="28"/>
        </w:rPr>
        <w:t>1</w:t>
      </w:r>
      <w:r>
        <w:rPr>
          <w:rFonts w:hint="eastAsia"/>
          <w:sz w:val="28"/>
          <w:szCs w:val="28"/>
        </w:rPr>
        <w:t>.</w:t>
      </w:r>
      <w:r>
        <w:rPr>
          <w:rFonts w:hint="eastAsia"/>
          <w:sz w:val="28"/>
          <w:szCs w:val="28"/>
        </w:rPr>
        <w:t>自我，</w:t>
      </w:r>
      <w:r w:rsidR="009C38CA">
        <w:rPr>
          <w:rFonts w:hint="eastAsia"/>
          <w:sz w:val="28"/>
          <w:szCs w:val="28"/>
        </w:rPr>
        <w:t>他人评价</w:t>
      </w:r>
    </w:p>
    <w:tbl>
      <w:tblPr>
        <w:tblStyle w:val="1-5"/>
        <w:tblW w:w="8755" w:type="dxa"/>
        <w:tblLook w:val="04A0" w:firstRow="1" w:lastRow="0" w:firstColumn="1" w:lastColumn="0" w:noHBand="0" w:noVBand="1"/>
      </w:tblPr>
      <w:tblGrid>
        <w:gridCol w:w="1384"/>
        <w:gridCol w:w="2876"/>
        <w:gridCol w:w="4495"/>
      </w:tblGrid>
      <w:tr w:rsidR="00A56AC6" w:rsidTr="00860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56AC6" w:rsidRDefault="00A56AC6" w:rsidP="009104CF">
            <w:pPr>
              <w:rPr>
                <w:sz w:val="28"/>
                <w:szCs w:val="28"/>
              </w:rPr>
            </w:pPr>
            <w:r>
              <w:rPr>
                <w:rFonts w:hint="eastAsia"/>
                <w:sz w:val="28"/>
                <w:szCs w:val="28"/>
              </w:rPr>
              <w:t>评价人</w:t>
            </w:r>
          </w:p>
        </w:tc>
        <w:tc>
          <w:tcPr>
            <w:tcW w:w="2876" w:type="dxa"/>
          </w:tcPr>
          <w:p w:rsidR="00A56AC6" w:rsidRDefault="00A56AC6" w:rsidP="009104CF">
            <w:pPr>
              <w:cnfStyle w:val="100000000000" w:firstRow="1" w:lastRow="0" w:firstColumn="0" w:lastColumn="0" w:oddVBand="0" w:evenVBand="0" w:oddHBand="0" w:evenHBand="0" w:firstRowFirstColumn="0" w:firstRowLastColumn="0" w:lastRowFirstColumn="0" w:lastRowLastColumn="0"/>
              <w:rPr>
                <w:sz w:val="28"/>
                <w:szCs w:val="28"/>
              </w:rPr>
            </w:pPr>
            <w:r>
              <w:rPr>
                <w:rFonts w:hint="eastAsia"/>
                <w:sz w:val="28"/>
                <w:szCs w:val="28"/>
              </w:rPr>
              <w:t>优点</w:t>
            </w:r>
          </w:p>
        </w:tc>
        <w:tc>
          <w:tcPr>
            <w:tcW w:w="4495" w:type="dxa"/>
          </w:tcPr>
          <w:p w:rsidR="00A56AC6" w:rsidRDefault="00A56AC6" w:rsidP="009104CF">
            <w:pPr>
              <w:cnfStyle w:val="100000000000" w:firstRow="1" w:lastRow="0" w:firstColumn="0" w:lastColumn="0" w:oddVBand="0" w:evenVBand="0" w:oddHBand="0" w:evenHBand="0" w:firstRowFirstColumn="0" w:firstRowLastColumn="0" w:lastRowFirstColumn="0" w:lastRowLastColumn="0"/>
              <w:rPr>
                <w:sz w:val="28"/>
                <w:szCs w:val="28"/>
              </w:rPr>
            </w:pPr>
            <w:r>
              <w:rPr>
                <w:rFonts w:hint="eastAsia"/>
                <w:sz w:val="28"/>
                <w:szCs w:val="28"/>
              </w:rPr>
              <w:t>缺点</w:t>
            </w:r>
          </w:p>
        </w:tc>
      </w:tr>
      <w:tr w:rsidR="00A56AC6" w:rsidTr="00860F27">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1384" w:type="dxa"/>
          </w:tcPr>
          <w:p w:rsidR="00860F27" w:rsidRDefault="00860F27" w:rsidP="00860F27">
            <w:pPr>
              <w:jc w:val="center"/>
              <w:rPr>
                <w:sz w:val="28"/>
                <w:szCs w:val="28"/>
              </w:rPr>
            </w:pPr>
          </w:p>
          <w:p w:rsidR="00860F27" w:rsidRDefault="00860F27" w:rsidP="00860F27">
            <w:pPr>
              <w:jc w:val="center"/>
              <w:rPr>
                <w:sz w:val="28"/>
                <w:szCs w:val="28"/>
              </w:rPr>
            </w:pPr>
          </w:p>
          <w:p w:rsidR="00860F27" w:rsidRDefault="00A56AC6" w:rsidP="00860F27">
            <w:pPr>
              <w:jc w:val="center"/>
              <w:rPr>
                <w:sz w:val="28"/>
                <w:szCs w:val="28"/>
              </w:rPr>
            </w:pPr>
            <w:r>
              <w:rPr>
                <w:rFonts w:hint="eastAsia"/>
                <w:sz w:val="28"/>
                <w:szCs w:val="28"/>
              </w:rPr>
              <w:t>自</w:t>
            </w:r>
          </w:p>
          <w:p w:rsidR="00860F27" w:rsidRDefault="00A56AC6" w:rsidP="00860F27">
            <w:pPr>
              <w:jc w:val="center"/>
              <w:rPr>
                <w:sz w:val="28"/>
                <w:szCs w:val="28"/>
              </w:rPr>
            </w:pPr>
            <w:r>
              <w:rPr>
                <w:rFonts w:hint="eastAsia"/>
                <w:sz w:val="28"/>
                <w:szCs w:val="28"/>
              </w:rPr>
              <w:t>我</w:t>
            </w:r>
          </w:p>
          <w:p w:rsidR="00860F27" w:rsidRDefault="00A56AC6" w:rsidP="00860F27">
            <w:pPr>
              <w:jc w:val="center"/>
              <w:rPr>
                <w:sz w:val="28"/>
                <w:szCs w:val="28"/>
              </w:rPr>
            </w:pPr>
            <w:r>
              <w:rPr>
                <w:rFonts w:hint="eastAsia"/>
                <w:sz w:val="28"/>
                <w:szCs w:val="28"/>
              </w:rPr>
              <w:t>评</w:t>
            </w:r>
          </w:p>
          <w:p w:rsidR="00A56AC6" w:rsidRDefault="00A56AC6" w:rsidP="00860F27">
            <w:pPr>
              <w:jc w:val="center"/>
              <w:rPr>
                <w:sz w:val="28"/>
                <w:szCs w:val="28"/>
              </w:rPr>
            </w:pPr>
            <w:r>
              <w:rPr>
                <w:rFonts w:hint="eastAsia"/>
                <w:sz w:val="28"/>
                <w:szCs w:val="28"/>
              </w:rPr>
              <w:t>价</w:t>
            </w:r>
          </w:p>
        </w:tc>
        <w:tc>
          <w:tcPr>
            <w:tcW w:w="2876" w:type="dxa"/>
          </w:tcPr>
          <w:p w:rsidR="00A56AC6" w:rsidRDefault="00A56AC6" w:rsidP="00A56AC6">
            <w:pPr>
              <w:ind w:firstLineChars="200" w:firstLine="560"/>
              <w:cnfStyle w:val="000000100000" w:firstRow="0" w:lastRow="0" w:firstColumn="0" w:lastColumn="0" w:oddVBand="0" w:evenVBand="0" w:oddHBand="1" w:evenHBand="0" w:firstRowFirstColumn="0" w:firstRowLastColumn="0" w:lastRowFirstColumn="0" w:lastRowLastColumn="0"/>
              <w:rPr>
                <w:sz w:val="28"/>
                <w:szCs w:val="28"/>
              </w:rPr>
            </w:pPr>
            <w:r w:rsidRPr="004654E1">
              <w:rPr>
                <w:rFonts w:hint="eastAsia"/>
                <w:sz w:val="28"/>
                <w:szCs w:val="28"/>
              </w:rPr>
              <w:t>有责任心，上进心，喜欢有挑战性的事情，做事积极上进，性格开朗，为人谦和，人际关系良好，有</w:t>
            </w:r>
            <w:r>
              <w:rPr>
                <w:rFonts w:hint="eastAsia"/>
                <w:sz w:val="28"/>
                <w:szCs w:val="28"/>
              </w:rPr>
              <w:t>一定的</w:t>
            </w:r>
            <w:r w:rsidRPr="004654E1">
              <w:rPr>
                <w:rFonts w:hint="eastAsia"/>
                <w:sz w:val="28"/>
                <w:szCs w:val="28"/>
              </w:rPr>
              <w:t>自控能力，乐观</w:t>
            </w:r>
            <w:r>
              <w:rPr>
                <w:rFonts w:hint="eastAsia"/>
                <w:sz w:val="28"/>
                <w:szCs w:val="28"/>
              </w:rPr>
              <w:t>向上</w:t>
            </w:r>
            <w:r w:rsidRPr="004654E1">
              <w:rPr>
                <w:rFonts w:hint="eastAsia"/>
                <w:sz w:val="28"/>
                <w:szCs w:val="28"/>
              </w:rPr>
              <w:t>，心理素质良好，喜欢读书。</w:t>
            </w:r>
          </w:p>
        </w:tc>
        <w:tc>
          <w:tcPr>
            <w:tcW w:w="4495" w:type="dxa"/>
          </w:tcPr>
          <w:p w:rsidR="00A56AC6" w:rsidRDefault="00A56AC6" w:rsidP="009104CF">
            <w:pPr>
              <w:cnfStyle w:val="000000100000" w:firstRow="0" w:lastRow="0" w:firstColumn="0" w:lastColumn="0" w:oddVBand="0" w:evenVBand="0" w:oddHBand="1" w:evenHBand="0" w:firstRowFirstColumn="0" w:firstRowLastColumn="0" w:lastRowFirstColumn="0" w:lastRowLastColumn="0"/>
              <w:rPr>
                <w:sz w:val="28"/>
                <w:szCs w:val="28"/>
              </w:rPr>
            </w:pPr>
            <w:r w:rsidRPr="004654E1">
              <w:rPr>
                <w:rFonts w:hint="eastAsia"/>
                <w:sz w:val="28"/>
                <w:szCs w:val="28"/>
              </w:rPr>
              <w:t>做事犹豫不决</w:t>
            </w:r>
            <w:r>
              <w:rPr>
                <w:rFonts w:hint="eastAsia"/>
                <w:sz w:val="28"/>
                <w:szCs w:val="28"/>
              </w:rPr>
              <w:t>、</w:t>
            </w:r>
            <w:r w:rsidRPr="004654E1">
              <w:rPr>
                <w:rFonts w:hint="eastAsia"/>
                <w:sz w:val="28"/>
                <w:szCs w:val="28"/>
              </w:rPr>
              <w:t>急躁</w:t>
            </w:r>
            <w:r>
              <w:rPr>
                <w:rFonts w:hint="eastAsia"/>
                <w:sz w:val="28"/>
                <w:szCs w:val="28"/>
              </w:rPr>
              <w:t>、原则性不强</w:t>
            </w:r>
            <w:r w:rsidR="00A1406D">
              <w:rPr>
                <w:rFonts w:hint="eastAsia"/>
                <w:sz w:val="28"/>
                <w:szCs w:val="28"/>
              </w:rPr>
              <w:t>，自主性不够</w:t>
            </w:r>
            <w:r w:rsidRPr="004654E1">
              <w:rPr>
                <w:rFonts w:hint="eastAsia"/>
                <w:sz w:val="28"/>
                <w:szCs w:val="28"/>
              </w:rPr>
              <w:t>，自信心不够，</w:t>
            </w:r>
            <w:r w:rsidRPr="00DF495C">
              <w:rPr>
                <w:rFonts w:hint="eastAsia"/>
                <w:sz w:val="28"/>
                <w:szCs w:val="28"/>
              </w:rPr>
              <w:t>情绪控制能力差，</w:t>
            </w:r>
            <w:r>
              <w:rPr>
                <w:rFonts w:hint="eastAsia"/>
                <w:sz w:val="28"/>
                <w:szCs w:val="28"/>
              </w:rPr>
              <w:t>对问题思考不深入，粗心大意</w:t>
            </w:r>
            <w:r w:rsidRPr="004654E1">
              <w:rPr>
                <w:rFonts w:hint="eastAsia"/>
                <w:sz w:val="28"/>
                <w:szCs w:val="28"/>
              </w:rPr>
              <w:t>，</w:t>
            </w:r>
            <w:r>
              <w:rPr>
                <w:rFonts w:hint="eastAsia"/>
                <w:sz w:val="28"/>
                <w:szCs w:val="28"/>
              </w:rPr>
              <w:t>容易紧张，</w:t>
            </w:r>
            <w:r w:rsidRPr="004654E1">
              <w:rPr>
                <w:rFonts w:hint="eastAsia"/>
                <w:sz w:val="28"/>
                <w:szCs w:val="28"/>
              </w:rPr>
              <w:t>不善交际，沟通能力欠佳。</w:t>
            </w:r>
            <w:r>
              <w:rPr>
                <w:rFonts w:hint="eastAsia"/>
                <w:sz w:val="28"/>
                <w:szCs w:val="28"/>
              </w:rPr>
              <w:t>做事没有计划性和逻辑性。</w:t>
            </w:r>
          </w:p>
        </w:tc>
      </w:tr>
      <w:tr w:rsidR="00A56AC6" w:rsidTr="00860F27">
        <w:trPr>
          <w:trHeight w:val="1868"/>
        </w:trPr>
        <w:tc>
          <w:tcPr>
            <w:cnfStyle w:val="001000000000" w:firstRow="0" w:lastRow="0" w:firstColumn="1" w:lastColumn="0" w:oddVBand="0" w:evenVBand="0" w:oddHBand="0" w:evenHBand="0" w:firstRowFirstColumn="0" w:firstRowLastColumn="0" w:lastRowFirstColumn="0" w:lastRowLastColumn="0"/>
            <w:tcW w:w="1384" w:type="dxa"/>
          </w:tcPr>
          <w:p w:rsidR="00860F27" w:rsidRDefault="00A56AC6" w:rsidP="00860F27">
            <w:pPr>
              <w:jc w:val="center"/>
              <w:rPr>
                <w:sz w:val="28"/>
                <w:szCs w:val="28"/>
              </w:rPr>
            </w:pPr>
            <w:r>
              <w:rPr>
                <w:rFonts w:hint="eastAsia"/>
                <w:sz w:val="28"/>
                <w:szCs w:val="28"/>
              </w:rPr>
              <w:t>家人</w:t>
            </w:r>
          </w:p>
          <w:p w:rsidR="00A56AC6" w:rsidRDefault="00A56AC6" w:rsidP="00860F27">
            <w:pPr>
              <w:jc w:val="center"/>
              <w:rPr>
                <w:sz w:val="28"/>
                <w:szCs w:val="28"/>
              </w:rPr>
            </w:pPr>
            <w:r>
              <w:rPr>
                <w:rFonts w:hint="eastAsia"/>
                <w:sz w:val="28"/>
                <w:szCs w:val="28"/>
              </w:rPr>
              <w:t>评价</w:t>
            </w:r>
          </w:p>
        </w:tc>
        <w:tc>
          <w:tcPr>
            <w:tcW w:w="2876" w:type="dxa"/>
          </w:tcPr>
          <w:p w:rsidR="00A56AC6" w:rsidRPr="00A56AC6" w:rsidRDefault="00A56AC6" w:rsidP="00A56AC6">
            <w:pPr>
              <w:ind w:firstLineChars="200" w:firstLine="560"/>
              <w:cnfStyle w:val="000000000000" w:firstRow="0" w:lastRow="0" w:firstColumn="0" w:lastColumn="0" w:oddVBand="0" w:evenVBand="0" w:oddHBand="0" w:evenHBand="0" w:firstRowFirstColumn="0" w:firstRowLastColumn="0" w:lastRowFirstColumn="0" w:lastRowLastColumn="0"/>
              <w:rPr>
                <w:sz w:val="28"/>
                <w:szCs w:val="28"/>
              </w:rPr>
            </w:pPr>
            <w:r>
              <w:rPr>
                <w:rFonts w:hint="eastAsia"/>
                <w:sz w:val="28"/>
                <w:szCs w:val="28"/>
              </w:rPr>
              <w:t>懂事，孝顺，性格好，吃苦耐劳</w:t>
            </w:r>
            <w:r w:rsidRPr="00572E86">
              <w:rPr>
                <w:rFonts w:hint="eastAsia"/>
                <w:sz w:val="28"/>
                <w:szCs w:val="28"/>
              </w:rPr>
              <w:t>，善良，爱读书</w:t>
            </w:r>
          </w:p>
        </w:tc>
        <w:tc>
          <w:tcPr>
            <w:tcW w:w="4495" w:type="dxa"/>
          </w:tcPr>
          <w:p w:rsidR="00A56AC6" w:rsidRDefault="00A56AC6" w:rsidP="009104CF">
            <w:pPr>
              <w:cnfStyle w:val="000000000000" w:firstRow="0" w:lastRow="0" w:firstColumn="0" w:lastColumn="0" w:oddVBand="0" w:evenVBand="0" w:oddHBand="0" w:evenHBand="0" w:firstRowFirstColumn="0" w:firstRowLastColumn="0" w:lastRowFirstColumn="0" w:lastRowLastColumn="0"/>
              <w:rPr>
                <w:sz w:val="28"/>
                <w:szCs w:val="28"/>
              </w:rPr>
            </w:pPr>
            <w:r>
              <w:rPr>
                <w:rFonts w:hint="eastAsia"/>
                <w:sz w:val="28"/>
                <w:szCs w:val="28"/>
              </w:rPr>
              <w:t>沉默寡言，有点懒惰，胆小，承受挫折能力差，独立能力</w:t>
            </w:r>
            <w:r w:rsidRPr="00572E86">
              <w:rPr>
                <w:rFonts w:hint="eastAsia"/>
                <w:sz w:val="28"/>
                <w:szCs w:val="28"/>
              </w:rPr>
              <w:t>差</w:t>
            </w:r>
            <w:r>
              <w:rPr>
                <w:rFonts w:hint="eastAsia"/>
                <w:sz w:val="28"/>
                <w:szCs w:val="28"/>
              </w:rPr>
              <w:t>，身体素质较差</w:t>
            </w:r>
          </w:p>
        </w:tc>
      </w:tr>
      <w:tr w:rsidR="00A56AC6" w:rsidTr="00860F27">
        <w:trPr>
          <w:cnfStyle w:val="000000100000" w:firstRow="0" w:lastRow="0" w:firstColumn="0" w:lastColumn="0" w:oddVBand="0" w:evenVBand="0" w:oddHBand="1" w:evenHBand="0"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1384" w:type="dxa"/>
          </w:tcPr>
          <w:p w:rsidR="00860F27" w:rsidRDefault="00A56AC6" w:rsidP="00860F27">
            <w:pPr>
              <w:jc w:val="center"/>
              <w:rPr>
                <w:sz w:val="28"/>
                <w:szCs w:val="28"/>
              </w:rPr>
            </w:pPr>
            <w:r>
              <w:rPr>
                <w:rFonts w:hint="eastAsia"/>
                <w:sz w:val="28"/>
                <w:szCs w:val="28"/>
              </w:rPr>
              <w:t>朋友、</w:t>
            </w:r>
          </w:p>
          <w:p w:rsidR="00860F27" w:rsidRDefault="00A56AC6" w:rsidP="00860F27">
            <w:pPr>
              <w:jc w:val="center"/>
              <w:rPr>
                <w:sz w:val="28"/>
                <w:szCs w:val="28"/>
              </w:rPr>
            </w:pPr>
            <w:r>
              <w:rPr>
                <w:rFonts w:hint="eastAsia"/>
                <w:sz w:val="28"/>
                <w:szCs w:val="28"/>
              </w:rPr>
              <w:t>同学</w:t>
            </w:r>
          </w:p>
          <w:p w:rsidR="00A56AC6" w:rsidRDefault="00A56AC6" w:rsidP="00860F27">
            <w:pPr>
              <w:jc w:val="center"/>
              <w:rPr>
                <w:sz w:val="28"/>
                <w:szCs w:val="28"/>
              </w:rPr>
            </w:pPr>
            <w:r>
              <w:rPr>
                <w:rFonts w:hint="eastAsia"/>
                <w:sz w:val="28"/>
                <w:szCs w:val="28"/>
              </w:rPr>
              <w:t>评价</w:t>
            </w:r>
          </w:p>
        </w:tc>
        <w:tc>
          <w:tcPr>
            <w:tcW w:w="2876" w:type="dxa"/>
          </w:tcPr>
          <w:p w:rsidR="00A56AC6" w:rsidRDefault="00A56AC6" w:rsidP="00A56AC6">
            <w:pPr>
              <w:ind w:firstLineChars="200" w:firstLine="560"/>
              <w:cnfStyle w:val="000000100000" w:firstRow="0" w:lastRow="0" w:firstColumn="0" w:lastColumn="0" w:oddVBand="0" w:evenVBand="0" w:oddHBand="1" w:evenHBand="0" w:firstRowFirstColumn="0" w:firstRowLastColumn="0" w:lastRowFirstColumn="0" w:lastRowLastColumn="0"/>
              <w:rPr>
                <w:sz w:val="28"/>
                <w:szCs w:val="28"/>
              </w:rPr>
            </w:pPr>
            <w:r w:rsidRPr="00606F76">
              <w:rPr>
                <w:rFonts w:hint="eastAsia"/>
                <w:sz w:val="28"/>
                <w:szCs w:val="28"/>
              </w:rPr>
              <w:t>安静，</w:t>
            </w:r>
            <w:r>
              <w:rPr>
                <w:rFonts w:hint="eastAsia"/>
                <w:sz w:val="28"/>
                <w:szCs w:val="28"/>
              </w:rPr>
              <w:t>温柔，</w:t>
            </w:r>
            <w:r w:rsidRPr="00606F76">
              <w:rPr>
                <w:rFonts w:hint="eastAsia"/>
                <w:sz w:val="28"/>
                <w:szCs w:val="28"/>
              </w:rPr>
              <w:t>善良，为人谦和，</w:t>
            </w:r>
            <w:r>
              <w:rPr>
                <w:rFonts w:hint="eastAsia"/>
                <w:sz w:val="28"/>
                <w:szCs w:val="28"/>
              </w:rPr>
              <w:t>有责任心，乐观上进，</w:t>
            </w:r>
            <w:r w:rsidRPr="00606F76">
              <w:rPr>
                <w:rFonts w:hint="eastAsia"/>
                <w:sz w:val="28"/>
                <w:szCs w:val="28"/>
              </w:rPr>
              <w:t>自控能力好，勤劳，爱学习。</w:t>
            </w:r>
          </w:p>
        </w:tc>
        <w:tc>
          <w:tcPr>
            <w:tcW w:w="4495" w:type="dxa"/>
          </w:tcPr>
          <w:p w:rsidR="00A56AC6" w:rsidRDefault="00A56AC6" w:rsidP="009104CF">
            <w:pPr>
              <w:cnfStyle w:val="000000100000" w:firstRow="0" w:lastRow="0" w:firstColumn="0" w:lastColumn="0" w:oddVBand="0" w:evenVBand="0" w:oddHBand="1" w:evenHBand="0" w:firstRowFirstColumn="0" w:firstRowLastColumn="0" w:lastRowFirstColumn="0" w:lastRowLastColumn="0"/>
              <w:rPr>
                <w:sz w:val="28"/>
                <w:szCs w:val="28"/>
              </w:rPr>
            </w:pPr>
            <w:r w:rsidRPr="00606F76">
              <w:rPr>
                <w:rFonts w:hint="eastAsia"/>
                <w:sz w:val="28"/>
                <w:szCs w:val="28"/>
              </w:rPr>
              <w:t>自我要求太高，不切实际，不懂得拒绝，自身压力太大，情绪控制能力差，太过于在乎别人看法</w:t>
            </w:r>
            <w:r>
              <w:rPr>
                <w:rFonts w:hint="eastAsia"/>
                <w:sz w:val="28"/>
                <w:szCs w:val="28"/>
              </w:rPr>
              <w:t>。</w:t>
            </w:r>
          </w:p>
        </w:tc>
      </w:tr>
      <w:tr w:rsidR="00A56AC6" w:rsidTr="00860F27">
        <w:trPr>
          <w:trHeight w:val="1868"/>
        </w:trPr>
        <w:tc>
          <w:tcPr>
            <w:cnfStyle w:val="001000000000" w:firstRow="0" w:lastRow="0" w:firstColumn="1" w:lastColumn="0" w:oddVBand="0" w:evenVBand="0" w:oddHBand="0" w:evenHBand="0" w:firstRowFirstColumn="0" w:firstRowLastColumn="0" w:lastRowFirstColumn="0" w:lastRowLastColumn="0"/>
            <w:tcW w:w="1384" w:type="dxa"/>
          </w:tcPr>
          <w:p w:rsidR="00860F27" w:rsidRDefault="00A56AC6" w:rsidP="00860F27">
            <w:pPr>
              <w:jc w:val="center"/>
              <w:rPr>
                <w:sz w:val="28"/>
                <w:szCs w:val="28"/>
              </w:rPr>
            </w:pPr>
            <w:r>
              <w:rPr>
                <w:rFonts w:hint="eastAsia"/>
                <w:sz w:val="28"/>
                <w:szCs w:val="28"/>
              </w:rPr>
              <w:t>老师</w:t>
            </w:r>
          </w:p>
          <w:p w:rsidR="00A56AC6" w:rsidRDefault="00A56AC6" w:rsidP="00860F27">
            <w:pPr>
              <w:jc w:val="center"/>
              <w:rPr>
                <w:sz w:val="28"/>
                <w:szCs w:val="28"/>
              </w:rPr>
            </w:pPr>
            <w:r>
              <w:rPr>
                <w:rFonts w:hint="eastAsia"/>
                <w:sz w:val="28"/>
                <w:szCs w:val="28"/>
              </w:rPr>
              <w:t>评价</w:t>
            </w:r>
          </w:p>
        </w:tc>
        <w:tc>
          <w:tcPr>
            <w:tcW w:w="2876" w:type="dxa"/>
          </w:tcPr>
          <w:p w:rsidR="00A56AC6" w:rsidRPr="00606F76" w:rsidRDefault="00A56AC6" w:rsidP="00A56AC6">
            <w:pPr>
              <w:ind w:firstLineChars="200" w:firstLine="560"/>
              <w:cnfStyle w:val="000000000000" w:firstRow="0" w:lastRow="0" w:firstColumn="0" w:lastColumn="0" w:oddVBand="0" w:evenVBand="0" w:oddHBand="0" w:evenHBand="0" w:firstRowFirstColumn="0" w:firstRowLastColumn="0" w:lastRowFirstColumn="0" w:lastRowLastColumn="0"/>
              <w:rPr>
                <w:sz w:val="28"/>
                <w:szCs w:val="28"/>
              </w:rPr>
            </w:pPr>
            <w:r>
              <w:rPr>
                <w:rFonts w:hint="eastAsia"/>
                <w:sz w:val="28"/>
                <w:szCs w:val="28"/>
              </w:rPr>
              <w:t>学习认真努力，积极上进，有责任感</w:t>
            </w:r>
            <w:r w:rsidR="00332E5C">
              <w:rPr>
                <w:rFonts w:hint="eastAsia"/>
                <w:sz w:val="28"/>
                <w:szCs w:val="28"/>
              </w:rPr>
              <w:t>，性格温和</w:t>
            </w:r>
          </w:p>
        </w:tc>
        <w:tc>
          <w:tcPr>
            <w:tcW w:w="4495" w:type="dxa"/>
          </w:tcPr>
          <w:p w:rsidR="00A56AC6" w:rsidRPr="00606F76" w:rsidRDefault="00A56AC6" w:rsidP="009104CF">
            <w:pPr>
              <w:cnfStyle w:val="000000000000" w:firstRow="0" w:lastRow="0" w:firstColumn="0" w:lastColumn="0" w:oddVBand="0" w:evenVBand="0" w:oddHBand="0" w:evenHBand="0" w:firstRowFirstColumn="0" w:firstRowLastColumn="0" w:lastRowFirstColumn="0" w:lastRowLastColumn="0"/>
              <w:rPr>
                <w:sz w:val="28"/>
                <w:szCs w:val="28"/>
              </w:rPr>
            </w:pPr>
            <w:r>
              <w:rPr>
                <w:rFonts w:hint="eastAsia"/>
                <w:sz w:val="28"/>
                <w:szCs w:val="28"/>
              </w:rPr>
              <w:t>学习、做事不够细心，独立思考能力不佳，</w:t>
            </w:r>
            <w:r w:rsidR="00332E5C">
              <w:rPr>
                <w:rFonts w:hint="eastAsia"/>
                <w:sz w:val="28"/>
                <w:szCs w:val="28"/>
              </w:rPr>
              <w:t>身体不太好，过分要强，心理素质不好。</w:t>
            </w:r>
          </w:p>
        </w:tc>
      </w:tr>
    </w:tbl>
    <w:p w:rsidR="00606F76" w:rsidRDefault="009C38CA" w:rsidP="00860F27">
      <w:pPr>
        <w:ind w:firstLineChars="100" w:firstLine="360"/>
        <w:rPr>
          <w:sz w:val="28"/>
          <w:szCs w:val="28"/>
        </w:rPr>
      </w:pPr>
      <w:r w:rsidRPr="00DB3AC9">
        <w:rPr>
          <w:rFonts w:asciiTheme="minorEastAsia" w:hAnsiTheme="minorEastAsia" w:hint="eastAsia"/>
          <w:sz w:val="36"/>
          <w:szCs w:val="28"/>
        </w:rPr>
        <w:lastRenderedPageBreak/>
        <w:t>2</w:t>
      </w:r>
      <w:r w:rsidRPr="00860F27">
        <w:rPr>
          <w:rFonts w:hint="eastAsia"/>
          <w:sz w:val="28"/>
          <w:szCs w:val="28"/>
        </w:rPr>
        <w:t>.</w:t>
      </w:r>
      <w:r w:rsidR="000E6A47">
        <w:rPr>
          <w:rFonts w:hint="eastAsia"/>
          <w:sz w:val="28"/>
          <w:szCs w:val="28"/>
        </w:rPr>
        <w:t>气质类型测试</w:t>
      </w:r>
      <w:r w:rsidR="00202301">
        <w:rPr>
          <w:rFonts w:hint="eastAsia"/>
          <w:sz w:val="28"/>
          <w:szCs w:val="28"/>
        </w:rPr>
        <w:t>：多血质</w:t>
      </w:r>
      <w:r w:rsidR="00202301" w:rsidRPr="00DB3AC9">
        <w:rPr>
          <w:rFonts w:hint="eastAsia"/>
          <w:sz w:val="28"/>
          <w:szCs w:val="28"/>
        </w:rPr>
        <w:t>、</w:t>
      </w:r>
      <w:r w:rsidR="00202301">
        <w:rPr>
          <w:rFonts w:hint="eastAsia"/>
          <w:sz w:val="28"/>
          <w:szCs w:val="28"/>
        </w:rPr>
        <w:t>粘液质、抑郁质的混合型</w:t>
      </w:r>
    </w:p>
    <w:tbl>
      <w:tblPr>
        <w:tblStyle w:val="-11"/>
        <w:tblW w:w="9039" w:type="dxa"/>
        <w:tblLook w:val="04A0" w:firstRow="1" w:lastRow="0" w:firstColumn="1" w:lastColumn="0" w:noHBand="0" w:noVBand="1"/>
      </w:tblPr>
      <w:tblGrid>
        <w:gridCol w:w="1384"/>
        <w:gridCol w:w="992"/>
        <w:gridCol w:w="6663"/>
      </w:tblGrid>
      <w:tr w:rsidR="000E6A47" w:rsidTr="00860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A47" w:rsidRDefault="000E6A47" w:rsidP="00C90FA2">
            <w:pPr>
              <w:jc w:val="center"/>
              <w:rPr>
                <w:sz w:val="28"/>
                <w:szCs w:val="28"/>
              </w:rPr>
            </w:pPr>
            <w:r>
              <w:rPr>
                <w:rFonts w:hint="eastAsia"/>
                <w:sz w:val="28"/>
                <w:szCs w:val="28"/>
              </w:rPr>
              <w:t>类型</w:t>
            </w:r>
          </w:p>
        </w:tc>
        <w:tc>
          <w:tcPr>
            <w:tcW w:w="992" w:type="dxa"/>
          </w:tcPr>
          <w:p w:rsidR="000E6A47" w:rsidRDefault="000E6A47" w:rsidP="00764CFF">
            <w:pPr>
              <w:cnfStyle w:val="100000000000" w:firstRow="1" w:lastRow="0" w:firstColumn="0" w:lastColumn="0" w:oddVBand="0" w:evenVBand="0" w:oddHBand="0" w:evenHBand="0" w:firstRowFirstColumn="0" w:firstRowLastColumn="0" w:lastRowFirstColumn="0" w:lastRowLastColumn="0"/>
              <w:rPr>
                <w:sz w:val="28"/>
                <w:szCs w:val="28"/>
              </w:rPr>
            </w:pPr>
            <w:r>
              <w:rPr>
                <w:rFonts w:hint="eastAsia"/>
                <w:sz w:val="28"/>
                <w:szCs w:val="28"/>
              </w:rPr>
              <w:t>得分</w:t>
            </w:r>
          </w:p>
        </w:tc>
        <w:tc>
          <w:tcPr>
            <w:tcW w:w="6663" w:type="dxa"/>
          </w:tcPr>
          <w:p w:rsidR="000E6A47" w:rsidRDefault="000E6A47" w:rsidP="00764CFF">
            <w:pPr>
              <w:cnfStyle w:val="100000000000" w:firstRow="1" w:lastRow="0" w:firstColumn="0" w:lastColumn="0" w:oddVBand="0" w:evenVBand="0" w:oddHBand="0" w:evenHBand="0" w:firstRowFirstColumn="0" w:firstRowLastColumn="0" w:lastRowFirstColumn="0" w:lastRowLastColumn="0"/>
              <w:rPr>
                <w:sz w:val="28"/>
                <w:szCs w:val="28"/>
              </w:rPr>
            </w:pPr>
            <w:r>
              <w:rPr>
                <w:rFonts w:hint="eastAsia"/>
                <w:sz w:val="28"/>
                <w:szCs w:val="28"/>
              </w:rPr>
              <w:t>结果及分析</w:t>
            </w:r>
          </w:p>
        </w:tc>
      </w:tr>
      <w:tr w:rsidR="000E6A47" w:rsidTr="00860F27">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1384" w:type="dxa"/>
          </w:tcPr>
          <w:p w:rsidR="00C90FA2" w:rsidRPr="00DB3AC9" w:rsidRDefault="00C90FA2" w:rsidP="00C90FA2">
            <w:pPr>
              <w:jc w:val="center"/>
              <w:rPr>
                <w:sz w:val="28"/>
                <w:szCs w:val="28"/>
              </w:rPr>
            </w:pPr>
          </w:p>
          <w:p w:rsidR="00C90FA2" w:rsidRPr="00DB3AC9" w:rsidRDefault="00C90FA2" w:rsidP="00C90FA2">
            <w:pPr>
              <w:jc w:val="center"/>
              <w:rPr>
                <w:sz w:val="28"/>
                <w:szCs w:val="28"/>
              </w:rPr>
            </w:pPr>
          </w:p>
          <w:p w:rsidR="000E6A47" w:rsidRPr="00792218" w:rsidRDefault="00202301" w:rsidP="00C90FA2">
            <w:pPr>
              <w:jc w:val="center"/>
              <w:rPr>
                <w:color w:val="4BACC6" w:themeColor="accent5"/>
                <w:sz w:val="28"/>
                <w:szCs w:val="28"/>
              </w:rPr>
            </w:pPr>
            <w:r w:rsidRPr="00792218">
              <w:rPr>
                <w:rFonts w:hint="eastAsia"/>
                <w:color w:val="4BACC6" w:themeColor="accent5"/>
                <w:sz w:val="28"/>
                <w:szCs w:val="28"/>
              </w:rPr>
              <w:t>多血质</w:t>
            </w:r>
          </w:p>
        </w:tc>
        <w:tc>
          <w:tcPr>
            <w:tcW w:w="992" w:type="dxa"/>
          </w:tcPr>
          <w:p w:rsidR="004D2A87" w:rsidRPr="00DB3AC9" w:rsidRDefault="004D2A87" w:rsidP="004D2A87">
            <w:pPr>
              <w:jc w:val="center"/>
              <w:cnfStyle w:val="000000100000" w:firstRow="0" w:lastRow="0" w:firstColumn="0" w:lastColumn="0" w:oddVBand="0" w:evenVBand="0" w:oddHBand="1" w:evenHBand="0" w:firstRowFirstColumn="0" w:firstRowLastColumn="0" w:lastRowFirstColumn="0" w:lastRowLastColumn="0"/>
              <w:rPr>
                <w:sz w:val="28"/>
                <w:szCs w:val="28"/>
              </w:rPr>
            </w:pPr>
          </w:p>
          <w:p w:rsidR="004D2A87" w:rsidRPr="00DB3AC9" w:rsidRDefault="004D2A87" w:rsidP="004D2A87">
            <w:pPr>
              <w:jc w:val="center"/>
              <w:cnfStyle w:val="000000100000" w:firstRow="0" w:lastRow="0" w:firstColumn="0" w:lastColumn="0" w:oddVBand="0" w:evenVBand="0" w:oddHBand="1" w:evenHBand="0" w:firstRowFirstColumn="0" w:firstRowLastColumn="0" w:lastRowFirstColumn="0" w:lastRowLastColumn="0"/>
              <w:rPr>
                <w:sz w:val="28"/>
                <w:szCs w:val="28"/>
              </w:rPr>
            </w:pPr>
          </w:p>
          <w:p w:rsidR="000E6A47" w:rsidRPr="00DB3AC9" w:rsidRDefault="00202301" w:rsidP="004D2A87">
            <w:pPr>
              <w:jc w:val="center"/>
              <w:cnfStyle w:val="000000100000" w:firstRow="0" w:lastRow="0" w:firstColumn="0" w:lastColumn="0" w:oddVBand="0" w:evenVBand="0" w:oddHBand="1" w:evenHBand="0" w:firstRowFirstColumn="0" w:firstRowLastColumn="0" w:lastRowFirstColumn="0" w:lastRowLastColumn="0"/>
              <w:rPr>
                <w:sz w:val="28"/>
                <w:szCs w:val="28"/>
              </w:rPr>
            </w:pPr>
            <w:r w:rsidRPr="00DB3AC9">
              <w:rPr>
                <w:rFonts w:hint="eastAsia"/>
                <w:sz w:val="28"/>
                <w:szCs w:val="28"/>
              </w:rPr>
              <w:t>9</w:t>
            </w:r>
          </w:p>
        </w:tc>
        <w:tc>
          <w:tcPr>
            <w:tcW w:w="6663" w:type="dxa"/>
          </w:tcPr>
          <w:p w:rsidR="000E6A47" w:rsidRPr="00DB3AC9" w:rsidRDefault="001A3D79" w:rsidP="00764CFF">
            <w:pPr>
              <w:cnfStyle w:val="000000100000" w:firstRow="0" w:lastRow="0" w:firstColumn="0" w:lastColumn="0" w:oddVBand="0" w:evenVBand="0" w:oddHBand="1" w:evenHBand="0" w:firstRowFirstColumn="0" w:firstRowLastColumn="0" w:lastRowFirstColumn="0" w:lastRowLastColumn="0"/>
            </w:pPr>
            <w:r w:rsidRPr="00DB3AC9">
              <w:rPr>
                <w:rStyle w:val="a6"/>
              </w:rPr>
              <w:t>典型表现</w:t>
            </w:r>
            <w:r w:rsidRPr="00DB3AC9">
              <w:rPr>
                <w:rFonts w:hint="eastAsia"/>
                <w:b/>
              </w:rPr>
              <w:t>:</w:t>
            </w:r>
            <w:r w:rsidRPr="00DB3AC9">
              <w:t>多血质又称活泼型，敏捷好动，善于交际，在新的环境里不感到拘束。在工作学习上富有精力而效率高，表现出机敏的工作能力，善于适应环境变化。在集体中精神愉快，朝气蓬勃，愿意从事合乎实际的事业，能对事业心向神往，能迅速地把握新事物，在有充分自制能力和纪律性的情况下，会表现出巨大的积极性。兴趣广泛，但情感易变，如果事业上不顺利，热情可能消失，其速度与投身事业一样迅速。从事多样化的工作往往成绩卓越。</w:t>
            </w:r>
          </w:p>
          <w:p w:rsidR="001A3D79" w:rsidRDefault="001A3D79" w:rsidP="00764CFF">
            <w:pPr>
              <w:cnfStyle w:val="000000100000" w:firstRow="0" w:lastRow="0" w:firstColumn="0" w:lastColumn="0" w:oddVBand="0" w:evenVBand="0" w:oddHBand="1" w:evenHBand="0" w:firstRowFirstColumn="0" w:firstRowLastColumn="0" w:lastRowFirstColumn="0" w:lastRowLastColumn="0"/>
              <w:rPr>
                <w:sz w:val="28"/>
                <w:szCs w:val="28"/>
              </w:rPr>
            </w:pPr>
            <w:r w:rsidRPr="00DB3AC9">
              <w:rPr>
                <w:rStyle w:val="a6"/>
              </w:rPr>
              <w:t>合适的职业</w:t>
            </w:r>
            <w:r w:rsidRPr="00DB3AC9">
              <w:rPr>
                <w:rStyle w:val="a6"/>
                <w:rFonts w:hint="eastAsia"/>
              </w:rPr>
              <w:t>:</w:t>
            </w:r>
            <w:r w:rsidRPr="00DB3AC9">
              <w:t>导游、推销员、节目主持人、演讲者、外事接待人员、演员、市场调查员、监督员等等。</w:t>
            </w:r>
          </w:p>
        </w:tc>
      </w:tr>
      <w:tr w:rsidR="000E6A47" w:rsidTr="00860F27">
        <w:trPr>
          <w:cnfStyle w:val="000000010000" w:firstRow="0" w:lastRow="0" w:firstColumn="0" w:lastColumn="0" w:oddVBand="0" w:evenVBand="0" w:oddHBand="0" w:evenHBand="1"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384" w:type="dxa"/>
          </w:tcPr>
          <w:p w:rsidR="00C90FA2" w:rsidRDefault="00C90FA2" w:rsidP="00C90FA2">
            <w:pPr>
              <w:jc w:val="center"/>
              <w:rPr>
                <w:sz w:val="28"/>
                <w:szCs w:val="28"/>
              </w:rPr>
            </w:pPr>
          </w:p>
          <w:p w:rsidR="00606F76" w:rsidRDefault="00606F76" w:rsidP="00606F76">
            <w:pPr>
              <w:rPr>
                <w:sz w:val="28"/>
                <w:szCs w:val="28"/>
              </w:rPr>
            </w:pPr>
          </w:p>
          <w:p w:rsidR="000E6A47" w:rsidRPr="00792218" w:rsidRDefault="00202301" w:rsidP="00C90FA2">
            <w:pPr>
              <w:jc w:val="center"/>
              <w:rPr>
                <w:color w:val="4BACC6" w:themeColor="accent5"/>
                <w:sz w:val="28"/>
                <w:szCs w:val="28"/>
              </w:rPr>
            </w:pPr>
            <w:r w:rsidRPr="00792218">
              <w:rPr>
                <w:rFonts w:hint="eastAsia"/>
                <w:color w:val="4BACC6" w:themeColor="accent5"/>
                <w:sz w:val="28"/>
                <w:szCs w:val="28"/>
              </w:rPr>
              <w:t>粘液质</w:t>
            </w:r>
          </w:p>
        </w:tc>
        <w:tc>
          <w:tcPr>
            <w:tcW w:w="992" w:type="dxa"/>
          </w:tcPr>
          <w:p w:rsidR="004D2A87" w:rsidRDefault="004D2A87" w:rsidP="004D2A87">
            <w:pPr>
              <w:jc w:val="center"/>
              <w:cnfStyle w:val="000000010000" w:firstRow="0" w:lastRow="0" w:firstColumn="0" w:lastColumn="0" w:oddVBand="0" w:evenVBand="0" w:oddHBand="0" w:evenHBand="1" w:firstRowFirstColumn="0" w:firstRowLastColumn="0" w:lastRowFirstColumn="0" w:lastRowLastColumn="0"/>
              <w:rPr>
                <w:sz w:val="28"/>
                <w:szCs w:val="28"/>
              </w:rPr>
            </w:pPr>
          </w:p>
          <w:p w:rsidR="004D2A87" w:rsidRDefault="004D2A87" w:rsidP="004D2A87">
            <w:pPr>
              <w:jc w:val="center"/>
              <w:cnfStyle w:val="000000010000" w:firstRow="0" w:lastRow="0" w:firstColumn="0" w:lastColumn="0" w:oddVBand="0" w:evenVBand="0" w:oddHBand="0" w:evenHBand="1" w:firstRowFirstColumn="0" w:firstRowLastColumn="0" w:lastRowFirstColumn="0" w:lastRowLastColumn="0"/>
              <w:rPr>
                <w:sz w:val="28"/>
                <w:szCs w:val="28"/>
              </w:rPr>
            </w:pPr>
          </w:p>
          <w:p w:rsidR="000E6A47" w:rsidRDefault="00202301" w:rsidP="004D2A87">
            <w:pPr>
              <w:jc w:val="center"/>
              <w:cnfStyle w:val="000000010000" w:firstRow="0" w:lastRow="0" w:firstColumn="0" w:lastColumn="0" w:oddVBand="0" w:evenVBand="0" w:oddHBand="0" w:evenHBand="1" w:firstRowFirstColumn="0" w:firstRowLastColumn="0" w:lastRowFirstColumn="0" w:lastRowLastColumn="0"/>
              <w:rPr>
                <w:sz w:val="28"/>
                <w:szCs w:val="28"/>
              </w:rPr>
            </w:pPr>
            <w:r>
              <w:rPr>
                <w:rFonts w:hint="eastAsia"/>
                <w:sz w:val="28"/>
                <w:szCs w:val="28"/>
              </w:rPr>
              <w:t>11</w:t>
            </w:r>
          </w:p>
        </w:tc>
        <w:tc>
          <w:tcPr>
            <w:tcW w:w="6663" w:type="dxa"/>
          </w:tcPr>
          <w:p w:rsidR="000E6A47" w:rsidRDefault="001A3D79" w:rsidP="00764CFF">
            <w:pPr>
              <w:cnfStyle w:val="000000010000" w:firstRow="0" w:lastRow="0" w:firstColumn="0" w:lastColumn="0" w:oddVBand="0" w:evenVBand="0" w:oddHBand="0" w:evenHBand="1" w:firstRowFirstColumn="0" w:firstRowLastColumn="0" w:lastRowFirstColumn="0" w:lastRowLastColumn="0"/>
            </w:pPr>
            <w:r>
              <w:rPr>
                <w:rStyle w:val="a6"/>
              </w:rPr>
              <w:t>典型表现</w:t>
            </w:r>
            <w:r>
              <w:rPr>
                <w:rStyle w:val="a6"/>
                <w:rFonts w:hint="eastAsia"/>
              </w:rPr>
              <w:t>:</w:t>
            </w:r>
            <w:r>
              <w:t>这种人又称为安静型，在生活中是一个坚持而稳健的辛勤工作者。由于这些人具有与兴奋过程向均衡的强的抑制，所以行动缓慢而沉着，严格恪守既定的生活秩序和工作制度，不为无所谓的动因而分心。粘液质的人态度持重，交际适度，不作空泛的清谈，情感上不易激动，不易发脾气，也不易流露情感，能自治，也</w:t>
            </w:r>
            <w:proofErr w:type="gramStart"/>
            <w:r>
              <w:t>不</w:t>
            </w:r>
            <w:proofErr w:type="gramEnd"/>
            <w:r>
              <w:t>常常显露自己的才能。这种人长时间坚持不懈，有条不紊地从事自己的工作。其不足是有些事情不够灵活，不善于转移自己的注意力。惰性使他因循守旧，表现出固定性有余，而灵活性不足。从容不迫和严肃认真的品德，以及性格的一贯性和确定性。</w:t>
            </w:r>
          </w:p>
          <w:p w:rsidR="001A3D79" w:rsidRDefault="001A3D79" w:rsidP="00764CFF">
            <w:pPr>
              <w:cnfStyle w:val="000000010000" w:firstRow="0" w:lastRow="0" w:firstColumn="0" w:lastColumn="0" w:oddVBand="0" w:evenVBand="0" w:oddHBand="0" w:evenHBand="1" w:firstRowFirstColumn="0" w:firstRowLastColumn="0" w:lastRowFirstColumn="0" w:lastRowLastColumn="0"/>
              <w:rPr>
                <w:sz w:val="28"/>
                <w:szCs w:val="28"/>
              </w:rPr>
            </w:pPr>
            <w:r>
              <w:rPr>
                <w:rStyle w:val="a6"/>
              </w:rPr>
              <w:t>适合的职业</w:t>
            </w:r>
            <w:r>
              <w:rPr>
                <w:rStyle w:val="a6"/>
                <w:rFonts w:hint="eastAsia"/>
              </w:rPr>
              <w:t>:</w:t>
            </w:r>
            <w:r>
              <w:t>外科医生、法官、管理人员、出纳员、会计、播音员、话务员、调解员、</w:t>
            </w:r>
            <w:r w:rsidRPr="00C90FA2">
              <w:rPr>
                <w:b/>
                <w:color w:val="FF0000"/>
              </w:rPr>
              <w:t>教师</w:t>
            </w:r>
            <w:r>
              <w:t>、人力人事管理主管等。</w:t>
            </w:r>
          </w:p>
        </w:tc>
      </w:tr>
      <w:tr w:rsidR="000E6A47" w:rsidTr="00860F27">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384" w:type="dxa"/>
          </w:tcPr>
          <w:p w:rsidR="00C90FA2" w:rsidRDefault="00C90FA2" w:rsidP="00C90FA2">
            <w:pPr>
              <w:jc w:val="center"/>
              <w:rPr>
                <w:sz w:val="28"/>
                <w:szCs w:val="28"/>
              </w:rPr>
            </w:pPr>
          </w:p>
          <w:p w:rsidR="000E6A47" w:rsidRPr="00792218" w:rsidRDefault="00202301" w:rsidP="00C90FA2">
            <w:pPr>
              <w:jc w:val="center"/>
              <w:rPr>
                <w:color w:val="4BACC6" w:themeColor="accent5"/>
                <w:sz w:val="28"/>
                <w:szCs w:val="28"/>
              </w:rPr>
            </w:pPr>
            <w:r w:rsidRPr="00792218">
              <w:rPr>
                <w:rFonts w:hint="eastAsia"/>
                <w:color w:val="4BACC6" w:themeColor="accent5"/>
                <w:sz w:val="28"/>
                <w:szCs w:val="28"/>
              </w:rPr>
              <w:t>抑郁质</w:t>
            </w:r>
          </w:p>
        </w:tc>
        <w:tc>
          <w:tcPr>
            <w:tcW w:w="992" w:type="dxa"/>
          </w:tcPr>
          <w:p w:rsidR="004D2A87" w:rsidRDefault="004D2A87" w:rsidP="004D2A87">
            <w:pPr>
              <w:jc w:val="center"/>
              <w:cnfStyle w:val="000000100000" w:firstRow="0" w:lastRow="0" w:firstColumn="0" w:lastColumn="0" w:oddVBand="0" w:evenVBand="0" w:oddHBand="1" w:evenHBand="0" w:firstRowFirstColumn="0" w:firstRowLastColumn="0" w:lastRowFirstColumn="0" w:lastRowLastColumn="0"/>
              <w:rPr>
                <w:sz w:val="28"/>
                <w:szCs w:val="28"/>
              </w:rPr>
            </w:pPr>
          </w:p>
          <w:p w:rsidR="000E6A47" w:rsidRDefault="00202301" w:rsidP="004D2A87">
            <w:pPr>
              <w:jc w:val="center"/>
              <w:cnfStyle w:val="000000100000" w:firstRow="0" w:lastRow="0" w:firstColumn="0" w:lastColumn="0" w:oddVBand="0" w:evenVBand="0" w:oddHBand="1" w:evenHBand="0" w:firstRowFirstColumn="0" w:firstRowLastColumn="0" w:lastRowFirstColumn="0" w:lastRowLastColumn="0"/>
              <w:rPr>
                <w:sz w:val="28"/>
                <w:szCs w:val="28"/>
              </w:rPr>
            </w:pPr>
            <w:r>
              <w:rPr>
                <w:rFonts w:hint="eastAsia"/>
                <w:sz w:val="28"/>
                <w:szCs w:val="28"/>
              </w:rPr>
              <w:t>10</w:t>
            </w:r>
          </w:p>
        </w:tc>
        <w:tc>
          <w:tcPr>
            <w:tcW w:w="6663" w:type="dxa"/>
          </w:tcPr>
          <w:p w:rsidR="000E6A47" w:rsidRDefault="001A3D79" w:rsidP="00764CFF">
            <w:pPr>
              <w:cnfStyle w:val="000000100000" w:firstRow="0" w:lastRow="0" w:firstColumn="0" w:lastColumn="0" w:oddVBand="0" w:evenVBand="0" w:oddHBand="1" w:evenHBand="0" w:firstRowFirstColumn="0" w:firstRowLastColumn="0" w:lastRowFirstColumn="0" w:lastRowLastColumn="0"/>
            </w:pPr>
            <w:r>
              <w:rPr>
                <w:rStyle w:val="a6"/>
              </w:rPr>
              <w:t>典型表现</w:t>
            </w:r>
            <w:r>
              <w:t>：有较强的感受能力，易动感情、情绪体验的方式较少，但是体验的持久而有力，能观察到别人不容易察觉到的细节，对外部环境变化敏感，内心体验深刻，外表行为非常迟缓、忸怩、怯弱、怀疑、孤僻、优柔寡断，容易恐惧。</w:t>
            </w:r>
          </w:p>
          <w:p w:rsidR="001A3D79" w:rsidRDefault="001A3D79" w:rsidP="00764CFF">
            <w:pPr>
              <w:cnfStyle w:val="000000100000" w:firstRow="0" w:lastRow="0" w:firstColumn="0" w:lastColumn="0" w:oddVBand="0" w:evenVBand="0" w:oddHBand="1" w:evenHBand="0" w:firstRowFirstColumn="0" w:firstRowLastColumn="0" w:lastRowFirstColumn="0" w:lastRowLastColumn="0"/>
              <w:rPr>
                <w:sz w:val="28"/>
                <w:szCs w:val="28"/>
              </w:rPr>
            </w:pPr>
            <w:r>
              <w:rPr>
                <w:rStyle w:val="a6"/>
              </w:rPr>
              <w:t>适合的职业</w:t>
            </w:r>
            <w:r>
              <w:t>：校对、打字、排版、检察员、雕刻工作、刺绣工作、保管员、机要秘书、艺术工作者、哲学家、</w:t>
            </w:r>
            <w:r w:rsidR="00C90FA2" w:rsidRPr="00C90FA2">
              <w:rPr>
                <w:b/>
                <w:color w:val="FF0000"/>
              </w:rPr>
              <w:t>科研工作者</w:t>
            </w:r>
            <w:r>
              <w:t>。</w:t>
            </w:r>
          </w:p>
        </w:tc>
      </w:tr>
      <w:tr w:rsidR="000E6A47" w:rsidTr="00860F27">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384" w:type="dxa"/>
          </w:tcPr>
          <w:p w:rsidR="00C90FA2" w:rsidRDefault="00C90FA2" w:rsidP="00C90FA2">
            <w:pPr>
              <w:jc w:val="center"/>
              <w:rPr>
                <w:sz w:val="28"/>
                <w:szCs w:val="28"/>
              </w:rPr>
            </w:pPr>
          </w:p>
          <w:p w:rsidR="00C90FA2" w:rsidRDefault="00C90FA2" w:rsidP="00C90FA2">
            <w:pPr>
              <w:rPr>
                <w:sz w:val="28"/>
                <w:szCs w:val="28"/>
              </w:rPr>
            </w:pPr>
          </w:p>
          <w:p w:rsidR="000E6A47" w:rsidRDefault="00202301" w:rsidP="00C90FA2">
            <w:pPr>
              <w:jc w:val="center"/>
              <w:rPr>
                <w:sz w:val="28"/>
                <w:szCs w:val="28"/>
              </w:rPr>
            </w:pPr>
            <w:r>
              <w:rPr>
                <w:rFonts w:hint="eastAsia"/>
                <w:sz w:val="28"/>
                <w:szCs w:val="28"/>
              </w:rPr>
              <w:t>胆汁质</w:t>
            </w:r>
          </w:p>
        </w:tc>
        <w:tc>
          <w:tcPr>
            <w:tcW w:w="992" w:type="dxa"/>
          </w:tcPr>
          <w:p w:rsidR="004D2A87" w:rsidRDefault="004D2A87" w:rsidP="004D2A87">
            <w:pPr>
              <w:jc w:val="center"/>
              <w:cnfStyle w:val="000000010000" w:firstRow="0" w:lastRow="0" w:firstColumn="0" w:lastColumn="0" w:oddVBand="0" w:evenVBand="0" w:oddHBand="0" w:evenHBand="1" w:firstRowFirstColumn="0" w:firstRowLastColumn="0" w:lastRowFirstColumn="0" w:lastRowLastColumn="0"/>
              <w:rPr>
                <w:sz w:val="28"/>
                <w:szCs w:val="28"/>
              </w:rPr>
            </w:pPr>
          </w:p>
          <w:p w:rsidR="004D2A87" w:rsidRDefault="004D2A87" w:rsidP="004D2A87">
            <w:pPr>
              <w:jc w:val="center"/>
              <w:cnfStyle w:val="000000010000" w:firstRow="0" w:lastRow="0" w:firstColumn="0" w:lastColumn="0" w:oddVBand="0" w:evenVBand="0" w:oddHBand="0" w:evenHBand="1" w:firstRowFirstColumn="0" w:firstRowLastColumn="0" w:lastRowFirstColumn="0" w:lastRowLastColumn="0"/>
              <w:rPr>
                <w:sz w:val="28"/>
                <w:szCs w:val="28"/>
              </w:rPr>
            </w:pPr>
          </w:p>
          <w:p w:rsidR="000E6A47" w:rsidRDefault="00202301" w:rsidP="004D2A87">
            <w:pPr>
              <w:jc w:val="center"/>
              <w:cnfStyle w:val="000000010000" w:firstRow="0" w:lastRow="0" w:firstColumn="0" w:lastColumn="0" w:oddVBand="0" w:evenVBand="0" w:oddHBand="0" w:evenHBand="1" w:firstRowFirstColumn="0" w:firstRowLastColumn="0" w:lastRowFirstColumn="0" w:lastRowLastColumn="0"/>
              <w:rPr>
                <w:sz w:val="28"/>
                <w:szCs w:val="28"/>
              </w:rPr>
            </w:pPr>
            <w:r>
              <w:rPr>
                <w:rFonts w:hint="eastAsia"/>
                <w:sz w:val="28"/>
                <w:szCs w:val="28"/>
              </w:rPr>
              <w:t>4</w:t>
            </w:r>
          </w:p>
        </w:tc>
        <w:tc>
          <w:tcPr>
            <w:tcW w:w="6663" w:type="dxa"/>
          </w:tcPr>
          <w:p w:rsidR="00C90FA2" w:rsidRDefault="00C90FA2" w:rsidP="00764CFF">
            <w:pPr>
              <w:cnfStyle w:val="000000010000" w:firstRow="0" w:lastRow="0" w:firstColumn="0" w:lastColumn="0" w:oddVBand="0" w:evenVBand="0" w:oddHBand="0" w:evenHBand="1" w:firstRowFirstColumn="0" w:firstRowLastColumn="0" w:lastRowFirstColumn="0" w:lastRowLastColumn="0"/>
              <w:rPr>
                <w:rFonts w:ascii="Arial" w:hAnsi="Arial" w:cs="Arial"/>
                <w:szCs w:val="21"/>
                <w:shd w:val="clear" w:color="auto" w:fill="FFFFFF"/>
              </w:rPr>
            </w:pPr>
            <w:r>
              <w:rPr>
                <w:rStyle w:val="a6"/>
              </w:rPr>
              <w:t>典型表现</w:t>
            </w:r>
            <w:r>
              <w:t>：</w:t>
            </w:r>
            <w:r w:rsidR="00C551CD">
              <w:t>又称不可遏制型</w:t>
            </w:r>
            <w:r w:rsidR="00C551CD">
              <w:rPr>
                <w:rFonts w:hint="eastAsia"/>
              </w:rPr>
              <w:t>。</w:t>
            </w:r>
            <w:r>
              <w:rPr>
                <w:rFonts w:ascii="Arial" w:hAnsi="Arial" w:cs="Arial"/>
                <w:szCs w:val="21"/>
                <w:shd w:val="clear" w:color="auto" w:fill="FFFFFF"/>
              </w:rPr>
              <w:t>气质</w:t>
            </w:r>
            <w:r w:rsidR="001A3D79">
              <w:rPr>
                <w:rFonts w:ascii="Arial" w:hAnsi="Arial" w:cs="Arial"/>
                <w:color w:val="333333"/>
                <w:szCs w:val="21"/>
                <w:shd w:val="clear" w:color="auto" w:fill="FFFFFF"/>
              </w:rPr>
              <w:t>特征是外向性、行动性和直觉性。具有强烈的兴奋过程和比较弱的抑郁过程，情绪易激动，反应迅速，行动敏捷，暴躁而有力</w:t>
            </w:r>
            <w:r w:rsidR="00C551CD">
              <w:rPr>
                <w:rFonts w:ascii="Arial" w:hAnsi="Arial" w:cs="Arial"/>
                <w:color w:val="333333"/>
                <w:szCs w:val="21"/>
                <w:shd w:val="clear" w:color="auto" w:fill="FFFFFF"/>
              </w:rPr>
              <w:t>；</w:t>
            </w:r>
            <w:r w:rsidR="001A3D79">
              <w:rPr>
                <w:rFonts w:ascii="Arial" w:hAnsi="Arial" w:cs="Arial"/>
                <w:color w:val="333333"/>
                <w:szCs w:val="21"/>
                <w:shd w:val="clear" w:color="auto" w:fill="FFFFFF"/>
              </w:rPr>
              <w:t>工作特点带有明显的周期性，埋头于事业，也准备去克服通向目标的重重困难和障碍，胆汁质人一旦就业，往往对本职工作不那么专注，喜欢跳槽，经常更换工作单位，渴望成为自由职业者。这类型的人不足是缺乏自制性、粗暴和急躁、易生气、易激动，因此要注意在耐心、沉着和自制力等方面的</w:t>
            </w:r>
            <w:r>
              <w:rPr>
                <w:rFonts w:ascii="Arial" w:hAnsi="Arial" w:cs="Arial"/>
                <w:szCs w:val="21"/>
                <w:shd w:val="clear" w:color="auto" w:fill="FFFFFF"/>
              </w:rPr>
              <w:t>心理修</w:t>
            </w:r>
          </w:p>
          <w:p w:rsidR="00C90FA2" w:rsidRPr="00C90FA2" w:rsidRDefault="00C90FA2" w:rsidP="00764CFF">
            <w:pPr>
              <w:cnfStyle w:val="000000010000" w:firstRow="0" w:lastRow="0" w:firstColumn="0" w:lastColumn="0" w:oddVBand="0" w:evenVBand="0" w:oddHBand="0" w:evenHBand="1" w:firstRowFirstColumn="0" w:firstRowLastColumn="0" w:lastRowFirstColumn="0" w:lastRowLastColumn="0"/>
              <w:rPr>
                <w:rFonts w:ascii="Arial" w:hAnsi="Arial" w:cs="Arial"/>
                <w:szCs w:val="21"/>
                <w:shd w:val="clear" w:color="auto" w:fill="FFFFFF"/>
              </w:rPr>
            </w:pPr>
            <w:r w:rsidRPr="00C90FA2">
              <w:rPr>
                <w:rFonts w:ascii="Arial" w:hAnsi="Arial" w:cs="Arial" w:hint="eastAsia"/>
                <w:b/>
                <w:szCs w:val="21"/>
                <w:shd w:val="clear" w:color="auto" w:fill="FFFFFF"/>
              </w:rPr>
              <w:t>适合的职业</w:t>
            </w:r>
            <w:r w:rsidR="00C551CD">
              <w:rPr>
                <w:rFonts w:ascii="Arial" w:hAnsi="Arial" w:cs="Arial"/>
                <w:color w:val="333333"/>
                <w:szCs w:val="21"/>
                <w:shd w:val="clear" w:color="auto" w:fill="FFFFFF"/>
              </w:rPr>
              <w:t>：管理工作、外交工作、驾驶员、</w:t>
            </w:r>
            <w:hyperlink r:id="rId11" w:tgtFrame="_blank" w:history="1">
              <w:r w:rsidRPr="00C90FA2">
                <w:rPr>
                  <w:rStyle w:val="a7"/>
                  <w:rFonts w:ascii="Arial" w:hAnsi="Arial" w:cs="Arial"/>
                  <w:color w:val="000000" w:themeColor="text1"/>
                  <w:szCs w:val="21"/>
                  <w:shd w:val="clear" w:color="auto" w:fill="FFFFFF"/>
                </w:rPr>
                <w:t>餐饮服务业</w:t>
              </w:r>
            </w:hyperlink>
            <w:r>
              <w:rPr>
                <w:rFonts w:ascii="Arial" w:hAnsi="Arial" w:cs="Arial"/>
                <w:color w:val="333333"/>
                <w:szCs w:val="21"/>
                <w:shd w:val="clear" w:color="auto" w:fill="FFFFFF"/>
              </w:rPr>
              <w:t>、医生、律师、运动员、</w:t>
            </w:r>
            <w:hyperlink r:id="rId12" w:tgtFrame="_blank" w:history="1">
              <w:r w:rsidRPr="00C90FA2">
                <w:rPr>
                  <w:rStyle w:val="a7"/>
                  <w:rFonts w:ascii="Arial" w:hAnsi="Arial" w:cs="Arial"/>
                  <w:color w:val="000000" w:themeColor="text1"/>
                  <w:szCs w:val="21"/>
                  <w:shd w:val="clear" w:color="auto" w:fill="FFFFFF"/>
                </w:rPr>
                <w:t>冒险家</w:t>
              </w:r>
            </w:hyperlink>
            <w:r>
              <w:rPr>
                <w:rFonts w:ascii="Arial" w:hAnsi="Arial" w:cs="Arial"/>
                <w:color w:val="333333"/>
                <w:szCs w:val="21"/>
                <w:shd w:val="clear" w:color="auto" w:fill="FFFFFF"/>
              </w:rPr>
              <w:t>、新闻记者、演员、军人、公安干警、记者、图案</w:t>
            </w:r>
            <w:hyperlink r:id="rId13" w:tgtFrame="_blank" w:history="1">
              <w:r w:rsidRPr="00C90FA2">
                <w:rPr>
                  <w:rStyle w:val="a7"/>
                  <w:rFonts w:ascii="Arial" w:hAnsi="Arial" w:cs="Arial"/>
                  <w:color w:val="000000" w:themeColor="text1"/>
                  <w:szCs w:val="21"/>
                  <w:shd w:val="clear" w:color="auto" w:fill="FFFFFF"/>
                </w:rPr>
                <w:t>设计师</w:t>
              </w:r>
            </w:hyperlink>
            <w:r w:rsidRPr="00C90FA2">
              <w:rPr>
                <w:rFonts w:ascii="Arial" w:hAnsi="Arial" w:cs="Arial"/>
                <w:color w:val="000000" w:themeColor="text1"/>
                <w:szCs w:val="21"/>
                <w:shd w:val="clear" w:color="auto" w:fill="FFFFFF"/>
              </w:rPr>
              <w:t>、</w:t>
            </w:r>
            <w:hyperlink r:id="rId14" w:tgtFrame="_blank" w:history="1">
              <w:r w:rsidRPr="00C90FA2">
                <w:rPr>
                  <w:rStyle w:val="a7"/>
                  <w:rFonts w:ascii="Arial" w:hAnsi="Arial" w:cs="Arial"/>
                  <w:color w:val="000000" w:themeColor="text1"/>
                  <w:szCs w:val="21"/>
                  <w:shd w:val="clear" w:color="auto" w:fill="FFFFFF"/>
                </w:rPr>
                <w:t>实业家</w:t>
              </w:r>
            </w:hyperlink>
            <w:r>
              <w:rPr>
                <w:rFonts w:ascii="Arial" w:hAnsi="Arial" w:cs="Arial"/>
                <w:color w:val="333333"/>
                <w:szCs w:val="21"/>
                <w:shd w:val="clear" w:color="auto" w:fill="FFFFFF"/>
              </w:rPr>
              <w:t>、企业中外勤工作、业务员、营销员等外向型的职业。</w:t>
            </w:r>
          </w:p>
        </w:tc>
      </w:tr>
    </w:tbl>
    <w:p w:rsidR="009C38CA" w:rsidRDefault="009C38CA" w:rsidP="00332E5C">
      <w:pPr>
        <w:rPr>
          <w:sz w:val="26"/>
          <w:szCs w:val="28"/>
        </w:rPr>
      </w:pPr>
    </w:p>
    <w:p w:rsidR="009C38CA" w:rsidRDefault="009C38CA" w:rsidP="00332E5C">
      <w:pPr>
        <w:rPr>
          <w:sz w:val="26"/>
          <w:szCs w:val="28"/>
        </w:rPr>
      </w:pPr>
    </w:p>
    <w:p w:rsidR="009C38CA" w:rsidRPr="005D1F39" w:rsidRDefault="009C38CA" w:rsidP="009C38CA">
      <w:pPr>
        <w:rPr>
          <w:rFonts w:ascii="华文楷体" w:eastAsia="华文楷体" w:hAnsi="华文楷体"/>
          <w:b/>
          <w:sz w:val="32"/>
          <w:szCs w:val="28"/>
        </w:rPr>
      </w:pPr>
      <w:r w:rsidRPr="005D1F39">
        <w:rPr>
          <w:rFonts w:ascii="华文楷体" w:eastAsia="华文楷体" w:hAnsi="华文楷体" w:hint="eastAsia"/>
          <w:b/>
          <w:sz w:val="32"/>
          <w:szCs w:val="28"/>
        </w:rPr>
        <w:lastRenderedPageBreak/>
        <w:t>（二）职业价值观</w:t>
      </w:r>
    </w:p>
    <w:p w:rsidR="00606F76" w:rsidRDefault="00606F76" w:rsidP="009C38CA">
      <w:pPr>
        <w:ind w:firstLineChars="200" w:firstLine="560"/>
        <w:rPr>
          <w:sz w:val="28"/>
          <w:szCs w:val="28"/>
        </w:rPr>
      </w:pPr>
      <w:r w:rsidRPr="00652DA1">
        <w:rPr>
          <w:rFonts w:hint="eastAsia"/>
          <w:sz w:val="28"/>
          <w:szCs w:val="28"/>
        </w:rPr>
        <w:t>职业价值观测试</w:t>
      </w:r>
      <w:r w:rsidR="00652DA1">
        <w:rPr>
          <w:rFonts w:hint="eastAsia"/>
          <w:sz w:val="28"/>
          <w:szCs w:val="28"/>
        </w:rPr>
        <w:t>：</w:t>
      </w:r>
    </w:p>
    <w:p w:rsidR="00652DA1" w:rsidRPr="00652DA1" w:rsidRDefault="00A75940" w:rsidP="00652DA1">
      <w:pPr>
        <w:ind w:firstLine="525"/>
        <w:rPr>
          <w:sz w:val="26"/>
          <w:szCs w:val="28"/>
        </w:rPr>
      </w:pPr>
      <w:r>
        <w:rPr>
          <w:noProof/>
          <w:sz w:val="26"/>
          <w:szCs w:val="28"/>
        </w:rPr>
        <w:pict>
          <v:shape id="文本框 7" o:spid="_x0000_s1026" type="#_x0000_t202" style="position:absolute;left:0;text-align:left;margin-left:0;margin-top:3.6pt;width:444.75pt;height:2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5spgIAALQFAAAOAAAAZHJzL2Uyb0RvYy54bWysVM1OGzEQvlfqO1i+l01CQmjEBqUgqkqo&#10;oELF2fHaxML2uLaT3fQB2jfoqZfe+1w8R8feTQiUC1Uvu2PPN3+fZ+bouDGarIQPCmxJ+3s9SoTl&#10;UCl7W9LP12dvDikJkdmKabCipGsR6PH09auj2k3EABagK+EJOrFhUruSLmJ0k6IIfCEMC3vghEWl&#10;BG9YxKO/LSrPavRudDHo9Q6KGnzlPHARAt6etko6zf6lFDxeSBlEJLqkmFvMX5+/8/QtpkdscuuZ&#10;WyjepcH+IQvDlMWgW1enLDKy9OovV0ZxDwFk3ONgCpBScZFrwGr6vSfVXC2YE7kWJCe4LU3h/7nl&#10;H1eXnqiqpGNKLDP4RPc/vt///H3/6xsZJ3pqFyaIunKIi807aPCZN/cBL1PVjfQm/bEegnoker0l&#10;VzSRcLwcHQwP9wcjSjjq9vujwXg8Sn6KB3PnQ3wvwJAklNTj62VS2eo8xBa6gaRoAbSqzpTW+ZA6&#10;RpxoT1YM31rHnCQ6f4TSltQlPdgf9bLjR7rkems/14zfdentoNCftimcyL3VpZUoaqnIUlxrkTDa&#10;fhISuc2MPJMj41zYbZ4ZnVASK3qJYYd/yOolxm0daJEjg41bY6Ms+Jalx9RWdxtqZYvHN9ypO4mx&#10;mTdd68yhWmPneGhHLzh+ppDocxbiJfM4a9gsuD/iBX6kBnwd6CRKFuC/Pnef8DgCqKWkxtktafiy&#10;ZF5Qoj9YHI63/eEwDXs+DEfjAR78rma+q7FLcwLYMn3cVI5nMeGj3ojSg7nBNTNLUVHFLMfYJY0b&#10;8SS2GwXXFBezWQbheDsWz+2V48l1ojc12HVzw7zrGjzibHyEzZSzyZM+b7HJ0sJsGUGqPASJ4JbV&#10;jnhcDXmMujWWds/uOaMelu30DwAAAP//AwBQSwMEFAAGAAgAAAAhAMjNpU3aAAAABgEAAA8AAABk&#10;cnMvZG93bnJldi54bWxMjzFPwzAUhHck/oP1kNioQ1Gpm+alAlRYmCiI2Y1d22r8HNluGv49ZqLj&#10;6U533zWbyfds1DG5QAj3swqYpi4oRwbh6/P1TgBLWZKSfSCN8KMTbNrrq0bWKpzpQ4+7bFgpoVRL&#10;BJvzUHOeOqu9TLMwaCreIUQvc5HRcBXluZT7ns+r6pF76agsWDnoF6u74+7kEbbPZmU6IaPdCuXc&#10;OH0f3s0b4u3N9LQGlvWU/8Pwh1/QoS1M+3AilViPUI5khOUcWDGFWC2A7REW1cMSeNvwS/z2FwAA&#10;//8DAFBLAQItABQABgAIAAAAIQC2gziS/gAAAOEBAAATAAAAAAAAAAAAAAAAAAAAAABbQ29udGVu&#10;dF9UeXBlc10ueG1sUEsBAi0AFAAGAAgAAAAhADj9If/WAAAAlAEAAAsAAAAAAAAAAAAAAAAALwEA&#10;AF9yZWxzLy5yZWxzUEsBAi0AFAAGAAgAAAAhABnBHmymAgAAtAUAAA4AAAAAAAAAAAAAAAAALgIA&#10;AGRycy9lMm9Eb2MueG1sUEsBAi0AFAAGAAgAAAAhAMjNpU3aAAAABgEAAA8AAAAAAAAAAAAAAAAA&#10;AAUAAGRycy9kb3ducmV2LnhtbFBLBQYAAAAABAAEAPMAAAAHBgAAAAA=&#10;" fillcolor="white [3201]" strokeweight=".5pt">
            <v:textbox>
              <w:txbxContent>
                <w:p w:rsidR="00652DA1" w:rsidRDefault="00652DA1">
                  <w:r>
                    <w:rPr>
                      <w:noProof/>
                    </w:rPr>
                    <w:drawing>
                      <wp:inline distT="0" distB="0" distL="0" distR="0">
                        <wp:extent cx="5467350" cy="30575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职业价值观测试.png"/>
                                <pic:cNvPicPr/>
                              </pic:nvPicPr>
                              <pic:blipFill>
                                <a:blip r:embed="rId15">
                                  <a:extLst>
                                    <a:ext uri="{28A0092B-C50C-407E-A947-70E740481C1C}">
                                      <a14:useLocalDpi xmlns:a14="http://schemas.microsoft.com/office/drawing/2010/main" val="0"/>
                                    </a:ext>
                                  </a:extLst>
                                </a:blip>
                                <a:stretch>
                                  <a:fillRect/>
                                </a:stretch>
                              </pic:blipFill>
                              <pic:spPr>
                                <a:xfrm>
                                  <a:off x="0" y="0"/>
                                  <a:ext cx="5462408" cy="3054761"/>
                                </a:xfrm>
                                <a:prstGeom prst="rect">
                                  <a:avLst/>
                                </a:prstGeom>
                              </pic:spPr>
                            </pic:pic>
                          </a:graphicData>
                        </a:graphic>
                      </wp:inline>
                    </w:drawing>
                  </w:r>
                </w:p>
              </w:txbxContent>
            </v:textbox>
          </v:shape>
        </w:pict>
      </w:r>
    </w:p>
    <w:p w:rsidR="00652DA1" w:rsidRDefault="00652DA1" w:rsidP="00572E86">
      <w:pPr>
        <w:rPr>
          <w:sz w:val="26"/>
          <w:szCs w:val="28"/>
        </w:rPr>
      </w:pPr>
    </w:p>
    <w:p w:rsidR="00652DA1" w:rsidRDefault="00652DA1" w:rsidP="00572E86">
      <w:pPr>
        <w:rPr>
          <w:sz w:val="26"/>
          <w:szCs w:val="28"/>
        </w:rPr>
      </w:pPr>
    </w:p>
    <w:p w:rsidR="00652DA1" w:rsidRDefault="00652DA1" w:rsidP="00572E86">
      <w:pPr>
        <w:rPr>
          <w:sz w:val="26"/>
          <w:szCs w:val="28"/>
        </w:rPr>
      </w:pPr>
    </w:p>
    <w:p w:rsidR="00652DA1" w:rsidRDefault="00652DA1" w:rsidP="00572E86">
      <w:pPr>
        <w:rPr>
          <w:sz w:val="26"/>
          <w:szCs w:val="28"/>
        </w:rPr>
      </w:pPr>
    </w:p>
    <w:p w:rsidR="00652DA1" w:rsidRDefault="00652DA1" w:rsidP="00572E86">
      <w:pPr>
        <w:rPr>
          <w:sz w:val="26"/>
          <w:szCs w:val="28"/>
        </w:rPr>
      </w:pPr>
    </w:p>
    <w:p w:rsidR="00652DA1" w:rsidRDefault="00652DA1" w:rsidP="00572E86">
      <w:pPr>
        <w:rPr>
          <w:sz w:val="26"/>
          <w:szCs w:val="28"/>
        </w:rPr>
      </w:pPr>
    </w:p>
    <w:p w:rsidR="00652DA1" w:rsidRDefault="00652DA1" w:rsidP="00572E86">
      <w:pPr>
        <w:rPr>
          <w:sz w:val="26"/>
          <w:szCs w:val="28"/>
        </w:rPr>
      </w:pPr>
    </w:p>
    <w:p w:rsidR="00652DA1" w:rsidRDefault="00332E5C" w:rsidP="00572E86">
      <w:pPr>
        <w:rPr>
          <w:rFonts w:asciiTheme="minorEastAsia" w:hAnsiTheme="minorEastAsia"/>
          <w:sz w:val="28"/>
          <w:szCs w:val="28"/>
        </w:rPr>
      </w:pPr>
      <w:r>
        <w:rPr>
          <w:rFonts w:asciiTheme="minorEastAsia" w:hAnsiTheme="minorEastAsia" w:hint="eastAsia"/>
          <w:sz w:val="28"/>
          <w:szCs w:val="28"/>
        </w:rPr>
        <w:t>（1</w:t>
      </w:r>
      <w:r w:rsidRPr="00332E5C">
        <w:rPr>
          <w:rFonts w:ascii="仿宋" w:eastAsia="仿宋" w:hAnsi="仿宋" w:hint="eastAsia"/>
          <w:sz w:val="28"/>
          <w:szCs w:val="28"/>
        </w:rPr>
        <w:t>）</w:t>
      </w:r>
      <w:r w:rsidR="00652DA1" w:rsidRPr="00652DA1">
        <w:rPr>
          <w:rFonts w:asciiTheme="minorEastAsia" w:hAnsiTheme="minorEastAsia" w:hint="eastAsia"/>
          <w:sz w:val="28"/>
          <w:szCs w:val="28"/>
        </w:rPr>
        <w:t>我在工作中较为重视的是：</w:t>
      </w:r>
    </w:p>
    <w:p w:rsidR="00652DA1" w:rsidRDefault="00652DA1" w:rsidP="00652DA1">
      <w:pPr>
        <w:ind w:firstLineChars="200" w:firstLine="560"/>
        <w:rPr>
          <w:rFonts w:asciiTheme="minorEastAsia" w:hAnsiTheme="minorEastAsia"/>
          <w:sz w:val="28"/>
          <w:szCs w:val="28"/>
        </w:rPr>
      </w:pPr>
      <w:r w:rsidRPr="00D23E96">
        <w:rPr>
          <w:rFonts w:asciiTheme="minorEastAsia" w:hAnsiTheme="minorEastAsia" w:hint="eastAsia"/>
          <w:color w:val="C0504D" w:themeColor="accent2"/>
          <w:sz w:val="28"/>
          <w:szCs w:val="28"/>
        </w:rPr>
        <w:t>成就感</w:t>
      </w:r>
      <w:r>
        <w:rPr>
          <w:rFonts w:asciiTheme="minorEastAsia" w:hAnsiTheme="minorEastAsia" w:hint="eastAsia"/>
          <w:sz w:val="28"/>
          <w:szCs w:val="28"/>
        </w:rPr>
        <w:t>：</w:t>
      </w:r>
      <w:r w:rsidRPr="00652DA1">
        <w:rPr>
          <w:rFonts w:asciiTheme="minorEastAsia" w:hAnsiTheme="minorEastAsia"/>
          <w:sz w:val="28"/>
          <w:szCs w:val="28"/>
        </w:rPr>
        <w:t>在于不断创新,不断取得成就,不断得到领导与同事的赞扬或不断实现自己想要做的事.</w:t>
      </w:r>
    </w:p>
    <w:p w:rsidR="00652DA1" w:rsidRDefault="00652DA1" w:rsidP="00652DA1">
      <w:pPr>
        <w:ind w:firstLineChars="200" w:firstLine="560"/>
        <w:rPr>
          <w:rFonts w:asciiTheme="minorEastAsia" w:hAnsiTheme="minorEastAsia"/>
          <w:sz w:val="28"/>
          <w:szCs w:val="28"/>
        </w:rPr>
      </w:pPr>
      <w:r w:rsidRPr="00D23E96">
        <w:rPr>
          <w:rFonts w:asciiTheme="minorEastAsia" w:hAnsiTheme="minorEastAsia" w:hint="eastAsia"/>
          <w:color w:val="C0504D" w:themeColor="accent2"/>
          <w:sz w:val="28"/>
          <w:szCs w:val="28"/>
        </w:rPr>
        <w:t>利他主义</w:t>
      </w:r>
      <w:r>
        <w:rPr>
          <w:rFonts w:asciiTheme="minorEastAsia" w:hAnsiTheme="minorEastAsia"/>
          <w:sz w:val="28"/>
          <w:szCs w:val="28"/>
        </w:rPr>
        <w:t>：</w:t>
      </w:r>
      <w:r w:rsidRPr="00652DA1">
        <w:rPr>
          <w:rFonts w:asciiTheme="minorEastAsia" w:hAnsiTheme="minorEastAsia"/>
          <w:sz w:val="28"/>
          <w:szCs w:val="28"/>
        </w:rPr>
        <w:t>在于直接为大众的幸福和利益尽一份力</w:t>
      </w:r>
    </w:p>
    <w:p w:rsidR="00652DA1" w:rsidRDefault="00652DA1" w:rsidP="00652DA1">
      <w:pPr>
        <w:ind w:firstLineChars="200" w:firstLine="560"/>
        <w:rPr>
          <w:rFonts w:asciiTheme="minorEastAsia" w:hAnsiTheme="minorEastAsia"/>
          <w:sz w:val="28"/>
          <w:szCs w:val="28"/>
        </w:rPr>
      </w:pPr>
      <w:r w:rsidRPr="00D23E96">
        <w:rPr>
          <w:rFonts w:asciiTheme="minorEastAsia" w:hAnsiTheme="minorEastAsia" w:hint="eastAsia"/>
          <w:color w:val="C0504D" w:themeColor="accent2"/>
          <w:sz w:val="28"/>
          <w:szCs w:val="28"/>
        </w:rPr>
        <w:t>经济报酬</w:t>
      </w:r>
      <w:r>
        <w:rPr>
          <w:rFonts w:asciiTheme="minorEastAsia" w:hAnsiTheme="minorEastAsia" w:hint="eastAsia"/>
          <w:sz w:val="28"/>
          <w:szCs w:val="28"/>
        </w:rPr>
        <w:t>：</w:t>
      </w:r>
      <w:r w:rsidRPr="00652DA1">
        <w:rPr>
          <w:rFonts w:asciiTheme="minorEastAsia" w:hAnsiTheme="minorEastAsia"/>
          <w:sz w:val="28"/>
          <w:szCs w:val="28"/>
        </w:rPr>
        <w:t>在于获得优厚的报酬,使自己有足够的财力去获得自己想要的东西,使生活过得较为富足.</w:t>
      </w:r>
    </w:p>
    <w:p w:rsidR="008730D3" w:rsidRDefault="00652DA1" w:rsidP="008730D3">
      <w:pPr>
        <w:ind w:firstLineChars="200" w:firstLine="560"/>
        <w:rPr>
          <w:rFonts w:asciiTheme="minorEastAsia" w:hAnsiTheme="minorEastAsia"/>
          <w:sz w:val="28"/>
          <w:szCs w:val="28"/>
        </w:rPr>
      </w:pPr>
      <w:r w:rsidRPr="00D23E96">
        <w:rPr>
          <w:rFonts w:asciiTheme="minorEastAsia" w:hAnsiTheme="minorEastAsia" w:hint="eastAsia"/>
          <w:color w:val="C0504D" w:themeColor="accent2"/>
          <w:sz w:val="28"/>
          <w:szCs w:val="28"/>
        </w:rPr>
        <w:t>人际关系</w:t>
      </w:r>
      <w:r w:rsidR="008730D3">
        <w:rPr>
          <w:rFonts w:asciiTheme="minorEastAsia" w:hAnsiTheme="minorEastAsia" w:hint="eastAsia"/>
          <w:sz w:val="28"/>
          <w:szCs w:val="28"/>
        </w:rPr>
        <w:t>：</w:t>
      </w:r>
      <w:r w:rsidR="008730D3" w:rsidRPr="008730D3">
        <w:rPr>
          <w:rFonts w:asciiTheme="minorEastAsia" w:hAnsiTheme="minorEastAsia"/>
          <w:sz w:val="28"/>
          <w:szCs w:val="28"/>
        </w:rPr>
        <w:t>希望一起工作的大多数同事和领导人品较好,相处在一起感到愉快,自然,认为这就是很有价值的事,是一种极大的满足</w:t>
      </w:r>
      <w:r w:rsidR="008730D3">
        <w:rPr>
          <w:rFonts w:asciiTheme="minorEastAsia" w:hAnsiTheme="minorEastAsia" w:hint="eastAsia"/>
          <w:sz w:val="28"/>
          <w:szCs w:val="28"/>
        </w:rPr>
        <w:t>。</w:t>
      </w:r>
    </w:p>
    <w:p w:rsidR="008730D3" w:rsidRDefault="00652DA1" w:rsidP="008730D3">
      <w:pPr>
        <w:ind w:firstLineChars="200" w:firstLine="560"/>
        <w:rPr>
          <w:rFonts w:asciiTheme="minorEastAsia" w:hAnsiTheme="minorEastAsia"/>
          <w:sz w:val="28"/>
          <w:szCs w:val="28"/>
        </w:rPr>
      </w:pPr>
      <w:r w:rsidRPr="00D23E96">
        <w:rPr>
          <w:rFonts w:asciiTheme="minorEastAsia" w:hAnsiTheme="minorEastAsia" w:hint="eastAsia"/>
          <w:color w:val="C0504D" w:themeColor="accent2"/>
          <w:sz w:val="28"/>
          <w:szCs w:val="28"/>
        </w:rPr>
        <w:t>安全感</w:t>
      </w:r>
      <w:r w:rsidR="008730D3">
        <w:rPr>
          <w:rFonts w:asciiTheme="minorEastAsia" w:hAnsiTheme="minorEastAsia" w:hint="eastAsia"/>
          <w:sz w:val="28"/>
          <w:szCs w:val="28"/>
        </w:rPr>
        <w:t>：</w:t>
      </w:r>
      <w:r w:rsidR="008730D3" w:rsidRPr="008730D3">
        <w:rPr>
          <w:rFonts w:asciiTheme="minorEastAsia" w:hAnsiTheme="minorEastAsia"/>
          <w:sz w:val="28"/>
          <w:szCs w:val="28"/>
        </w:rPr>
        <w:t>不管自己能力怎样,希望在工作中有一个安稳的局面,不会因为奖金,加工资,调动工作或来领导训斥等经常提心吊胆,心烦意乱</w:t>
      </w:r>
      <w:r w:rsidR="008730D3">
        <w:rPr>
          <w:rFonts w:asciiTheme="minorEastAsia" w:hAnsiTheme="minorEastAsia" w:hint="eastAsia"/>
          <w:sz w:val="28"/>
          <w:szCs w:val="28"/>
        </w:rPr>
        <w:t>。</w:t>
      </w:r>
    </w:p>
    <w:p w:rsidR="00332E5C" w:rsidRDefault="00332E5C" w:rsidP="00332E5C">
      <w:pPr>
        <w:ind w:firstLineChars="100" w:firstLine="280"/>
        <w:rPr>
          <w:rFonts w:asciiTheme="minorEastAsia" w:hAnsiTheme="minorEastAsia"/>
          <w:sz w:val="28"/>
          <w:szCs w:val="28"/>
        </w:rPr>
      </w:pPr>
      <w:r>
        <w:rPr>
          <w:rFonts w:asciiTheme="minorEastAsia" w:hAnsiTheme="minorEastAsia" w:hint="eastAsia"/>
          <w:sz w:val="28"/>
          <w:szCs w:val="28"/>
        </w:rPr>
        <w:t>（2</w:t>
      </w:r>
      <w:r w:rsidRPr="00332E5C">
        <w:rPr>
          <w:rFonts w:ascii="仿宋" w:eastAsia="仿宋" w:hAnsi="仿宋" w:hint="eastAsia"/>
          <w:sz w:val="28"/>
          <w:szCs w:val="28"/>
        </w:rPr>
        <w:t>）</w:t>
      </w:r>
      <w:r w:rsidR="008730D3">
        <w:rPr>
          <w:rFonts w:asciiTheme="minorEastAsia" w:hAnsiTheme="minorEastAsia"/>
          <w:sz w:val="28"/>
          <w:szCs w:val="28"/>
        </w:rPr>
        <w:t>适合的职业</w:t>
      </w:r>
      <w:r w:rsidR="008730D3">
        <w:rPr>
          <w:rFonts w:asciiTheme="minorEastAsia" w:hAnsiTheme="minorEastAsia" w:hint="eastAsia"/>
          <w:sz w:val="28"/>
          <w:szCs w:val="28"/>
        </w:rPr>
        <w:t>：</w:t>
      </w:r>
      <w:r w:rsidR="008730D3">
        <w:rPr>
          <w:rFonts w:asciiTheme="minorEastAsia" w:hAnsiTheme="minorEastAsia"/>
          <w:sz w:val="28"/>
          <w:szCs w:val="28"/>
        </w:rPr>
        <w:t>销售经理</w:t>
      </w:r>
      <w:r w:rsidR="008730D3">
        <w:rPr>
          <w:rFonts w:asciiTheme="minorEastAsia" w:hAnsiTheme="minorEastAsia" w:hint="eastAsia"/>
          <w:sz w:val="28"/>
          <w:szCs w:val="28"/>
        </w:rPr>
        <w:t>，</w:t>
      </w:r>
      <w:r w:rsidR="008730D3">
        <w:rPr>
          <w:rFonts w:asciiTheme="minorEastAsia" w:hAnsiTheme="minorEastAsia"/>
          <w:sz w:val="28"/>
          <w:szCs w:val="28"/>
        </w:rPr>
        <w:t>建筑设计师</w:t>
      </w:r>
      <w:r w:rsidR="008730D3">
        <w:rPr>
          <w:rFonts w:asciiTheme="minorEastAsia" w:hAnsiTheme="minorEastAsia" w:hint="eastAsia"/>
          <w:sz w:val="28"/>
          <w:szCs w:val="28"/>
        </w:rPr>
        <w:t>，</w:t>
      </w:r>
      <w:r w:rsidR="008730D3">
        <w:rPr>
          <w:rFonts w:asciiTheme="minorEastAsia" w:hAnsiTheme="minorEastAsia"/>
          <w:sz w:val="28"/>
          <w:szCs w:val="28"/>
        </w:rPr>
        <w:t>律师</w:t>
      </w:r>
      <w:r w:rsidR="008730D3">
        <w:rPr>
          <w:rFonts w:asciiTheme="minorEastAsia" w:hAnsiTheme="minorEastAsia" w:hint="eastAsia"/>
          <w:sz w:val="28"/>
          <w:szCs w:val="28"/>
        </w:rPr>
        <w:t>，</w:t>
      </w:r>
      <w:r w:rsidR="003775BD">
        <w:rPr>
          <w:rFonts w:asciiTheme="minorEastAsia" w:hAnsiTheme="minorEastAsia" w:hint="eastAsia"/>
          <w:sz w:val="28"/>
          <w:szCs w:val="28"/>
        </w:rPr>
        <w:t>医生，</w:t>
      </w:r>
      <w:r w:rsidR="008730D3">
        <w:rPr>
          <w:rFonts w:asciiTheme="minorEastAsia" w:hAnsiTheme="minorEastAsia"/>
          <w:sz w:val="28"/>
          <w:szCs w:val="28"/>
        </w:rPr>
        <w:t>教师</w:t>
      </w:r>
      <w:r w:rsidR="008730D3">
        <w:rPr>
          <w:rFonts w:asciiTheme="minorEastAsia" w:hAnsiTheme="minorEastAsia" w:hint="eastAsia"/>
          <w:sz w:val="28"/>
          <w:szCs w:val="28"/>
        </w:rPr>
        <w:t>，</w:t>
      </w:r>
      <w:r w:rsidR="003775BD">
        <w:rPr>
          <w:rFonts w:asciiTheme="minorEastAsia" w:hAnsiTheme="minorEastAsia" w:hint="eastAsia"/>
          <w:sz w:val="28"/>
          <w:szCs w:val="28"/>
        </w:rPr>
        <w:lastRenderedPageBreak/>
        <w:t>警察外企工作者</w:t>
      </w:r>
      <w:r>
        <w:rPr>
          <w:rFonts w:asciiTheme="minorEastAsia" w:hAnsiTheme="minorEastAsia" w:hint="eastAsia"/>
          <w:sz w:val="28"/>
          <w:szCs w:val="28"/>
        </w:rPr>
        <w:t>，公务员等</w:t>
      </w:r>
    </w:p>
    <w:p w:rsidR="009C38CA" w:rsidRPr="005D1F39" w:rsidRDefault="009C38CA" w:rsidP="006753E8">
      <w:pPr>
        <w:ind w:firstLineChars="50" w:firstLine="160"/>
        <w:rPr>
          <w:rFonts w:ascii="华文楷体" w:eastAsia="华文楷体" w:hAnsi="华文楷体"/>
          <w:b/>
          <w:sz w:val="32"/>
          <w:szCs w:val="28"/>
        </w:rPr>
      </w:pPr>
      <w:r w:rsidRPr="005D1F39">
        <w:rPr>
          <w:rFonts w:ascii="华文楷体" w:eastAsia="华文楷体" w:hAnsi="华文楷体" w:hint="eastAsia"/>
          <w:b/>
          <w:sz w:val="32"/>
          <w:szCs w:val="28"/>
        </w:rPr>
        <w:t>（三）职业兴趣</w:t>
      </w:r>
    </w:p>
    <w:p w:rsidR="009C38CA" w:rsidRDefault="00A75940" w:rsidP="006A070E">
      <w:pPr>
        <w:ind w:firstLineChars="100" w:firstLine="210"/>
        <w:rPr>
          <w:sz w:val="28"/>
          <w:szCs w:val="28"/>
        </w:rPr>
      </w:pPr>
      <w:r>
        <w:rPr>
          <w:noProof/>
        </w:rPr>
        <w:pict>
          <v:shape id="文本框 2" o:spid="_x0000_s1027" type="#_x0000_t202" style="position:absolute;left:0;text-align:left;margin-left:-2.25pt;margin-top:25.35pt;width:440.25pt;height:2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BAqAIAALsFAAAOAAAAZHJzL2Uyb0RvYy54bWysVM1OGzEQvlfqO1i+l02WhJ+IDUpBVJUQ&#10;oELF2fHaZIXtcW0nu+kDtG/QUy+997l4jo69myVQLlS97I493/x9npmj40YrshLOV2AKOtwZUCIM&#10;h7IydwX9fHP27oASH5gpmQIjCroWnh5P3745qu1E5LAAVQpH0Inxk9oWdBGCnWSZ5wuhmd8BKwwq&#10;JTjNAh7dXVY6VqN3rbJ8MNjLanCldcCF93h72irpNPmXUvBwKaUXgaiCYm4hfV36zuM3mx6xyZ1j&#10;dlHxLg32D1loVhkM2rs6ZYGRpav+cqUr7sCDDDscdAZSVlykGrCa4eBZNdcLZkWqBcnxtqfJ/z+3&#10;/GJ15UhVFjSnxDCNT/Tw4/vDz98Pv76RPNJTWz9B1LVFXGjeQ4PPvLn3eBmrbqTT8Y/1ENQj0eue&#10;XNEEwvFyPD4cDvfHlHDU7eajg0E+jn6yR3PrfPggQJMoFNTh6yVS2erchxa6gcRoHlRVnlVKpUPs&#10;GHGiHFkxfGsVUpLo/AlKGVIXdG93PEiOn+ii695+rhi/79LbQqE/ZWI4kXqrSytS1FKRpLBWImKU&#10;+SQkcpsYeSFHxrkwfZ4JHVESK3qNYYd/zOo1xm0daJEigwm9sa4MuJalp9SW9xtqZYvHN9yqO4qh&#10;mTepqfpOmUO5xgZy0E6gt/ysQr7PmQ9XzOHIYc/gGgmX+JEK8JGgkyhZgPv60n3E4ySglpIaR7ig&#10;/suSOUGJ+mhwRg6Ho1Gc+XQYjfdzPLhtzXxbY5b6BLBzhriwLE9ixAe1EaUDfYvbZhajoooZjrEL&#10;GjbiSWgXC24rLmazBMIptyycm2vLo+vIcuyzm+aWOdv1ecARuYDNsLPJs3ZvsdHSwGwZQFZpFiLP&#10;Lasd/7gh0jR12yyuoO1zQj3u3OkfAAAA//8DAFBLAwQUAAYACAAAACEACqzYkt0AAAAJAQAADwAA&#10;AGRycy9kb3ducmV2LnhtbEyPwU7DMBBE70j8g7VI3FqHiKZpiFMBKlw4UVDP29i1LWI7st00/D3L&#10;CY47M5p9025nN7BJxWSDF3C3LIAp3wdpvRbw+fGyqIGljF7iELwS8K0SbLvrqxYbGS7+XU37rBmV&#10;+NSgAJPz2HCeeqMcpmUYlSfvFKLDTGfUXEa8ULkbeFkUFXdoPX0wOKpno/qv/dkJ2D3pje5rjGZX&#10;S2un+XB6069C3N7Mjw/AsprzXxh+8QkdOmI6hrOXiQ0CFvcrSgpYFWtg5NfrirYdSajKEnjX8v8L&#10;uh8AAAD//wMAUEsBAi0AFAAGAAgAAAAhALaDOJL+AAAA4QEAABMAAAAAAAAAAAAAAAAAAAAAAFtD&#10;b250ZW50X1R5cGVzXS54bWxQSwECLQAUAAYACAAAACEAOP0h/9YAAACUAQAACwAAAAAAAAAAAAAA&#10;AAAvAQAAX3JlbHMvLnJlbHNQSwECLQAUAAYACAAAACEA5BSwQKgCAAC7BQAADgAAAAAAAAAAAAAA&#10;AAAuAgAAZHJzL2Uyb0RvYy54bWxQSwECLQAUAAYACAAAACEACqzYkt0AAAAJAQAADwAAAAAAAAAA&#10;AAAAAAACBQAAZHJzL2Rvd25yZXYueG1sUEsFBgAAAAAEAAQA8wAAAAwGAAAAAA==&#10;" fillcolor="white [3201]" strokeweight=".5pt">
            <v:textbox>
              <w:txbxContent>
                <w:p w:rsidR="009C38CA" w:rsidRDefault="009C38CA" w:rsidP="009C38CA">
                  <w:r>
                    <w:rPr>
                      <w:noProof/>
                    </w:rPr>
                    <w:drawing>
                      <wp:inline distT="0" distB="0" distL="0" distR="0">
                        <wp:extent cx="5305425" cy="30194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霍兰德测试3.png"/>
                                <pic:cNvPicPr/>
                              </pic:nvPicPr>
                              <pic:blipFill>
                                <a:blip r:embed="rId16">
                                  <a:extLst>
                                    <a:ext uri="{28A0092B-C50C-407E-A947-70E740481C1C}">
                                      <a14:useLocalDpi xmlns:a14="http://schemas.microsoft.com/office/drawing/2010/main" val="0"/>
                                    </a:ext>
                                  </a:extLst>
                                </a:blip>
                                <a:stretch>
                                  <a:fillRect/>
                                </a:stretch>
                              </pic:blipFill>
                              <pic:spPr>
                                <a:xfrm>
                                  <a:off x="0" y="0"/>
                                  <a:ext cx="5306695" cy="3020148"/>
                                </a:xfrm>
                                <a:prstGeom prst="rect">
                                  <a:avLst/>
                                </a:prstGeom>
                              </pic:spPr>
                            </pic:pic>
                          </a:graphicData>
                        </a:graphic>
                      </wp:inline>
                    </w:drawing>
                  </w:r>
                </w:p>
              </w:txbxContent>
            </v:textbox>
          </v:shape>
        </w:pict>
      </w:r>
      <w:r w:rsidR="006A070E">
        <w:rPr>
          <w:rFonts w:hint="eastAsia"/>
          <w:sz w:val="28"/>
          <w:szCs w:val="28"/>
        </w:rPr>
        <w:t>霍兰德</w:t>
      </w:r>
      <w:r w:rsidR="009C38CA">
        <w:rPr>
          <w:rFonts w:hint="eastAsia"/>
          <w:sz w:val="28"/>
          <w:szCs w:val="28"/>
        </w:rPr>
        <w:t>职业兴趣测试</w:t>
      </w:r>
      <w:r w:rsidR="00570322">
        <w:rPr>
          <w:rFonts w:hint="eastAsia"/>
          <w:sz w:val="28"/>
          <w:szCs w:val="28"/>
        </w:rPr>
        <w:t>结果</w:t>
      </w:r>
      <w:r w:rsidR="009C38CA">
        <w:rPr>
          <w:rFonts w:hint="eastAsia"/>
          <w:sz w:val="28"/>
          <w:szCs w:val="28"/>
        </w:rPr>
        <w:t>：</w:t>
      </w:r>
    </w:p>
    <w:p w:rsidR="009C38CA" w:rsidRDefault="009C38CA" w:rsidP="009C38CA">
      <w:pPr>
        <w:rPr>
          <w:rFonts w:asciiTheme="majorEastAsia" w:eastAsiaTheme="majorEastAsia" w:hAnsiTheme="majorEastAsia"/>
          <w:sz w:val="28"/>
          <w:szCs w:val="28"/>
        </w:rPr>
      </w:pPr>
    </w:p>
    <w:p w:rsidR="009C38CA" w:rsidRDefault="009C38CA" w:rsidP="009C38CA">
      <w:pPr>
        <w:ind w:firstLineChars="100" w:firstLine="280"/>
        <w:rPr>
          <w:rFonts w:asciiTheme="majorEastAsia" w:eastAsiaTheme="majorEastAsia" w:hAnsiTheme="majorEastAsia"/>
          <w:sz w:val="28"/>
          <w:szCs w:val="28"/>
        </w:rPr>
      </w:pPr>
    </w:p>
    <w:p w:rsidR="009C38CA" w:rsidRDefault="009C38CA" w:rsidP="00332E5C">
      <w:pPr>
        <w:ind w:firstLineChars="100" w:firstLine="280"/>
        <w:rPr>
          <w:rFonts w:asciiTheme="majorEastAsia" w:eastAsiaTheme="majorEastAsia" w:hAnsiTheme="majorEastAsia"/>
          <w:sz w:val="28"/>
          <w:szCs w:val="28"/>
        </w:rPr>
      </w:pPr>
    </w:p>
    <w:p w:rsidR="009C38CA" w:rsidRDefault="009C38CA" w:rsidP="00332E5C">
      <w:pPr>
        <w:ind w:firstLineChars="100" w:firstLine="280"/>
        <w:rPr>
          <w:rFonts w:asciiTheme="majorEastAsia" w:eastAsiaTheme="majorEastAsia" w:hAnsiTheme="majorEastAsia"/>
          <w:sz w:val="28"/>
          <w:szCs w:val="28"/>
        </w:rPr>
      </w:pPr>
    </w:p>
    <w:p w:rsidR="009C38CA" w:rsidRDefault="009C38CA" w:rsidP="009C38CA">
      <w:pPr>
        <w:ind w:firstLineChars="100" w:firstLine="280"/>
        <w:rPr>
          <w:rFonts w:asciiTheme="majorEastAsia" w:eastAsiaTheme="majorEastAsia" w:hAnsiTheme="majorEastAsia"/>
          <w:sz w:val="28"/>
          <w:szCs w:val="28"/>
        </w:rPr>
      </w:pPr>
    </w:p>
    <w:p w:rsidR="009C38CA" w:rsidRDefault="009C38CA" w:rsidP="00332E5C">
      <w:pPr>
        <w:ind w:firstLineChars="100" w:firstLine="280"/>
        <w:rPr>
          <w:rFonts w:asciiTheme="majorEastAsia" w:eastAsiaTheme="majorEastAsia" w:hAnsiTheme="majorEastAsia"/>
          <w:sz w:val="28"/>
          <w:szCs w:val="28"/>
        </w:rPr>
      </w:pPr>
    </w:p>
    <w:p w:rsidR="009C38CA" w:rsidRDefault="009C38CA" w:rsidP="00332E5C">
      <w:pPr>
        <w:ind w:firstLineChars="100" w:firstLine="280"/>
        <w:rPr>
          <w:rFonts w:asciiTheme="majorEastAsia" w:eastAsiaTheme="majorEastAsia" w:hAnsiTheme="majorEastAsia"/>
          <w:sz w:val="28"/>
          <w:szCs w:val="28"/>
        </w:rPr>
      </w:pPr>
    </w:p>
    <w:p w:rsidR="009C38CA" w:rsidRDefault="009C38CA" w:rsidP="00332E5C">
      <w:pPr>
        <w:ind w:firstLineChars="100" w:firstLine="280"/>
        <w:rPr>
          <w:rFonts w:asciiTheme="majorEastAsia" w:eastAsiaTheme="majorEastAsia" w:hAnsiTheme="majorEastAsia"/>
          <w:sz w:val="28"/>
          <w:szCs w:val="28"/>
        </w:rPr>
      </w:pPr>
    </w:p>
    <w:p w:rsidR="006A070E" w:rsidRDefault="006A070E" w:rsidP="006A070E">
      <w:pPr>
        <w:rPr>
          <w:rFonts w:asciiTheme="majorEastAsia" w:eastAsiaTheme="majorEastAsia" w:hAnsiTheme="majorEastAsia"/>
          <w:sz w:val="28"/>
          <w:szCs w:val="28"/>
        </w:rPr>
      </w:pPr>
    </w:p>
    <w:p w:rsidR="006A070E" w:rsidRPr="00570322" w:rsidRDefault="00570322" w:rsidP="006A070E">
      <w:pPr>
        <w:rPr>
          <w:rFonts w:asciiTheme="majorEastAsia" w:eastAsiaTheme="majorEastAsia" w:hAnsiTheme="majorEastAsia"/>
          <w:sz w:val="28"/>
          <w:szCs w:val="28"/>
        </w:rPr>
      </w:pPr>
      <w:r>
        <w:rPr>
          <w:rFonts w:asciiTheme="majorEastAsia" w:eastAsiaTheme="majorEastAsia" w:hAnsiTheme="majorEastAsia" w:hint="eastAsia"/>
          <w:sz w:val="28"/>
          <w:szCs w:val="28"/>
        </w:rPr>
        <w:t>结果分析：我属于艺术型、传统型、研究型、现实型。</w:t>
      </w:r>
    </w:p>
    <w:tbl>
      <w:tblPr>
        <w:tblStyle w:val="a5"/>
        <w:tblW w:w="8789" w:type="dxa"/>
        <w:tblInd w:w="108" w:type="dxa"/>
        <w:tblLook w:val="04A0" w:firstRow="1" w:lastRow="0" w:firstColumn="1" w:lastColumn="0" w:noHBand="0" w:noVBand="1"/>
      </w:tblPr>
      <w:tblGrid>
        <w:gridCol w:w="1128"/>
        <w:gridCol w:w="851"/>
        <w:gridCol w:w="6810"/>
      </w:tblGrid>
      <w:tr w:rsidR="00570322" w:rsidTr="006A070E">
        <w:trPr>
          <w:trHeight w:val="468"/>
        </w:trPr>
        <w:tc>
          <w:tcPr>
            <w:tcW w:w="1128"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t>类型</w:t>
            </w:r>
          </w:p>
        </w:tc>
        <w:tc>
          <w:tcPr>
            <w:tcW w:w="851"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t>得分</w:t>
            </w:r>
          </w:p>
        </w:tc>
        <w:tc>
          <w:tcPr>
            <w:tcW w:w="6810"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t>特点及建议</w:t>
            </w:r>
          </w:p>
        </w:tc>
      </w:tr>
      <w:tr w:rsidR="00570322" w:rsidTr="008F6997">
        <w:trPr>
          <w:trHeight w:val="1021"/>
        </w:trPr>
        <w:tc>
          <w:tcPr>
            <w:tcW w:w="1128"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t>研究型</w:t>
            </w:r>
          </w:p>
        </w:tc>
        <w:tc>
          <w:tcPr>
            <w:tcW w:w="851"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t>7</w:t>
            </w:r>
          </w:p>
        </w:tc>
        <w:tc>
          <w:tcPr>
            <w:tcW w:w="6810" w:type="dxa"/>
          </w:tcPr>
          <w:p w:rsidR="00570322" w:rsidRPr="009E1E79" w:rsidRDefault="004D3F8D" w:rsidP="004D3F8D">
            <w:pPr>
              <w:rPr>
                <w:rFonts w:ascii="Verdana" w:eastAsia="宋体" w:hAnsi="Verdana" w:cs="宋体"/>
                <w:color w:val="000000"/>
                <w:kern w:val="0"/>
                <w:szCs w:val="20"/>
                <w:shd w:val="clear" w:color="auto" w:fill="FFFFFF"/>
              </w:rPr>
            </w:pPr>
            <w:r w:rsidRPr="009E1E79">
              <w:rPr>
                <w:rFonts w:ascii="Verdana" w:eastAsia="宋体" w:hAnsi="Verdana" w:cs="宋体" w:hint="eastAsia"/>
                <w:b/>
                <w:color w:val="000000"/>
                <w:kern w:val="0"/>
                <w:szCs w:val="20"/>
                <w:shd w:val="clear" w:color="auto" w:fill="FFFFFF"/>
              </w:rPr>
              <w:t>特点</w:t>
            </w:r>
            <w:r w:rsidRPr="009E1E79">
              <w:rPr>
                <w:rFonts w:ascii="Verdana" w:eastAsia="宋体" w:hAnsi="Verdana" w:cs="宋体" w:hint="eastAsia"/>
                <w:color w:val="000000"/>
                <w:kern w:val="0"/>
                <w:szCs w:val="20"/>
                <w:shd w:val="clear" w:color="auto" w:fill="FFFFFF"/>
              </w:rPr>
              <w:t>：</w:t>
            </w:r>
            <w:r w:rsidR="00570322" w:rsidRPr="009E1E79">
              <w:rPr>
                <w:rFonts w:ascii="Verdana" w:eastAsia="宋体" w:hAnsi="Verdana" w:cs="宋体"/>
                <w:color w:val="000000"/>
                <w:kern w:val="0"/>
                <w:szCs w:val="20"/>
                <w:shd w:val="clear" w:color="auto" w:fill="FFFFFF"/>
              </w:rPr>
              <w:t>又</w:t>
            </w:r>
            <w:proofErr w:type="gramStart"/>
            <w:r w:rsidR="00570322" w:rsidRPr="009E1E79">
              <w:rPr>
                <w:rFonts w:ascii="Verdana" w:eastAsia="宋体" w:hAnsi="Verdana" w:cs="宋体"/>
                <w:color w:val="000000"/>
                <w:kern w:val="0"/>
                <w:szCs w:val="20"/>
                <w:shd w:val="clear" w:color="auto" w:fill="FFFFFF"/>
              </w:rPr>
              <w:t>译调查型</w:t>
            </w:r>
            <w:proofErr w:type="gramEnd"/>
            <w:r w:rsidR="00570322" w:rsidRPr="009E1E79">
              <w:rPr>
                <w:rFonts w:ascii="Verdana" w:eastAsia="宋体" w:hAnsi="Verdana" w:cs="宋体"/>
                <w:color w:val="000000"/>
                <w:kern w:val="0"/>
                <w:szCs w:val="20"/>
                <w:shd w:val="clear" w:color="auto" w:fill="FFFFFF"/>
              </w:rPr>
              <w:t>。具有这类倾向的个体，喜欢理论思维或偏爱数理统计工作，对于解决抽象性问题具有极大的热情。他们通常倾向于通过思考、分析解决难题，而不一定落实到具体操作。喜欢具有创造性、挑战性的工作，不太喜欢固定程式的任务。对于人员的领导及人际交往也非情所愿，独立倾向明显。</w:t>
            </w:r>
          </w:p>
          <w:p w:rsidR="004D3F8D" w:rsidRPr="009E1E79" w:rsidRDefault="004D3F8D" w:rsidP="004D3F8D">
            <w:pPr>
              <w:rPr>
                <w:rFonts w:ascii="Verdana" w:eastAsia="宋体" w:hAnsi="Verdana" w:cs="宋体"/>
                <w:color w:val="000000"/>
                <w:kern w:val="0"/>
                <w:szCs w:val="20"/>
                <w:shd w:val="clear" w:color="auto" w:fill="FFFFFF"/>
              </w:rPr>
            </w:pPr>
            <w:r w:rsidRPr="009E1E79">
              <w:rPr>
                <w:rFonts w:ascii="Verdana" w:eastAsia="宋体" w:hAnsi="Verdana" w:cs="宋体"/>
                <w:b/>
                <w:color w:val="000000"/>
                <w:kern w:val="0"/>
                <w:szCs w:val="20"/>
                <w:shd w:val="clear" w:color="auto" w:fill="FFFFFF"/>
              </w:rPr>
              <w:t>相关职业领域</w:t>
            </w:r>
            <w:r w:rsidR="00570322" w:rsidRPr="009E1E79">
              <w:rPr>
                <w:rFonts w:ascii="Verdana" w:eastAsia="宋体" w:hAnsi="Verdana" w:cs="宋体"/>
                <w:color w:val="000000"/>
                <w:kern w:val="0"/>
                <w:szCs w:val="20"/>
                <w:shd w:val="clear" w:color="auto" w:fill="FFFFFF"/>
              </w:rPr>
              <w:t>:</w:t>
            </w:r>
            <w:r w:rsidR="00570322" w:rsidRPr="009E1E79">
              <w:rPr>
                <w:rFonts w:ascii="Verdana" w:eastAsia="宋体" w:hAnsi="Verdana" w:cs="宋体"/>
                <w:color w:val="000000"/>
                <w:kern w:val="0"/>
                <w:szCs w:val="20"/>
                <w:shd w:val="clear" w:color="auto" w:fill="FFFFFF"/>
              </w:rPr>
              <w:t>分析员、设计师、生物学家等</w:t>
            </w:r>
            <w:r w:rsidRPr="009E1E79">
              <w:rPr>
                <w:rFonts w:ascii="Verdana" w:eastAsia="宋体" w:hAnsi="Verdana" w:cs="宋体"/>
                <w:color w:val="000000"/>
                <w:kern w:val="0"/>
                <w:szCs w:val="20"/>
                <w:shd w:val="clear" w:color="auto" w:fill="FFFFFF"/>
              </w:rPr>
              <w:t>研究性工作</w:t>
            </w:r>
            <w:r w:rsidR="00570322" w:rsidRPr="009E1E79">
              <w:rPr>
                <w:rFonts w:ascii="Verdana" w:eastAsia="宋体" w:hAnsi="Verdana" w:cs="宋体"/>
                <w:color w:val="000000"/>
                <w:kern w:val="0"/>
                <w:szCs w:val="20"/>
                <w:shd w:val="clear" w:color="auto" w:fill="FFFFFF"/>
              </w:rPr>
              <w:t>。</w:t>
            </w:r>
          </w:p>
          <w:p w:rsidR="004D3F8D" w:rsidRPr="009E1E79" w:rsidRDefault="004D3F8D" w:rsidP="004D3F8D">
            <w:pPr>
              <w:rPr>
                <w:rFonts w:ascii="Verdana" w:eastAsia="宋体" w:hAnsi="Verdana" w:cs="宋体"/>
                <w:color w:val="000000"/>
                <w:kern w:val="0"/>
                <w:szCs w:val="20"/>
                <w:shd w:val="clear" w:color="auto" w:fill="FFFFFF"/>
              </w:rPr>
            </w:pPr>
            <w:r w:rsidRPr="009E1E79">
              <w:rPr>
                <w:rFonts w:ascii="Verdana" w:eastAsia="宋体" w:hAnsi="Verdana" w:cs="宋体"/>
                <w:b/>
                <w:color w:val="000000"/>
                <w:kern w:val="0"/>
                <w:szCs w:val="20"/>
                <w:shd w:val="clear" w:color="auto" w:fill="FFFFFF"/>
              </w:rPr>
              <w:t>适合的职业</w:t>
            </w:r>
            <w:r w:rsidR="00570322" w:rsidRPr="009E1E79">
              <w:rPr>
                <w:rFonts w:ascii="Verdana" w:eastAsia="宋体" w:hAnsi="Verdana" w:cs="宋体"/>
                <w:color w:val="000000"/>
                <w:kern w:val="0"/>
                <w:szCs w:val="20"/>
                <w:shd w:val="clear" w:color="auto" w:fill="FFFFFF"/>
              </w:rPr>
              <w:t>：实验室研究员、医师、产品检验员、数学、物理学、化学、生物学等</w:t>
            </w:r>
            <w:r w:rsidRPr="009E1E79">
              <w:rPr>
                <w:rFonts w:ascii="Verdana" w:eastAsia="宋体" w:hAnsi="Verdana" w:cs="宋体"/>
                <w:color w:val="000000"/>
                <w:kern w:val="0"/>
                <w:szCs w:val="20"/>
                <w:shd w:val="clear" w:color="auto" w:fill="FFFFFF"/>
              </w:rPr>
              <w:t>自然科学研究者、图书馆技师、计算机程序编制者和电子技术工作者等</w:t>
            </w:r>
            <w:r w:rsidR="00570322" w:rsidRPr="009E1E79">
              <w:rPr>
                <w:rFonts w:ascii="Verdana" w:eastAsia="宋体" w:hAnsi="Verdana" w:cs="宋体"/>
                <w:color w:val="000000"/>
                <w:kern w:val="0"/>
                <w:szCs w:val="20"/>
                <w:shd w:val="clear" w:color="auto" w:fill="FFFFFF"/>
              </w:rPr>
              <w:t>。</w:t>
            </w:r>
          </w:p>
          <w:p w:rsidR="00570322" w:rsidRPr="00570322" w:rsidRDefault="00570322" w:rsidP="004D3F8D">
            <w:pPr>
              <w:rPr>
                <w:rFonts w:asciiTheme="majorEastAsia" w:eastAsiaTheme="majorEastAsia" w:hAnsiTheme="majorEastAsia"/>
                <w:sz w:val="28"/>
                <w:szCs w:val="28"/>
              </w:rPr>
            </w:pPr>
            <w:r w:rsidRPr="009E1E79">
              <w:rPr>
                <w:rFonts w:ascii="Verdana" w:eastAsia="宋体" w:hAnsi="Verdana" w:cs="宋体"/>
                <w:color w:val="000000"/>
                <w:kern w:val="0"/>
                <w:szCs w:val="20"/>
                <w:shd w:val="clear" w:color="auto" w:fill="FFFFFF"/>
              </w:rPr>
              <w:t>这类人通常具有较高的数学和科研能力，喜欢独立工作，喜欢解决问题；喜欢</w:t>
            </w:r>
            <w:proofErr w:type="gramStart"/>
            <w:r w:rsidRPr="009E1E79">
              <w:rPr>
                <w:rFonts w:ascii="Verdana" w:eastAsia="宋体" w:hAnsi="Verdana" w:cs="宋体"/>
                <w:color w:val="000000"/>
                <w:kern w:val="0"/>
                <w:szCs w:val="20"/>
                <w:shd w:val="clear" w:color="auto" w:fill="FFFFFF"/>
              </w:rPr>
              <w:t>同观念</w:t>
            </w:r>
            <w:proofErr w:type="gramEnd"/>
            <w:r w:rsidRPr="009E1E79">
              <w:rPr>
                <w:rFonts w:ascii="Verdana" w:eastAsia="宋体" w:hAnsi="Verdana" w:cs="宋体"/>
                <w:color w:val="000000"/>
                <w:kern w:val="0"/>
                <w:szCs w:val="20"/>
                <w:shd w:val="clear" w:color="auto" w:fill="FFFFFF"/>
              </w:rPr>
              <w:t>而不是人或事务打交道。他们逻辑性强、好奇、聪明、仔细、独立、安详、俭朴。</w:t>
            </w:r>
          </w:p>
        </w:tc>
      </w:tr>
      <w:tr w:rsidR="00570322" w:rsidTr="008F6997">
        <w:tc>
          <w:tcPr>
            <w:tcW w:w="1128"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t>传统型</w:t>
            </w:r>
          </w:p>
        </w:tc>
        <w:tc>
          <w:tcPr>
            <w:tcW w:w="851"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t>8</w:t>
            </w:r>
          </w:p>
        </w:tc>
        <w:tc>
          <w:tcPr>
            <w:tcW w:w="6810" w:type="dxa"/>
          </w:tcPr>
          <w:p w:rsidR="004D3F8D" w:rsidRPr="009E1E79" w:rsidRDefault="004D3F8D" w:rsidP="004D3F8D">
            <w:pPr>
              <w:rPr>
                <w:rFonts w:ascii="Verdana" w:eastAsia="宋体" w:hAnsi="Verdana" w:cs="宋体"/>
                <w:color w:val="000000"/>
                <w:kern w:val="0"/>
                <w:szCs w:val="20"/>
                <w:shd w:val="clear" w:color="auto" w:fill="FFFFFF"/>
              </w:rPr>
            </w:pPr>
            <w:r w:rsidRPr="009E1E79">
              <w:rPr>
                <w:rFonts w:ascii="Verdana" w:eastAsia="宋体" w:hAnsi="Verdana" w:cs="宋体" w:hint="eastAsia"/>
                <w:b/>
                <w:color w:val="000000"/>
                <w:kern w:val="0"/>
                <w:szCs w:val="20"/>
                <w:shd w:val="clear" w:color="auto" w:fill="FFFFFF"/>
              </w:rPr>
              <w:t>特点：</w:t>
            </w:r>
            <w:r w:rsidRPr="009E1E79">
              <w:rPr>
                <w:rFonts w:ascii="Verdana" w:eastAsia="宋体" w:hAnsi="Verdana" w:cs="宋体"/>
                <w:color w:val="000000"/>
                <w:kern w:val="0"/>
                <w:szCs w:val="20"/>
                <w:shd w:val="clear" w:color="auto" w:fill="FFFFFF"/>
              </w:rPr>
              <w:t>又译事务型、传统型。具有这类倾向的个体，喜欢高度有序、要求明晰的工作，对于规则模糊、自由度大的工作不太适应。不喜欢主动决策，习惯于服从，一般较为忠诚、可靠，偏保守。与人工作中的交往会保持一定的距离。工作仔细、有毅力。对社会地位、社会评价比较在</w:t>
            </w:r>
            <w:r w:rsidRPr="009E1E79">
              <w:rPr>
                <w:rFonts w:ascii="Verdana" w:eastAsia="宋体" w:hAnsi="Verdana" w:cs="宋体"/>
                <w:color w:val="000000"/>
                <w:kern w:val="0"/>
                <w:szCs w:val="20"/>
                <w:shd w:val="clear" w:color="auto" w:fill="FFFFFF"/>
              </w:rPr>
              <w:lastRenderedPageBreak/>
              <w:t>意，通常愿意在大型机构做一般性工作。</w:t>
            </w:r>
          </w:p>
          <w:p w:rsidR="004D3F8D" w:rsidRPr="009E1E79" w:rsidRDefault="004D3F8D" w:rsidP="004D3F8D">
            <w:pPr>
              <w:rPr>
                <w:rFonts w:ascii="Verdana" w:eastAsia="宋体" w:hAnsi="Verdana" w:cs="宋体"/>
                <w:color w:val="000000"/>
                <w:kern w:val="0"/>
                <w:szCs w:val="20"/>
              </w:rPr>
            </w:pPr>
            <w:r w:rsidRPr="009E1E79">
              <w:rPr>
                <w:rFonts w:ascii="Verdana" w:eastAsia="宋体" w:hAnsi="Verdana" w:cs="宋体"/>
                <w:b/>
                <w:color w:val="000000"/>
                <w:kern w:val="0"/>
                <w:szCs w:val="20"/>
                <w:shd w:val="clear" w:color="auto" w:fill="FFFFFF"/>
              </w:rPr>
              <w:t>相关职业领域</w:t>
            </w:r>
            <w:r w:rsidRPr="009E1E79">
              <w:rPr>
                <w:rFonts w:ascii="Verdana" w:eastAsia="宋体" w:hAnsi="Verdana" w:cs="宋体"/>
                <w:color w:val="000000"/>
                <w:kern w:val="0"/>
                <w:szCs w:val="20"/>
                <w:shd w:val="clear" w:color="auto" w:fill="FFFFFF"/>
              </w:rPr>
              <w:t>：银行职员、图书管理员、会计、出纳、统计人员、计算机操作人员、办公室职员等传统性的工作。</w:t>
            </w:r>
          </w:p>
          <w:p w:rsidR="004D3F8D" w:rsidRPr="009E1E79" w:rsidRDefault="004D3F8D" w:rsidP="004D3F8D">
            <w:pPr>
              <w:rPr>
                <w:rFonts w:ascii="Verdana" w:eastAsia="宋体" w:hAnsi="Verdana" w:cs="宋体"/>
                <w:color w:val="000000"/>
                <w:kern w:val="0"/>
                <w:szCs w:val="20"/>
                <w:shd w:val="clear" w:color="auto" w:fill="FFFFFF"/>
              </w:rPr>
            </w:pPr>
            <w:r w:rsidRPr="009E1E79">
              <w:rPr>
                <w:rFonts w:ascii="Verdana" w:eastAsia="宋体" w:hAnsi="Verdana" w:cs="宋体"/>
                <w:b/>
                <w:color w:val="000000"/>
                <w:kern w:val="0"/>
                <w:szCs w:val="20"/>
                <w:shd w:val="clear" w:color="auto" w:fill="FFFFFF"/>
              </w:rPr>
              <w:t>适合的职业</w:t>
            </w:r>
            <w:r w:rsidRPr="009E1E79">
              <w:rPr>
                <w:rFonts w:ascii="Verdana" w:eastAsia="宋体" w:hAnsi="Verdana" w:cs="宋体"/>
                <w:color w:val="000000"/>
                <w:kern w:val="0"/>
                <w:szCs w:val="20"/>
                <w:shd w:val="clear" w:color="auto" w:fill="FFFFFF"/>
              </w:rPr>
              <w:t>：记账、秘书、办事员，以及测算办公室人员、接待员、文件档案管理员、秘书、打字员、会计、出纳员等工作。</w:t>
            </w:r>
          </w:p>
          <w:p w:rsidR="00570322" w:rsidRPr="004D3F8D" w:rsidRDefault="004D3F8D" w:rsidP="004D3F8D">
            <w:pPr>
              <w:rPr>
                <w:rFonts w:asciiTheme="majorEastAsia" w:eastAsiaTheme="majorEastAsia" w:hAnsiTheme="majorEastAsia"/>
                <w:sz w:val="28"/>
                <w:szCs w:val="28"/>
              </w:rPr>
            </w:pPr>
            <w:r w:rsidRPr="009E1E79">
              <w:rPr>
                <w:rFonts w:ascii="Verdana" w:eastAsia="宋体" w:hAnsi="Verdana" w:cs="宋体"/>
                <w:color w:val="000000"/>
                <w:kern w:val="0"/>
                <w:szCs w:val="20"/>
                <w:shd w:val="clear" w:color="auto" w:fill="FFFFFF"/>
              </w:rPr>
              <w:t>这种人有很好的数字和计算能力，喜欢室内工作，乐于整理、安排事务。他们往往喜欢同文字、数字打交道的工作，比较顺从、务实、细心、节俭、做事利索、很有条理性、有耐性。</w:t>
            </w:r>
          </w:p>
        </w:tc>
      </w:tr>
      <w:tr w:rsidR="00570322" w:rsidTr="008F6997">
        <w:tc>
          <w:tcPr>
            <w:tcW w:w="1128"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现实型</w:t>
            </w:r>
          </w:p>
        </w:tc>
        <w:tc>
          <w:tcPr>
            <w:tcW w:w="851"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t>7</w:t>
            </w:r>
          </w:p>
        </w:tc>
        <w:tc>
          <w:tcPr>
            <w:tcW w:w="6810" w:type="dxa"/>
          </w:tcPr>
          <w:p w:rsidR="004D3F8D" w:rsidRPr="009E1E79" w:rsidRDefault="004D3F8D" w:rsidP="00332E5C">
            <w:pPr>
              <w:rPr>
                <w:rFonts w:ascii="Verdana" w:eastAsia="宋体" w:hAnsi="Verdana" w:cs="宋体"/>
                <w:color w:val="000000"/>
                <w:kern w:val="0"/>
                <w:szCs w:val="20"/>
                <w:shd w:val="clear" w:color="auto" w:fill="FFFFFF"/>
              </w:rPr>
            </w:pPr>
            <w:r w:rsidRPr="009E1E79">
              <w:rPr>
                <w:rFonts w:ascii="Verdana" w:eastAsia="宋体" w:hAnsi="Verdana" w:cs="宋体"/>
                <w:b/>
                <w:color w:val="000000"/>
                <w:kern w:val="0"/>
                <w:szCs w:val="20"/>
                <w:shd w:val="clear" w:color="auto" w:fill="FFFFFF"/>
              </w:rPr>
              <w:t>特点</w:t>
            </w:r>
            <w:r w:rsidRPr="009E1E79">
              <w:rPr>
                <w:rFonts w:ascii="Verdana" w:eastAsia="宋体" w:hAnsi="Verdana" w:cs="宋体" w:hint="eastAsia"/>
                <w:color w:val="000000"/>
                <w:kern w:val="0"/>
                <w:szCs w:val="20"/>
                <w:shd w:val="clear" w:color="auto" w:fill="FFFFFF"/>
              </w:rPr>
              <w:t>：</w:t>
            </w:r>
            <w:r w:rsidRPr="009E1E79">
              <w:rPr>
                <w:rFonts w:ascii="Verdana" w:eastAsia="宋体" w:hAnsi="Verdana" w:cs="宋体"/>
                <w:color w:val="000000"/>
                <w:kern w:val="0"/>
                <w:szCs w:val="20"/>
                <w:shd w:val="clear" w:color="auto" w:fill="FFFFFF"/>
              </w:rPr>
              <w:t>又译技能型。具有这类倾向的个体，属于技术与运动取向。往往身体技能及机械协调能力较强，对机械与物体的关心比较强烈。稳健、务实，喜欢从事规则明确的活动及技术性工作，甚至热衷于亲自动手创造新事物。不善言谈，对于人际交往及人员管理、监督等活动不太感兴趣。</w:t>
            </w:r>
          </w:p>
          <w:p w:rsidR="008F6997" w:rsidRPr="009E1E79" w:rsidRDefault="004D3F8D" w:rsidP="00332E5C">
            <w:pPr>
              <w:rPr>
                <w:rFonts w:ascii="Verdana" w:eastAsia="宋体" w:hAnsi="Verdana" w:cs="宋体"/>
                <w:color w:val="000000"/>
                <w:kern w:val="0"/>
                <w:szCs w:val="20"/>
                <w:shd w:val="clear" w:color="auto" w:fill="FFFFFF"/>
              </w:rPr>
            </w:pPr>
            <w:r w:rsidRPr="009E1E79">
              <w:rPr>
                <w:rFonts w:ascii="Verdana" w:eastAsia="宋体" w:hAnsi="Verdana" w:cs="宋体"/>
                <w:b/>
                <w:color w:val="000000"/>
                <w:kern w:val="0"/>
                <w:szCs w:val="20"/>
                <w:shd w:val="clear" w:color="auto" w:fill="FFFFFF"/>
              </w:rPr>
              <w:t>相关职业领域职业</w:t>
            </w:r>
            <w:r w:rsidRPr="009E1E79">
              <w:rPr>
                <w:rFonts w:ascii="Verdana" w:eastAsia="宋体" w:hAnsi="Verdana" w:cs="宋体"/>
                <w:color w:val="000000"/>
                <w:kern w:val="0"/>
                <w:szCs w:val="20"/>
                <w:shd w:val="clear" w:color="auto" w:fill="FFFFFF"/>
              </w:rPr>
              <w:t>:</w:t>
            </w:r>
            <w:r w:rsidRPr="009E1E79">
              <w:rPr>
                <w:rFonts w:ascii="Verdana" w:eastAsia="宋体" w:hAnsi="Verdana" w:cs="宋体"/>
                <w:color w:val="000000"/>
                <w:kern w:val="0"/>
                <w:szCs w:val="20"/>
                <w:shd w:val="clear" w:color="auto" w:fill="FFFFFF"/>
              </w:rPr>
              <w:t>需熟练技能方面的职业、动植物管理方面的职业、机械管理方面的职业、生产技</w:t>
            </w:r>
            <w:r w:rsidR="008F6997" w:rsidRPr="009E1E79">
              <w:rPr>
                <w:rFonts w:ascii="Verdana" w:eastAsia="宋体" w:hAnsi="Verdana" w:cs="宋体"/>
                <w:color w:val="000000"/>
                <w:kern w:val="0"/>
                <w:szCs w:val="20"/>
                <w:shd w:val="clear" w:color="auto" w:fill="FFFFFF"/>
              </w:rPr>
              <w:t>术方面的职业、手工艺技能方面的职业、机械装置与运转方面的职业等</w:t>
            </w:r>
            <w:r w:rsidR="008F6997" w:rsidRPr="009E1E79">
              <w:rPr>
                <w:rFonts w:ascii="Verdana" w:eastAsia="宋体" w:hAnsi="Verdana" w:cs="宋体" w:hint="eastAsia"/>
                <w:color w:val="000000"/>
                <w:kern w:val="0"/>
                <w:szCs w:val="20"/>
                <w:shd w:val="clear" w:color="auto" w:fill="FFFFFF"/>
              </w:rPr>
              <w:t>。</w:t>
            </w:r>
          </w:p>
          <w:p w:rsidR="004D3F8D" w:rsidRPr="009E1E79" w:rsidRDefault="008F6997" w:rsidP="00332E5C">
            <w:pPr>
              <w:rPr>
                <w:rFonts w:ascii="Verdana" w:eastAsia="宋体" w:hAnsi="Verdana" w:cs="宋体"/>
                <w:color w:val="000000"/>
                <w:kern w:val="0"/>
                <w:szCs w:val="20"/>
                <w:shd w:val="clear" w:color="auto" w:fill="FFFFFF"/>
              </w:rPr>
            </w:pPr>
            <w:r w:rsidRPr="009E1E79">
              <w:rPr>
                <w:rFonts w:ascii="Verdana" w:eastAsia="宋体" w:hAnsi="Verdana" w:cs="宋体" w:hint="eastAsia"/>
                <w:b/>
                <w:color w:val="000000"/>
                <w:kern w:val="0"/>
                <w:szCs w:val="20"/>
                <w:shd w:val="clear" w:color="auto" w:fill="FFFFFF"/>
              </w:rPr>
              <w:t>适合的职业</w:t>
            </w:r>
            <w:r w:rsidRPr="009E1E79">
              <w:rPr>
                <w:rFonts w:ascii="Verdana" w:eastAsia="宋体" w:hAnsi="Verdana" w:cs="宋体" w:hint="eastAsia"/>
                <w:color w:val="000000"/>
                <w:kern w:val="0"/>
                <w:szCs w:val="20"/>
                <w:shd w:val="clear" w:color="auto" w:fill="FFFFFF"/>
              </w:rPr>
              <w:t>：</w:t>
            </w:r>
            <w:r w:rsidR="004D3F8D" w:rsidRPr="009E1E79">
              <w:rPr>
                <w:rFonts w:ascii="Verdana" w:eastAsia="宋体" w:hAnsi="Verdana" w:cs="宋体"/>
                <w:color w:val="000000"/>
                <w:kern w:val="0"/>
                <w:szCs w:val="20"/>
                <w:shd w:val="clear" w:color="auto" w:fill="FFFFFF"/>
              </w:rPr>
              <w:t>如机械维修工、木匠活、烹饪、电气技术、管子工、电工、机械工、摄影师、制图员等</w:t>
            </w:r>
            <w:r w:rsidR="004D3F8D" w:rsidRPr="009E1E79">
              <w:rPr>
                <w:rFonts w:ascii="Verdana" w:eastAsia="宋体" w:hAnsi="Verdana" w:cs="宋体" w:hint="eastAsia"/>
                <w:color w:val="000000"/>
                <w:kern w:val="0"/>
                <w:szCs w:val="20"/>
                <w:shd w:val="clear" w:color="auto" w:fill="FFFFFF"/>
              </w:rPr>
              <w:t>。</w:t>
            </w:r>
          </w:p>
          <w:p w:rsidR="00570322" w:rsidRPr="004D3F8D" w:rsidRDefault="004D3F8D" w:rsidP="00332E5C">
            <w:pPr>
              <w:rPr>
                <w:rFonts w:ascii="Verdana" w:eastAsia="宋体" w:hAnsi="Verdana" w:cs="宋体"/>
                <w:color w:val="000000"/>
                <w:kern w:val="0"/>
                <w:sz w:val="20"/>
                <w:szCs w:val="20"/>
                <w:shd w:val="clear" w:color="auto" w:fill="FFFFFF"/>
              </w:rPr>
            </w:pPr>
            <w:r w:rsidRPr="009E1E79">
              <w:rPr>
                <w:rFonts w:ascii="Verdana" w:eastAsia="宋体" w:hAnsi="Verdana" w:cs="宋体"/>
                <w:color w:val="000000"/>
                <w:kern w:val="0"/>
                <w:szCs w:val="20"/>
                <w:shd w:val="clear" w:color="auto" w:fill="FFFFFF"/>
              </w:rPr>
              <w:t>这类人通常具有机械技能和体力，喜欢户外工作，乐于使用各种工具和机器设备。这种人喜欢同事务而不是人打交道的工作。他们真诚、谦逊、敏感、务实、朴素、节俭、腼腆。</w:t>
            </w:r>
          </w:p>
        </w:tc>
      </w:tr>
      <w:tr w:rsidR="00570322" w:rsidTr="008F6997">
        <w:tc>
          <w:tcPr>
            <w:tcW w:w="1128"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t>艺术型</w:t>
            </w:r>
          </w:p>
        </w:tc>
        <w:tc>
          <w:tcPr>
            <w:tcW w:w="851" w:type="dxa"/>
          </w:tcPr>
          <w:p w:rsidR="00570322" w:rsidRDefault="00570322" w:rsidP="00332E5C">
            <w:pPr>
              <w:rPr>
                <w:rFonts w:asciiTheme="majorEastAsia" w:eastAsiaTheme="majorEastAsia" w:hAnsiTheme="majorEastAsia"/>
                <w:sz w:val="28"/>
                <w:szCs w:val="28"/>
              </w:rPr>
            </w:pPr>
            <w:r>
              <w:rPr>
                <w:rFonts w:asciiTheme="majorEastAsia" w:eastAsiaTheme="majorEastAsia" w:hAnsiTheme="majorEastAsia" w:hint="eastAsia"/>
                <w:sz w:val="28"/>
                <w:szCs w:val="28"/>
              </w:rPr>
              <w:t>8</w:t>
            </w:r>
          </w:p>
        </w:tc>
        <w:tc>
          <w:tcPr>
            <w:tcW w:w="6810" w:type="dxa"/>
          </w:tcPr>
          <w:p w:rsidR="004D3F8D" w:rsidRPr="009E1E79" w:rsidRDefault="004D3F8D" w:rsidP="004D3F8D">
            <w:pPr>
              <w:rPr>
                <w:rFonts w:ascii="Verdana" w:eastAsia="宋体" w:hAnsi="Verdana" w:cs="宋体"/>
                <w:color w:val="000000"/>
                <w:kern w:val="0"/>
                <w:szCs w:val="20"/>
                <w:shd w:val="clear" w:color="auto" w:fill="FFFFFF"/>
              </w:rPr>
            </w:pPr>
            <w:r w:rsidRPr="009E1E79">
              <w:rPr>
                <w:rFonts w:ascii="Verdana" w:eastAsia="宋体" w:hAnsi="Verdana" w:cs="宋体"/>
                <w:b/>
                <w:color w:val="000000"/>
                <w:kern w:val="0"/>
                <w:szCs w:val="20"/>
                <w:shd w:val="clear" w:color="auto" w:fill="FFFFFF"/>
              </w:rPr>
              <w:t>特点</w:t>
            </w:r>
            <w:r w:rsidRPr="009E1E79">
              <w:rPr>
                <w:rFonts w:ascii="Verdana" w:eastAsia="宋体" w:hAnsi="Verdana" w:cs="宋体" w:hint="eastAsia"/>
                <w:color w:val="000000"/>
                <w:kern w:val="0"/>
                <w:szCs w:val="20"/>
                <w:shd w:val="clear" w:color="auto" w:fill="FFFFFF"/>
              </w:rPr>
              <w:t>：</w:t>
            </w:r>
            <w:r w:rsidRPr="009E1E79">
              <w:rPr>
                <w:rFonts w:ascii="Verdana" w:eastAsia="宋体" w:hAnsi="Verdana" w:cs="宋体"/>
                <w:color w:val="000000"/>
                <w:kern w:val="0"/>
                <w:szCs w:val="20"/>
                <w:shd w:val="clear" w:color="auto" w:fill="FFFFFF"/>
              </w:rPr>
              <w:t>具有此类倾向的个体，对具有创造、想象及自我表现空间的工作显示出明显偏好。他们和研究型倾向的个体相同之处在于创造倾向明显，对于结构化程度较高的任务及环境都不太喜欢，对于机械性及程式化的工作了无兴趣。也比较喜欢独立行事，不太合群。但两者所不同的是艺术倾向明显的个体好自我表现，重视自己的感性，直觉力较好，情绪变化较大。</w:t>
            </w:r>
          </w:p>
          <w:p w:rsidR="004D3F8D" w:rsidRPr="009E1E79" w:rsidRDefault="008F6997" w:rsidP="004D3F8D">
            <w:pPr>
              <w:rPr>
                <w:rFonts w:ascii="Verdana" w:eastAsia="宋体" w:hAnsi="Verdana" w:cs="宋体"/>
                <w:color w:val="000000"/>
                <w:kern w:val="0"/>
                <w:szCs w:val="20"/>
                <w:shd w:val="clear" w:color="auto" w:fill="FFFFFF"/>
              </w:rPr>
            </w:pPr>
            <w:r w:rsidRPr="009E1E79">
              <w:rPr>
                <w:rFonts w:ascii="Verdana" w:eastAsia="宋体" w:hAnsi="Verdana" w:cs="宋体" w:hint="eastAsia"/>
                <w:b/>
                <w:color w:val="000000"/>
                <w:kern w:val="0"/>
                <w:szCs w:val="20"/>
                <w:shd w:val="clear" w:color="auto" w:fill="FFFFFF"/>
              </w:rPr>
              <w:t>相关职业领域</w:t>
            </w:r>
            <w:r w:rsidR="004D3F8D" w:rsidRPr="009E1E79">
              <w:rPr>
                <w:rFonts w:ascii="Verdana" w:eastAsia="宋体" w:hAnsi="Verdana" w:cs="宋体" w:hint="eastAsia"/>
                <w:b/>
                <w:color w:val="000000"/>
                <w:kern w:val="0"/>
                <w:szCs w:val="20"/>
                <w:shd w:val="clear" w:color="auto" w:fill="FFFFFF"/>
              </w:rPr>
              <w:t>职业</w:t>
            </w:r>
            <w:r w:rsidR="004D3F8D" w:rsidRPr="009E1E79">
              <w:rPr>
                <w:rFonts w:ascii="Verdana" w:eastAsia="宋体" w:hAnsi="Verdana" w:cs="宋体"/>
                <w:color w:val="000000"/>
                <w:kern w:val="0"/>
                <w:szCs w:val="20"/>
                <w:shd w:val="clear" w:color="auto" w:fill="FFFFFF"/>
              </w:rPr>
              <w:t>:</w:t>
            </w:r>
            <w:r w:rsidR="004D3F8D" w:rsidRPr="009E1E79">
              <w:rPr>
                <w:rFonts w:ascii="Verdana" w:eastAsia="宋体" w:hAnsi="Verdana" w:cs="宋体"/>
                <w:color w:val="000000"/>
                <w:kern w:val="0"/>
                <w:szCs w:val="20"/>
                <w:shd w:val="clear" w:color="auto" w:fill="FFFFFF"/>
              </w:rPr>
              <w:t>美术雕刻以及工艺方面，舞蹈、戏剧等</w:t>
            </w:r>
            <w:r w:rsidRPr="009E1E79">
              <w:rPr>
                <w:rFonts w:ascii="Verdana" w:eastAsia="宋体" w:hAnsi="Verdana" w:cs="宋体"/>
                <w:color w:val="000000"/>
                <w:kern w:val="0"/>
                <w:szCs w:val="20"/>
                <w:shd w:val="clear" w:color="auto" w:fill="FFFFFF"/>
              </w:rPr>
              <w:t>艺术性的工作</w:t>
            </w:r>
            <w:r w:rsidR="004D3F8D" w:rsidRPr="009E1E79">
              <w:rPr>
                <w:rFonts w:ascii="Verdana" w:eastAsia="宋体" w:hAnsi="Verdana" w:cs="宋体"/>
                <w:color w:val="000000"/>
                <w:kern w:val="0"/>
                <w:szCs w:val="20"/>
                <w:shd w:val="clear" w:color="auto" w:fill="FFFFFF"/>
              </w:rPr>
              <w:t>。</w:t>
            </w:r>
            <w:r w:rsidR="004D3F8D" w:rsidRPr="009E1E79">
              <w:rPr>
                <w:rFonts w:ascii="Verdana" w:eastAsia="宋体" w:hAnsi="Verdana" w:cs="宋体"/>
                <w:color w:val="000000"/>
                <w:kern w:val="0"/>
                <w:szCs w:val="20"/>
              </w:rPr>
              <w:br/>
            </w:r>
            <w:r w:rsidRPr="009E1E79">
              <w:rPr>
                <w:rFonts w:ascii="Verdana" w:eastAsia="宋体" w:hAnsi="Verdana" w:cs="宋体"/>
                <w:b/>
                <w:color w:val="000000"/>
                <w:kern w:val="0"/>
                <w:szCs w:val="20"/>
                <w:shd w:val="clear" w:color="auto" w:fill="FFFFFF"/>
              </w:rPr>
              <w:t>适合的职业</w:t>
            </w:r>
            <w:r w:rsidR="004D3F8D" w:rsidRPr="009E1E79">
              <w:rPr>
                <w:rFonts w:ascii="Verdana" w:eastAsia="宋体" w:hAnsi="Verdana" w:cs="宋体"/>
                <w:color w:val="000000"/>
                <w:kern w:val="0"/>
                <w:szCs w:val="20"/>
                <w:shd w:val="clear" w:color="auto" w:fill="FFFFFF"/>
              </w:rPr>
              <w:t>：音乐、舞蹈、唱歌、演员、艺术家、美术家、音乐家、设计师、编辑、作家和文艺评论家等。</w:t>
            </w:r>
          </w:p>
          <w:p w:rsidR="00570322" w:rsidRDefault="004D3F8D" w:rsidP="008F6997">
            <w:pPr>
              <w:rPr>
                <w:rFonts w:asciiTheme="majorEastAsia" w:eastAsiaTheme="majorEastAsia" w:hAnsiTheme="majorEastAsia"/>
                <w:sz w:val="28"/>
                <w:szCs w:val="28"/>
              </w:rPr>
            </w:pPr>
            <w:r w:rsidRPr="009E1E79">
              <w:rPr>
                <w:rFonts w:ascii="Verdana" w:eastAsia="宋体" w:hAnsi="Verdana" w:cs="宋体"/>
                <w:color w:val="000000"/>
                <w:kern w:val="0"/>
                <w:szCs w:val="20"/>
                <w:shd w:val="clear" w:color="auto" w:fill="FFFFFF"/>
              </w:rPr>
              <w:t>这种取向类型的人往往具有某些艺术上的技能，喜欢创造性的工作，富于想象力。这类人通常喜欢</w:t>
            </w:r>
            <w:proofErr w:type="gramStart"/>
            <w:r w:rsidRPr="009E1E79">
              <w:rPr>
                <w:rFonts w:ascii="Verdana" w:eastAsia="宋体" w:hAnsi="Verdana" w:cs="宋体"/>
                <w:color w:val="000000"/>
                <w:kern w:val="0"/>
                <w:szCs w:val="20"/>
                <w:shd w:val="clear" w:color="auto" w:fill="FFFFFF"/>
              </w:rPr>
              <w:t>同观念</w:t>
            </w:r>
            <w:proofErr w:type="gramEnd"/>
            <w:r w:rsidRPr="009E1E79">
              <w:rPr>
                <w:rFonts w:ascii="Verdana" w:eastAsia="宋体" w:hAnsi="Verdana" w:cs="宋体"/>
                <w:color w:val="000000"/>
                <w:kern w:val="0"/>
                <w:szCs w:val="20"/>
                <w:shd w:val="clear" w:color="auto" w:fill="FFFFFF"/>
              </w:rPr>
              <w:t>而不是事务打交道的工作。他们较开放、好想象、独立、有创造性。</w:t>
            </w:r>
          </w:p>
        </w:tc>
      </w:tr>
    </w:tbl>
    <w:p w:rsidR="00F64281" w:rsidRDefault="00F64281" w:rsidP="008F6997">
      <w:pPr>
        <w:rPr>
          <w:rFonts w:asciiTheme="majorEastAsia" w:eastAsiaTheme="majorEastAsia" w:hAnsiTheme="majorEastAsia"/>
          <w:sz w:val="28"/>
          <w:szCs w:val="28"/>
        </w:rPr>
      </w:pPr>
    </w:p>
    <w:p w:rsidR="00F64281" w:rsidRDefault="00F64281" w:rsidP="008F6997">
      <w:pPr>
        <w:rPr>
          <w:rFonts w:asciiTheme="majorEastAsia" w:eastAsiaTheme="majorEastAsia" w:hAnsiTheme="majorEastAsia"/>
          <w:sz w:val="28"/>
          <w:szCs w:val="28"/>
        </w:rPr>
      </w:pPr>
    </w:p>
    <w:p w:rsidR="00F64281" w:rsidRDefault="00F64281" w:rsidP="008F6997">
      <w:pPr>
        <w:rPr>
          <w:rFonts w:asciiTheme="majorEastAsia" w:eastAsiaTheme="majorEastAsia" w:hAnsiTheme="majorEastAsia"/>
          <w:sz w:val="28"/>
          <w:szCs w:val="28"/>
        </w:rPr>
      </w:pPr>
    </w:p>
    <w:p w:rsidR="00F64281" w:rsidRDefault="00F64281" w:rsidP="008F6997">
      <w:pPr>
        <w:rPr>
          <w:rFonts w:asciiTheme="majorEastAsia" w:eastAsiaTheme="majorEastAsia" w:hAnsiTheme="majorEastAsia"/>
          <w:sz w:val="28"/>
          <w:szCs w:val="28"/>
        </w:rPr>
      </w:pPr>
    </w:p>
    <w:p w:rsidR="00F64281" w:rsidRDefault="00F64281" w:rsidP="008F6997">
      <w:pPr>
        <w:rPr>
          <w:rFonts w:asciiTheme="majorEastAsia" w:eastAsiaTheme="majorEastAsia" w:hAnsiTheme="majorEastAsia"/>
          <w:sz w:val="28"/>
          <w:szCs w:val="28"/>
        </w:rPr>
      </w:pPr>
    </w:p>
    <w:p w:rsidR="00F64281" w:rsidRDefault="00F64281" w:rsidP="008F6997">
      <w:pPr>
        <w:rPr>
          <w:rFonts w:asciiTheme="majorEastAsia" w:eastAsiaTheme="majorEastAsia" w:hAnsiTheme="majorEastAsia"/>
          <w:sz w:val="28"/>
          <w:szCs w:val="28"/>
        </w:rPr>
      </w:pPr>
    </w:p>
    <w:p w:rsidR="009C38CA" w:rsidRPr="005D1F39" w:rsidRDefault="008F6997" w:rsidP="008F6997">
      <w:pPr>
        <w:rPr>
          <w:rFonts w:ascii="华文楷体" w:eastAsia="华文楷体" w:hAnsi="华文楷体"/>
          <w:b/>
          <w:sz w:val="32"/>
          <w:szCs w:val="28"/>
        </w:rPr>
      </w:pPr>
      <w:r w:rsidRPr="005D1F39">
        <w:rPr>
          <w:rFonts w:ascii="华文楷体" w:eastAsia="华文楷体" w:hAnsi="华文楷体" w:hint="eastAsia"/>
          <w:b/>
          <w:sz w:val="32"/>
          <w:szCs w:val="28"/>
        </w:rPr>
        <w:lastRenderedPageBreak/>
        <w:t>（四）</w:t>
      </w:r>
      <w:r w:rsidR="006A070E" w:rsidRPr="005D1F39">
        <w:rPr>
          <w:rFonts w:ascii="华文楷体" w:eastAsia="华文楷体" w:hAnsi="华文楷体" w:hint="eastAsia"/>
          <w:b/>
          <w:sz w:val="32"/>
          <w:szCs w:val="28"/>
        </w:rPr>
        <w:t>职业能力</w:t>
      </w:r>
    </w:p>
    <w:p w:rsidR="009C38CA" w:rsidRDefault="006A070E" w:rsidP="005D1F39">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职业能力测评</w:t>
      </w:r>
    </w:p>
    <w:p w:rsidR="009C38CA" w:rsidRDefault="00A75940" w:rsidP="00332E5C">
      <w:pPr>
        <w:ind w:firstLineChars="100" w:firstLine="280"/>
        <w:rPr>
          <w:rFonts w:asciiTheme="majorEastAsia" w:eastAsiaTheme="majorEastAsia" w:hAnsiTheme="majorEastAsia"/>
          <w:sz w:val="28"/>
          <w:szCs w:val="28"/>
        </w:rPr>
      </w:pPr>
      <w:r>
        <w:rPr>
          <w:rFonts w:asciiTheme="majorEastAsia" w:eastAsiaTheme="majorEastAsia" w:hAnsiTheme="majorEastAsia"/>
          <w:noProof/>
          <w:sz w:val="28"/>
          <w:szCs w:val="28"/>
        </w:rPr>
        <w:pict>
          <v:shape id="文本框 1" o:spid="_x0000_s1070" type="#_x0000_t202" style="position:absolute;left:0;text-align:left;margin-left:1.5pt;margin-top:10.95pt;width:437.25pt;height:240.75pt;z-index:25171865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OjpgIAALsFAAAOAAAAZHJzL2Uyb0RvYy54bWysVM1OGzEQvlfqO1i+l80PC23EBqUgqkoI&#10;UKHi7HjtxMLrcW0nu+kD0DfoqZfe+1w8R8feTUiAC1Uvu2PPN3+fZ+bouKk0WQrnFZiC9vd6lAjD&#10;oVRmVtCvN2fv3lPiAzMl02BEQVfC0+Px2zdHtR2JAcxBl8IRdGL8qLYFnYdgR1nm+VxUzO+BFQaV&#10;ElzFAh7dLCsdq9F7pbNBr3eQ1eBK64AL7/H2tFXScfIvpeDhUkovAtEFxdxC+rr0ncZvNj5io5lj&#10;dq54lwb7hywqpgwG3bg6ZYGRhVPPXFWKO/Agwx6HKgMpFRepBqym33tSzfWcWZFqQXK83dDk/59b&#10;frG8ckSV+HaUGFbhEz38/PHw68/D73vSj/TU1o8QdW0RF5qP0ERod+/xMlbdSFfFP9ZDUI9Erzbk&#10;iiYQjpd5ng97hzklHHWDfDg8yBP92aO5dT58ElCRKBTU4eslUtny3AcMidA1JEbzoFV5prROh9gx&#10;4kQ7smT41jqkJNFiB6UNqQt6MMTQzzxE1xv7qWb8Lpa56wFP2kRLkXqrSytS1FKRpLDSImK0+SIk&#10;cpsYeSFHxrkwmzwTOqIkVvQaww7/mNVrjNs60CJFBhM2xpUy4FqWdqkt79bUyhaPJG3VHcXQTJvU&#10;VIN1p0yhXGEDOWgn0Ft+ppDvc+bDFXM4ctgzuEbCJX6kBnwk6CRK5uC+v3Qf8TgJqKWkxhEuqP+2&#10;YE5Qoj8bnJEP/f39OPPpsJ8fDvDgtjXTbY1ZVCeAnYNzgNklMeKDXovSQXWL22YSo6KKGY6xCxrW&#10;4kloFwtuKy4mkwTCKbcsnJtry6PryHLss5vmljnb9XnAEbmA9bCz0ZN2b7HR0sBkEUCqNAuR55bV&#10;jn/cEKldu20WV9D2OaEed+74LwAAAP//AwBQSwMEFAAGAAgAAAAhANrzOojaAAAABQEAAA8AAABk&#10;cnMvZG93bnJldi54bWxMj81OwzAQhO9IvIO1SNyow08hSbOpABUunCioZzd27Yh4HdluGt6e5QS3&#10;Hc1o5ttmPftBTCamPhDC9aIAYagLuieL8PnxclWCSFmRVkMgg/BtEqzb87NG1Tqc6N1M22wFl1Cq&#10;FYLLeaylTJ0zXqVFGA2xdwjRq8wyWqmjOnG5H+RNUdxLr3riBadG8+xM97U9eoTNk61sV6roNqXu&#10;+2neHd7sK+Llxfy4ApHNnP/C8IvP6NAy0z4cSScxIPAjGWEJgr3y4Y6PPcJtVS1Bto38T9/+AAAA&#10;//8DAFBLAQItABQABgAIAAAAIQC2gziS/gAAAOEBAAATAAAAAAAAAAAAAAAAAAAAAABbQ29udGVu&#10;dF9UeXBlc10ueG1sUEsBAi0AFAAGAAgAAAAhADj9If/WAAAAlAEAAAsAAAAAAAAAAAAAAAAALwEA&#10;AF9yZWxzLy5yZWxzUEsBAi0AFAAGAAgAAAAhAOH246OmAgAAuwUAAA4AAAAAAAAAAAAAAAAALgIA&#10;AGRycy9lMm9Eb2MueG1sUEsBAi0AFAAGAAgAAAAhANrzOojaAAAABQEAAA8AAAAAAAAAAAAAAAAA&#10;AAUAAGRycy9kb3ducmV2LnhtbFBLBQYAAAAABAAEAPMAAAAHBgAAAAA=&#10;" fillcolor="white [3201]" strokeweight=".5pt">
            <v:textbox>
              <w:txbxContent>
                <w:p w:rsidR="00F64281" w:rsidRDefault="00F64281" w:rsidP="00F64281">
                  <w:r>
                    <w:rPr>
                      <w:noProof/>
                    </w:rPr>
                    <w:drawing>
                      <wp:inline distT="0" distB="0" distL="0" distR="0">
                        <wp:extent cx="5257800" cy="2809875"/>
                        <wp:effectExtent l="19050" t="0" r="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职业能力测试.png"/>
                                <pic:cNvPicPr/>
                              </pic:nvPicPr>
                              <pic:blipFill>
                                <a:blip r:embed="rId17">
                                  <a:extLst>
                                    <a:ext uri="{28A0092B-C50C-407E-A947-70E740481C1C}">
                                      <a14:useLocalDpi xmlns:a14="http://schemas.microsoft.com/office/drawing/2010/main" val="0"/>
                                    </a:ext>
                                  </a:extLst>
                                </a:blip>
                                <a:stretch>
                                  <a:fillRect/>
                                </a:stretch>
                              </pic:blipFill>
                              <pic:spPr>
                                <a:xfrm>
                                  <a:off x="0" y="0"/>
                                  <a:ext cx="5253808" cy="2807742"/>
                                </a:xfrm>
                                <a:prstGeom prst="rect">
                                  <a:avLst/>
                                </a:prstGeom>
                              </pic:spPr>
                            </pic:pic>
                          </a:graphicData>
                        </a:graphic>
                      </wp:inline>
                    </w:drawing>
                  </w:r>
                </w:p>
              </w:txbxContent>
            </v:textbox>
          </v:shape>
        </w:pict>
      </w:r>
    </w:p>
    <w:p w:rsidR="009C38CA" w:rsidRDefault="009C38CA" w:rsidP="00332E5C">
      <w:pPr>
        <w:ind w:firstLineChars="100" w:firstLine="280"/>
        <w:rPr>
          <w:rFonts w:asciiTheme="majorEastAsia" w:eastAsiaTheme="majorEastAsia" w:hAnsiTheme="majorEastAsia"/>
          <w:sz w:val="28"/>
          <w:szCs w:val="28"/>
        </w:rPr>
      </w:pPr>
    </w:p>
    <w:p w:rsidR="009C38CA" w:rsidRDefault="009C38CA" w:rsidP="00332E5C">
      <w:pPr>
        <w:ind w:firstLineChars="100" w:firstLine="280"/>
        <w:rPr>
          <w:rFonts w:asciiTheme="majorEastAsia" w:eastAsiaTheme="majorEastAsia" w:hAnsiTheme="majorEastAsia"/>
          <w:sz w:val="28"/>
          <w:szCs w:val="28"/>
        </w:rPr>
      </w:pPr>
    </w:p>
    <w:p w:rsidR="00F64281" w:rsidRDefault="00F64281" w:rsidP="00332E5C">
      <w:pPr>
        <w:ind w:firstLineChars="100" w:firstLine="280"/>
        <w:rPr>
          <w:rFonts w:asciiTheme="majorEastAsia" w:eastAsiaTheme="majorEastAsia" w:hAnsiTheme="majorEastAsia"/>
          <w:sz w:val="28"/>
          <w:szCs w:val="28"/>
        </w:rPr>
      </w:pPr>
    </w:p>
    <w:p w:rsidR="00F64281" w:rsidRDefault="00F64281" w:rsidP="00332E5C">
      <w:pPr>
        <w:ind w:firstLineChars="100" w:firstLine="280"/>
        <w:rPr>
          <w:rFonts w:asciiTheme="majorEastAsia" w:eastAsiaTheme="majorEastAsia" w:hAnsiTheme="majorEastAsia"/>
          <w:sz w:val="28"/>
          <w:szCs w:val="28"/>
        </w:rPr>
      </w:pPr>
    </w:p>
    <w:p w:rsidR="00F64281" w:rsidRDefault="00F64281" w:rsidP="00332E5C">
      <w:pPr>
        <w:ind w:firstLineChars="100" w:firstLine="280"/>
        <w:rPr>
          <w:rFonts w:asciiTheme="majorEastAsia" w:eastAsiaTheme="majorEastAsia" w:hAnsiTheme="majorEastAsia"/>
          <w:sz w:val="28"/>
          <w:szCs w:val="28"/>
        </w:rPr>
      </w:pPr>
    </w:p>
    <w:p w:rsidR="00F64281" w:rsidRDefault="00F64281" w:rsidP="00332E5C">
      <w:pPr>
        <w:ind w:firstLineChars="100" w:firstLine="280"/>
        <w:rPr>
          <w:rFonts w:asciiTheme="majorEastAsia" w:eastAsiaTheme="majorEastAsia" w:hAnsiTheme="majorEastAsia"/>
          <w:sz w:val="28"/>
          <w:szCs w:val="28"/>
        </w:rPr>
      </w:pPr>
    </w:p>
    <w:p w:rsidR="00F64281" w:rsidRDefault="00F64281" w:rsidP="00332E5C">
      <w:pPr>
        <w:ind w:firstLineChars="100" w:firstLine="280"/>
        <w:rPr>
          <w:rFonts w:asciiTheme="majorEastAsia" w:eastAsiaTheme="majorEastAsia" w:hAnsiTheme="majorEastAsia"/>
          <w:sz w:val="28"/>
          <w:szCs w:val="28"/>
        </w:rPr>
      </w:pPr>
    </w:p>
    <w:p w:rsidR="00F64281" w:rsidRDefault="00F64281" w:rsidP="00332E5C">
      <w:pPr>
        <w:ind w:firstLineChars="100" w:firstLine="280"/>
        <w:rPr>
          <w:rFonts w:asciiTheme="majorEastAsia" w:eastAsiaTheme="majorEastAsia" w:hAnsiTheme="majorEastAsia"/>
          <w:sz w:val="28"/>
          <w:szCs w:val="28"/>
        </w:rPr>
      </w:pPr>
    </w:p>
    <w:p w:rsidR="009C38CA" w:rsidRDefault="006A070E" w:rsidP="00332E5C">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我最擅长的是：书写、言语、社会交往、数理、动手。</w:t>
      </w:r>
    </w:p>
    <w:p w:rsidR="00572E86" w:rsidRPr="005D1F39" w:rsidRDefault="009C38CA" w:rsidP="00792218">
      <w:pPr>
        <w:rPr>
          <w:rFonts w:ascii="华文楷体" w:eastAsia="华文楷体" w:hAnsi="华文楷体"/>
          <w:b/>
          <w:sz w:val="32"/>
          <w:szCs w:val="28"/>
        </w:rPr>
      </w:pPr>
      <w:r w:rsidRPr="005D1F39">
        <w:rPr>
          <w:rFonts w:ascii="华文楷体" w:eastAsia="华文楷体" w:hAnsi="华文楷体" w:hint="eastAsia"/>
          <w:b/>
          <w:sz w:val="32"/>
          <w:szCs w:val="28"/>
        </w:rPr>
        <w:t>（</w:t>
      </w:r>
      <w:r w:rsidR="006A070E" w:rsidRPr="005D1F39">
        <w:rPr>
          <w:rFonts w:ascii="华文楷体" w:eastAsia="华文楷体" w:hAnsi="华文楷体" w:hint="eastAsia"/>
          <w:b/>
          <w:sz w:val="32"/>
          <w:szCs w:val="28"/>
        </w:rPr>
        <w:t>五</w:t>
      </w:r>
      <w:r w:rsidR="00606F76" w:rsidRPr="005D1F39">
        <w:rPr>
          <w:rFonts w:ascii="华文楷体" w:eastAsia="华文楷体" w:hAnsi="华文楷体" w:hint="eastAsia"/>
          <w:b/>
          <w:sz w:val="32"/>
          <w:szCs w:val="28"/>
        </w:rPr>
        <w:t>）自我认识小结</w:t>
      </w:r>
    </w:p>
    <w:p w:rsidR="00BB7E8A" w:rsidRDefault="00332E5C" w:rsidP="00764CFF">
      <w:pPr>
        <w:ind w:firstLine="555"/>
        <w:rPr>
          <w:sz w:val="28"/>
          <w:szCs w:val="28"/>
        </w:rPr>
      </w:pPr>
      <w:r>
        <w:rPr>
          <w:rFonts w:hint="eastAsia"/>
          <w:sz w:val="28"/>
          <w:szCs w:val="28"/>
        </w:rPr>
        <w:t>结合自我、</w:t>
      </w:r>
      <w:r w:rsidR="003775BD">
        <w:rPr>
          <w:rFonts w:hint="eastAsia"/>
          <w:sz w:val="28"/>
          <w:szCs w:val="28"/>
        </w:rPr>
        <w:t>家人、朋友</w:t>
      </w:r>
      <w:r>
        <w:rPr>
          <w:rFonts w:hint="eastAsia"/>
          <w:sz w:val="28"/>
          <w:szCs w:val="28"/>
        </w:rPr>
        <w:t>、老师</w:t>
      </w:r>
      <w:r w:rsidR="003775BD">
        <w:rPr>
          <w:rFonts w:hint="eastAsia"/>
          <w:sz w:val="28"/>
          <w:szCs w:val="28"/>
        </w:rPr>
        <w:t>对我的评价</w:t>
      </w:r>
      <w:r>
        <w:rPr>
          <w:rFonts w:hint="eastAsia"/>
          <w:sz w:val="28"/>
          <w:szCs w:val="28"/>
        </w:rPr>
        <w:t>以及相关测试的分析结果（虽然有的测试结果与自身表现有一定出入）</w:t>
      </w:r>
      <w:r w:rsidR="00BB7E8A">
        <w:rPr>
          <w:rFonts w:hint="eastAsia"/>
          <w:sz w:val="28"/>
          <w:szCs w:val="28"/>
        </w:rPr>
        <w:t>，对于自己的性格、职业价值观、未来职业兴趣、职业能力都有了明确的认识。</w:t>
      </w:r>
    </w:p>
    <w:p w:rsidR="00BB7E8A" w:rsidRDefault="00BB7E8A" w:rsidP="00764CFF">
      <w:pPr>
        <w:ind w:firstLine="555"/>
        <w:rPr>
          <w:sz w:val="28"/>
          <w:szCs w:val="28"/>
        </w:rPr>
      </w:pPr>
      <w:r>
        <w:rPr>
          <w:rFonts w:hint="eastAsia"/>
          <w:sz w:val="28"/>
          <w:szCs w:val="28"/>
        </w:rPr>
        <w:t>1.</w:t>
      </w:r>
      <w:r>
        <w:rPr>
          <w:rFonts w:hint="eastAsia"/>
          <w:sz w:val="28"/>
          <w:szCs w:val="28"/>
        </w:rPr>
        <w:t>性格：总体来说偏向于内向型。具备有负责、主动性强、踏实、有耐心、乐观、勤奋刻苦、自信的特点，对于实现个人价值有强烈的荣誉感，有为自己所喜欢并认为有意义的事业奉献的精神。</w:t>
      </w:r>
    </w:p>
    <w:p w:rsidR="00BB7E8A" w:rsidRDefault="00BB7E8A" w:rsidP="00764CFF">
      <w:pPr>
        <w:ind w:firstLine="555"/>
        <w:rPr>
          <w:sz w:val="28"/>
          <w:szCs w:val="28"/>
        </w:rPr>
      </w:pPr>
      <w:r>
        <w:rPr>
          <w:rFonts w:hint="eastAsia"/>
          <w:sz w:val="28"/>
          <w:szCs w:val="28"/>
        </w:rPr>
        <w:t>2.</w:t>
      </w:r>
      <w:r>
        <w:rPr>
          <w:rFonts w:hint="eastAsia"/>
          <w:sz w:val="28"/>
          <w:szCs w:val="28"/>
        </w:rPr>
        <w:t>未来职业倾向：喜欢</w:t>
      </w:r>
      <w:r w:rsidR="000E40D3">
        <w:rPr>
          <w:rFonts w:hint="eastAsia"/>
          <w:sz w:val="28"/>
          <w:szCs w:val="28"/>
        </w:rPr>
        <w:t>安全稳定，有一定自由时间，从事启迪、帮助、培训、研究、治疗等事务的工作</w:t>
      </w:r>
    </w:p>
    <w:p w:rsidR="00572E86" w:rsidRDefault="00BB212C" w:rsidP="00764CFF">
      <w:pPr>
        <w:ind w:firstLine="555"/>
        <w:rPr>
          <w:sz w:val="28"/>
          <w:szCs w:val="28"/>
        </w:rPr>
      </w:pPr>
      <w:r>
        <w:rPr>
          <w:rFonts w:hint="eastAsia"/>
          <w:sz w:val="28"/>
          <w:szCs w:val="28"/>
        </w:rPr>
        <w:t>结合以上分析以及我所学的医学影像技术专业，</w:t>
      </w:r>
      <w:r w:rsidR="00BB7E8A">
        <w:rPr>
          <w:rFonts w:hint="eastAsia"/>
          <w:sz w:val="28"/>
          <w:szCs w:val="28"/>
        </w:rPr>
        <w:t>我初步确定我的</w:t>
      </w:r>
      <w:r w:rsidR="00BB7E8A">
        <w:rPr>
          <w:rFonts w:hint="eastAsia"/>
          <w:sz w:val="28"/>
          <w:szCs w:val="28"/>
        </w:rPr>
        <w:lastRenderedPageBreak/>
        <w:t>职业取向是大学教师，医务工作者。</w:t>
      </w:r>
      <w:r w:rsidR="00A20936">
        <w:rPr>
          <w:rFonts w:hint="eastAsia"/>
          <w:sz w:val="28"/>
          <w:szCs w:val="28"/>
        </w:rPr>
        <w:t>个人意愿更倾向于大学教师。</w:t>
      </w:r>
    </w:p>
    <w:p w:rsidR="00792218" w:rsidRDefault="00A75940" w:rsidP="00764CFF">
      <w:pPr>
        <w:ind w:firstLine="555"/>
        <w:rPr>
          <w:sz w:val="28"/>
          <w:szCs w:val="28"/>
        </w:rPr>
      </w:pPr>
      <w:r>
        <w:rPr>
          <w:noProof/>
          <w:sz w:val="28"/>
          <w:szCs w:val="28"/>
        </w:rPr>
        <w:pict>
          <v:shape id="_x0000_s1064" type="#_x0000_t202" style="position:absolute;left:0;text-align:left;margin-left:3pt;margin-top:8.15pt;width:420pt;height:43.05pt;z-index:251713536" fillcolor="#92cddc [1944]" strokecolor="#92cddc [1944]" strokeweight="1pt">
            <v:fill color2="#daeef3 [664]" angle="-45" focus="-50%" type="gradient"/>
            <v:shadow on="t" type="perspective" color="#205867 [1608]" opacity=".5" offset="1pt" offset2="-3pt"/>
            <v:textbox>
              <w:txbxContent>
                <w:p w:rsidR="00792218" w:rsidRPr="00792218" w:rsidRDefault="00792218">
                  <w:pPr>
                    <w:rPr>
                      <w:rFonts w:ascii="华文新魏" w:eastAsia="华文新魏"/>
                      <w:b/>
                      <w:sz w:val="48"/>
                      <w:szCs w:val="48"/>
                    </w:rPr>
                  </w:pPr>
                  <w:r w:rsidRPr="00792218">
                    <w:rPr>
                      <w:rFonts w:ascii="华文新魏" w:eastAsia="华文新魏" w:hint="eastAsia"/>
                      <w:b/>
                      <w:sz w:val="48"/>
                      <w:szCs w:val="48"/>
                    </w:rPr>
                    <w:t>三、知彼—环境评估</w:t>
                  </w:r>
                </w:p>
              </w:txbxContent>
            </v:textbox>
          </v:shape>
        </w:pict>
      </w:r>
    </w:p>
    <w:p w:rsidR="00AC1D09" w:rsidRDefault="00AC1D09" w:rsidP="00AC1D09">
      <w:pPr>
        <w:rPr>
          <w:sz w:val="28"/>
          <w:szCs w:val="28"/>
        </w:rPr>
      </w:pPr>
    </w:p>
    <w:p w:rsidR="00AC1D09" w:rsidRDefault="00BB212C" w:rsidP="005D1F39">
      <w:pPr>
        <w:ind w:firstLineChars="100" w:firstLine="320"/>
        <w:rPr>
          <w:sz w:val="28"/>
          <w:szCs w:val="28"/>
        </w:rPr>
      </w:pPr>
      <w:r w:rsidRPr="005D1F39">
        <w:rPr>
          <w:rFonts w:ascii="华文楷体" w:eastAsia="华文楷体" w:hAnsi="华文楷体" w:hint="eastAsia"/>
          <w:b/>
          <w:sz w:val="32"/>
          <w:szCs w:val="28"/>
        </w:rPr>
        <w:t>（一）学校</w:t>
      </w:r>
      <w:r w:rsidR="00346A09" w:rsidRPr="005D1F39">
        <w:rPr>
          <w:rFonts w:ascii="华文楷体" w:eastAsia="华文楷体" w:hAnsi="华文楷体" w:hint="eastAsia"/>
          <w:b/>
          <w:sz w:val="32"/>
          <w:szCs w:val="28"/>
        </w:rPr>
        <w:t>环境</w:t>
      </w:r>
      <w:r w:rsidR="000E40D3" w:rsidRPr="005D1F39">
        <w:rPr>
          <w:rFonts w:ascii="华文楷体" w:eastAsia="华文楷体" w:hAnsi="华文楷体" w:hint="eastAsia"/>
          <w:b/>
          <w:sz w:val="32"/>
          <w:szCs w:val="28"/>
        </w:rPr>
        <w:t>分析</w:t>
      </w:r>
      <w:r w:rsidR="000E40D3">
        <w:rPr>
          <w:rFonts w:hint="eastAsia"/>
          <w:sz w:val="28"/>
          <w:szCs w:val="28"/>
        </w:rPr>
        <w:t>：</w:t>
      </w:r>
    </w:p>
    <w:p w:rsidR="00BB212C" w:rsidRPr="00BB212C" w:rsidRDefault="00BB212C" w:rsidP="00BB212C">
      <w:pPr>
        <w:ind w:firstLineChars="200" w:firstLine="560"/>
        <w:rPr>
          <w:sz w:val="28"/>
          <w:szCs w:val="28"/>
        </w:rPr>
      </w:pPr>
      <w:r w:rsidRPr="00BB212C">
        <w:rPr>
          <w:sz w:val="28"/>
          <w:szCs w:val="28"/>
        </w:rPr>
        <w:t>昆明医科大学</w:t>
      </w:r>
      <w:r w:rsidRPr="00BB212C">
        <w:rPr>
          <w:sz w:val="28"/>
          <w:szCs w:val="28"/>
        </w:rPr>
        <w:t>(Kunming Medical University)</w:t>
      </w:r>
      <w:r w:rsidRPr="00BB212C">
        <w:rPr>
          <w:sz w:val="28"/>
          <w:szCs w:val="28"/>
        </w:rPr>
        <w:t>，简称昆医大，</w:t>
      </w:r>
      <w:hyperlink r:id="rId18" w:tgtFrame="_blank" w:history="1">
        <w:r w:rsidRPr="00BB212C">
          <w:rPr>
            <w:rStyle w:val="a7"/>
            <w:color w:val="000000" w:themeColor="text1"/>
            <w:sz w:val="28"/>
            <w:szCs w:val="28"/>
          </w:rPr>
          <w:t>云南</w:t>
        </w:r>
      </w:hyperlink>
      <w:r w:rsidRPr="00BB212C">
        <w:rPr>
          <w:sz w:val="28"/>
          <w:szCs w:val="28"/>
        </w:rPr>
        <w:t>省最大的集教学、医疗、科研为一体的高等医学院校。中国</w:t>
      </w:r>
      <w:r w:rsidRPr="00BB212C">
        <w:rPr>
          <w:sz w:val="28"/>
          <w:szCs w:val="28"/>
        </w:rPr>
        <w:t>"</w:t>
      </w:r>
      <w:hyperlink r:id="rId19" w:tgtFrame="_blank" w:history="1">
        <w:r w:rsidRPr="00BB212C">
          <w:rPr>
            <w:rStyle w:val="a7"/>
            <w:color w:val="000000" w:themeColor="text1"/>
            <w:sz w:val="28"/>
            <w:szCs w:val="28"/>
          </w:rPr>
          <w:t>中西部高校基础能力建设工程</w:t>
        </w:r>
      </w:hyperlink>
      <w:r w:rsidRPr="00BB212C">
        <w:rPr>
          <w:color w:val="000000" w:themeColor="text1"/>
          <w:sz w:val="28"/>
          <w:szCs w:val="28"/>
        </w:rPr>
        <w:t>"</w:t>
      </w:r>
      <w:r w:rsidRPr="00BB212C">
        <w:rPr>
          <w:color w:val="000000" w:themeColor="text1"/>
          <w:sz w:val="28"/>
          <w:szCs w:val="28"/>
        </w:rPr>
        <w:t>重点建设高校之一，</w:t>
      </w:r>
      <w:r w:rsidRPr="00BB212C">
        <w:rPr>
          <w:color w:val="000000" w:themeColor="text1"/>
          <w:sz w:val="28"/>
          <w:szCs w:val="28"/>
        </w:rPr>
        <w:t>"</w:t>
      </w:r>
      <w:hyperlink r:id="rId20" w:tgtFrame="_blank" w:history="1">
        <w:r w:rsidRPr="00BB212C">
          <w:rPr>
            <w:rStyle w:val="a7"/>
            <w:color w:val="000000" w:themeColor="text1"/>
            <w:sz w:val="28"/>
            <w:szCs w:val="28"/>
          </w:rPr>
          <w:t>卓越医生教育培养计划</w:t>
        </w:r>
      </w:hyperlink>
      <w:r w:rsidRPr="00BB212C">
        <w:rPr>
          <w:color w:val="000000" w:themeColor="text1"/>
          <w:sz w:val="28"/>
          <w:szCs w:val="28"/>
        </w:rPr>
        <w:t>"</w:t>
      </w:r>
      <w:r w:rsidRPr="00BB212C">
        <w:rPr>
          <w:sz w:val="28"/>
          <w:szCs w:val="28"/>
        </w:rPr>
        <w:t>试点高校。</w:t>
      </w:r>
    </w:p>
    <w:p w:rsidR="00BB212C" w:rsidRPr="00BB212C" w:rsidRDefault="00BB212C" w:rsidP="00BB212C">
      <w:pPr>
        <w:ind w:firstLineChars="200" w:firstLine="560"/>
        <w:rPr>
          <w:color w:val="000000" w:themeColor="text1"/>
          <w:sz w:val="28"/>
          <w:szCs w:val="28"/>
        </w:rPr>
      </w:pPr>
      <w:r w:rsidRPr="00BB212C">
        <w:rPr>
          <w:sz w:val="28"/>
          <w:szCs w:val="28"/>
        </w:rPr>
        <w:t>昆明医科大学历史悠久，办学历史可以追溯到创建于</w:t>
      </w:r>
      <w:r w:rsidRPr="00BB212C">
        <w:rPr>
          <w:sz w:val="28"/>
          <w:szCs w:val="28"/>
        </w:rPr>
        <w:t>1933</w:t>
      </w:r>
      <w:r w:rsidRPr="00BB212C">
        <w:rPr>
          <w:sz w:val="28"/>
          <w:szCs w:val="28"/>
        </w:rPr>
        <w:t>年的</w:t>
      </w:r>
      <w:hyperlink r:id="rId21" w:tgtFrame="_blank" w:history="1">
        <w:r w:rsidRPr="00BB212C">
          <w:rPr>
            <w:rStyle w:val="a7"/>
            <w:color w:val="000000" w:themeColor="text1"/>
            <w:sz w:val="28"/>
            <w:szCs w:val="28"/>
          </w:rPr>
          <w:t>东陆大学</w:t>
        </w:r>
      </w:hyperlink>
      <w:r w:rsidRPr="00BB212C">
        <w:rPr>
          <w:sz w:val="28"/>
          <w:szCs w:val="28"/>
        </w:rPr>
        <w:t>医学专修科，</w:t>
      </w:r>
      <w:r w:rsidRPr="00BB212C">
        <w:rPr>
          <w:sz w:val="28"/>
          <w:szCs w:val="28"/>
        </w:rPr>
        <w:t>1956</w:t>
      </w:r>
      <w:r w:rsidRPr="00BB212C">
        <w:rPr>
          <w:sz w:val="28"/>
          <w:szCs w:val="28"/>
        </w:rPr>
        <w:t>年独立建院。</w:t>
      </w:r>
      <w:r w:rsidRPr="00BB212C">
        <w:rPr>
          <w:sz w:val="28"/>
          <w:szCs w:val="28"/>
        </w:rPr>
        <w:t>2012</w:t>
      </w:r>
      <w:r w:rsidRPr="00BB212C">
        <w:rPr>
          <w:sz w:val="28"/>
          <w:szCs w:val="28"/>
        </w:rPr>
        <w:t>年，经国家教育部审批，学校正式由昆明医学院更名为</w:t>
      </w:r>
      <w:hyperlink r:id="rId22" w:tgtFrame="_blank" w:history="1">
        <w:r w:rsidRPr="00BB212C">
          <w:rPr>
            <w:rStyle w:val="a7"/>
            <w:color w:val="000000" w:themeColor="text1"/>
            <w:sz w:val="28"/>
            <w:szCs w:val="28"/>
          </w:rPr>
          <w:t>昆明医科大学</w:t>
        </w:r>
      </w:hyperlink>
      <w:r w:rsidRPr="00BB212C">
        <w:rPr>
          <w:color w:val="000000" w:themeColor="text1"/>
          <w:sz w:val="28"/>
          <w:szCs w:val="28"/>
        </w:rPr>
        <w:t>。</w:t>
      </w:r>
    </w:p>
    <w:p w:rsidR="00BB212C" w:rsidRPr="00BB212C" w:rsidRDefault="00BB212C" w:rsidP="00BB212C">
      <w:pPr>
        <w:ind w:firstLineChars="200" w:firstLine="560"/>
        <w:rPr>
          <w:sz w:val="28"/>
          <w:szCs w:val="28"/>
        </w:rPr>
      </w:pPr>
      <w:r w:rsidRPr="00BB212C">
        <w:rPr>
          <w:sz w:val="28"/>
          <w:szCs w:val="28"/>
        </w:rPr>
        <w:t>根据</w:t>
      </w:r>
      <w:r w:rsidRPr="00BB212C">
        <w:rPr>
          <w:sz w:val="28"/>
          <w:szCs w:val="28"/>
        </w:rPr>
        <w:t>2014</w:t>
      </w:r>
      <w:r w:rsidRPr="00BB212C">
        <w:rPr>
          <w:sz w:val="28"/>
          <w:szCs w:val="28"/>
        </w:rPr>
        <w:t>年</w:t>
      </w:r>
      <w:r w:rsidRPr="00BB212C">
        <w:rPr>
          <w:sz w:val="28"/>
          <w:szCs w:val="28"/>
        </w:rPr>
        <w:t>8</w:t>
      </w:r>
      <w:r w:rsidRPr="00BB212C">
        <w:rPr>
          <w:sz w:val="28"/>
          <w:szCs w:val="28"/>
        </w:rPr>
        <w:t>月学</w:t>
      </w:r>
      <w:proofErr w:type="gramStart"/>
      <w:r w:rsidRPr="00BB212C">
        <w:rPr>
          <w:sz w:val="28"/>
          <w:szCs w:val="28"/>
        </w:rPr>
        <w:t>校官网</w:t>
      </w:r>
      <w:proofErr w:type="gramEnd"/>
      <w:r w:rsidRPr="00BB212C">
        <w:rPr>
          <w:sz w:val="28"/>
          <w:szCs w:val="28"/>
        </w:rPr>
        <w:t>显示，学校有教职工</w:t>
      </w:r>
      <w:r w:rsidRPr="00BB212C">
        <w:rPr>
          <w:sz w:val="28"/>
          <w:szCs w:val="28"/>
        </w:rPr>
        <w:t>1612</w:t>
      </w:r>
      <w:r w:rsidRPr="00BB212C">
        <w:rPr>
          <w:sz w:val="28"/>
          <w:szCs w:val="28"/>
        </w:rPr>
        <w:t>人，全日制在校生</w:t>
      </w:r>
      <w:r w:rsidRPr="00BB212C">
        <w:rPr>
          <w:sz w:val="28"/>
          <w:szCs w:val="28"/>
        </w:rPr>
        <w:t>12530</w:t>
      </w:r>
      <w:r w:rsidRPr="00BB212C">
        <w:rPr>
          <w:sz w:val="28"/>
          <w:szCs w:val="28"/>
        </w:rPr>
        <w:t>人，校园占地面积</w:t>
      </w:r>
      <w:r w:rsidRPr="00BB212C">
        <w:rPr>
          <w:sz w:val="28"/>
          <w:szCs w:val="28"/>
        </w:rPr>
        <w:t>1585</w:t>
      </w:r>
      <w:r w:rsidRPr="00BB212C">
        <w:rPr>
          <w:sz w:val="28"/>
          <w:szCs w:val="28"/>
        </w:rPr>
        <w:t>亩，校舍建筑面积</w:t>
      </w:r>
      <w:r w:rsidRPr="00BB212C">
        <w:rPr>
          <w:sz w:val="28"/>
          <w:szCs w:val="28"/>
        </w:rPr>
        <w:t>55</w:t>
      </w:r>
      <w:r w:rsidRPr="00BB212C">
        <w:rPr>
          <w:sz w:val="28"/>
          <w:szCs w:val="28"/>
        </w:rPr>
        <w:t>万平方米，教学科研仪器设备总值</w:t>
      </w:r>
      <w:r w:rsidRPr="00BB212C">
        <w:rPr>
          <w:sz w:val="28"/>
          <w:szCs w:val="28"/>
        </w:rPr>
        <w:t>13353</w:t>
      </w:r>
      <w:r w:rsidRPr="00BB212C">
        <w:rPr>
          <w:sz w:val="28"/>
          <w:szCs w:val="28"/>
        </w:rPr>
        <w:t>万元，纸质图书</w:t>
      </w:r>
      <w:r w:rsidRPr="00BB212C">
        <w:rPr>
          <w:sz w:val="28"/>
          <w:szCs w:val="28"/>
        </w:rPr>
        <w:t>153</w:t>
      </w:r>
      <w:r w:rsidRPr="00BB212C">
        <w:rPr>
          <w:sz w:val="28"/>
          <w:szCs w:val="28"/>
        </w:rPr>
        <w:t>万册，</w:t>
      </w:r>
      <w:r w:rsidRPr="00BB212C">
        <w:rPr>
          <w:sz w:val="28"/>
          <w:szCs w:val="28"/>
        </w:rPr>
        <w:t>17</w:t>
      </w:r>
      <w:r w:rsidRPr="00BB212C">
        <w:rPr>
          <w:sz w:val="28"/>
          <w:szCs w:val="28"/>
        </w:rPr>
        <w:t>个学院</w:t>
      </w:r>
      <w:r w:rsidRPr="00BB212C">
        <w:rPr>
          <w:sz w:val="28"/>
          <w:szCs w:val="28"/>
        </w:rPr>
        <w:t>(</w:t>
      </w:r>
      <w:r w:rsidRPr="00BB212C">
        <w:rPr>
          <w:sz w:val="28"/>
          <w:szCs w:val="28"/>
        </w:rPr>
        <w:t>部</w:t>
      </w:r>
      <w:r w:rsidRPr="00BB212C">
        <w:rPr>
          <w:sz w:val="28"/>
          <w:szCs w:val="28"/>
        </w:rPr>
        <w:t>)</w:t>
      </w:r>
      <w:r w:rsidRPr="00BB212C">
        <w:rPr>
          <w:sz w:val="28"/>
          <w:szCs w:val="28"/>
        </w:rPr>
        <w:t>，</w:t>
      </w:r>
      <w:r w:rsidRPr="00BB212C">
        <w:rPr>
          <w:sz w:val="28"/>
          <w:szCs w:val="28"/>
        </w:rPr>
        <w:t>23</w:t>
      </w:r>
      <w:r w:rsidRPr="00BB212C">
        <w:rPr>
          <w:sz w:val="28"/>
          <w:szCs w:val="28"/>
        </w:rPr>
        <w:t>个本科专业。</w:t>
      </w:r>
    </w:p>
    <w:p w:rsidR="00AC1D09" w:rsidRPr="005D1F39" w:rsidRDefault="00BB212C" w:rsidP="005D1F39">
      <w:pPr>
        <w:ind w:firstLineChars="100" w:firstLine="320"/>
        <w:rPr>
          <w:rFonts w:ascii="华文楷体" w:eastAsia="华文楷体" w:hAnsi="华文楷体"/>
          <w:b/>
          <w:sz w:val="32"/>
          <w:szCs w:val="28"/>
        </w:rPr>
      </w:pPr>
      <w:r w:rsidRPr="005D1F39">
        <w:rPr>
          <w:rFonts w:ascii="华文楷体" w:eastAsia="华文楷体" w:hAnsi="华文楷体" w:hint="eastAsia"/>
          <w:b/>
          <w:sz w:val="32"/>
          <w:szCs w:val="28"/>
        </w:rPr>
        <w:t>（二）专业分析</w:t>
      </w:r>
    </w:p>
    <w:p w:rsidR="004A0F25" w:rsidRDefault="00BB212C" w:rsidP="00BB212C">
      <w:pPr>
        <w:ind w:firstLineChars="200" w:firstLine="560"/>
        <w:rPr>
          <w:sz w:val="28"/>
          <w:szCs w:val="28"/>
        </w:rPr>
      </w:pPr>
      <w:r>
        <w:rPr>
          <w:rFonts w:hint="eastAsia"/>
          <w:sz w:val="28"/>
          <w:szCs w:val="28"/>
        </w:rPr>
        <w:t>1.</w:t>
      </w:r>
      <w:r>
        <w:rPr>
          <w:rFonts w:hint="eastAsia"/>
          <w:sz w:val="28"/>
          <w:szCs w:val="28"/>
        </w:rPr>
        <w:t>医学影像技术专业概况：</w:t>
      </w:r>
      <w:r w:rsidRPr="00BB212C">
        <w:rPr>
          <w:rFonts w:hint="eastAsia"/>
          <w:sz w:val="28"/>
          <w:szCs w:val="28"/>
        </w:rPr>
        <w:t>昆明医科大学医学影像技术专业开设于</w:t>
      </w:r>
      <w:r w:rsidRPr="00BB212C">
        <w:rPr>
          <w:rFonts w:hint="eastAsia"/>
          <w:sz w:val="28"/>
          <w:szCs w:val="28"/>
        </w:rPr>
        <w:t>2013</w:t>
      </w:r>
      <w:r w:rsidRPr="00BB212C">
        <w:rPr>
          <w:rFonts w:hint="eastAsia"/>
          <w:sz w:val="28"/>
          <w:szCs w:val="28"/>
        </w:rPr>
        <w:t>年，培养适应我国社会主义现代化建设和医疗卫生事业发展需要的，德、智、体、美全面发展，具有基础医学、临床医学和现代医学影像必备的基本理论知识和基本技能，从事临床影像检查、诊断、介入治疗等技术工作的高级技术应用性专门人才。</w:t>
      </w:r>
    </w:p>
    <w:p w:rsidR="00591934" w:rsidRPr="00E36662" w:rsidRDefault="00591934" w:rsidP="00591934">
      <w:pPr>
        <w:ind w:firstLineChars="200" w:firstLine="600"/>
        <w:rPr>
          <w:sz w:val="30"/>
          <w:szCs w:val="30"/>
        </w:rPr>
      </w:pPr>
      <w:r w:rsidRPr="00E36662">
        <w:rPr>
          <w:rFonts w:hint="eastAsia"/>
          <w:sz w:val="30"/>
          <w:szCs w:val="30"/>
        </w:rPr>
        <w:t>2.</w:t>
      </w:r>
      <w:r w:rsidRPr="00E36662">
        <w:rPr>
          <w:rFonts w:hint="eastAsia"/>
          <w:sz w:val="30"/>
          <w:szCs w:val="30"/>
        </w:rPr>
        <w:t>医学影像技术专业</w:t>
      </w:r>
      <w:proofErr w:type="gramStart"/>
      <w:r w:rsidRPr="00E36662">
        <w:rPr>
          <w:rFonts w:hint="eastAsia"/>
          <w:sz w:val="30"/>
          <w:szCs w:val="30"/>
        </w:rPr>
        <w:t>需学习</w:t>
      </w:r>
      <w:proofErr w:type="gramEnd"/>
      <w:r w:rsidRPr="00E36662">
        <w:rPr>
          <w:rFonts w:hint="eastAsia"/>
          <w:sz w:val="30"/>
          <w:szCs w:val="30"/>
        </w:rPr>
        <w:t>课程：</w:t>
      </w:r>
    </w:p>
    <w:p w:rsidR="00591934" w:rsidRPr="00E36662" w:rsidRDefault="00591934" w:rsidP="00591934">
      <w:pPr>
        <w:ind w:firstLineChars="200" w:firstLine="600"/>
        <w:rPr>
          <w:sz w:val="30"/>
          <w:szCs w:val="30"/>
        </w:rPr>
      </w:pPr>
      <w:r w:rsidRPr="00E36662">
        <w:rPr>
          <w:rFonts w:hint="eastAsia"/>
          <w:sz w:val="30"/>
          <w:szCs w:val="30"/>
        </w:rPr>
        <w:lastRenderedPageBreak/>
        <w:t>（</w:t>
      </w:r>
      <w:r w:rsidRPr="00E36662">
        <w:rPr>
          <w:rFonts w:hint="eastAsia"/>
          <w:sz w:val="30"/>
          <w:szCs w:val="30"/>
        </w:rPr>
        <w:t>1</w:t>
      </w:r>
      <w:r w:rsidRPr="00E36662">
        <w:rPr>
          <w:rFonts w:hint="eastAsia"/>
          <w:sz w:val="30"/>
          <w:szCs w:val="30"/>
        </w:rPr>
        <w:t>）公共课程：思想道德修养及法律基础，马克思主义基本原理，毛泽东思想和中国特色社会主义理论体系概论，中国近现代史纲要，形势与政策，军事理论，医学信息检索与利用，大学语文，大学计算机基础，体育，大学外语和大学生教育类课程（含三生教育、大学生职业规划、健康教育和大学生就业指导）。</w:t>
      </w:r>
    </w:p>
    <w:p w:rsidR="00591934" w:rsidRPr="00E36662" w:rsidRDefault="00591934" w:rsidP="00591934">
      <w:pPr>
        <w:ind w:firstLineChars="200" w:firstLine="600"/>
        <w:rPr>
          <w:sz w:val="30"/>
          <w:szCs w:val="30"/>
        </w:rPr>
      </w:pPr>
      <w:r w:rsidRPr="00E36662">
        <w:rPr>
          <w:rFonts w:hint="eastAsia"/>
          <w:sz w:val="30"/>
          <w:szCs w:val="30"/>
        </w:rPr>
        <w:t>（</w:t>
      </w:r>
      <w:r w:rsidRPr="00E36662">
        <w:rPr>
          <w:rFonts w:hint="eastAsia"/>
          <w:sz w:val="30"/>
          <w:szCs w:val="30"/>
        </w:rPr>
        <w:t>2</w:t>
      </w:r>
      <w:r w:rsidRPr="00E36662">
        <w:rPr>
          <w:rFonts w:hint="eastAsia"/>
          <w:sz w:val="30"/>
          <w:szCs w:val="30"/>
        </w:rPr>
        <w:t>）专业基础课：医学伦理学、</w:t>
      </w:r>
      <w:proofErr w:type="gramStart"/>
      <w:r w:rsidRPr="00E36662">
        <w:rPr>
          <w:rFonts w:hint="eastAsia"/>
          <w:sz w:val="30"/>
          <w:szCs w:val="30"/>
        </w:rPr>
        <w:t>医</w:t>
      </w:r>
      <w:proofErr w:type="gramEnd"/>
      <w:r w:rsidRPr="00E36662">
        <w:rPr>
          <w:rFonts w:hint="eastAsia"/>
          <w:sz w:val="30"/>
          <w:szCs w:val="30"/>
        </w:rPr>
        <w:t>患沟通、临床医学导论、全科医学概论、循证医学、预防医学课程群、基础医学课程群、临床技能课程群、外科学、内科学、妇产科学、儿科学、耳鼻喉科学、断层解剖学、影像物理与医用电子学。</w:t>
      </w:r>
    </w:p>
    <w:p w:rsidR="00591934" w:rsidRPr="00E36662" w:rsidRDefault="00591934" w:rsidP="00591934">
      <w:pPr>
        <w:ind w:firstLineChars="200" w:firstLine="600"/>
        <w:rPr>
          <w:sz w:val="30"/>
          <w:szCs w:val="30"/>
        </w:rPr>
      </w:pPr>
      <w:r w:rsidRPr="00E36662">
        <w:rPr>
          <w:rFonts w:hint="eastAsia"/>
          <w:sz w:val="30"/>
          <w:szCs w:val="30"/>
        </w:rPr>
        <w:t>专业课：医学影像检查技术学、医学影像诊断学、介入放射学、超声诊断学和核医学。</w:t>
      </w:r>
    </w:p>
    <w:p w:rsidR="00591934" w:rsidRPr="00E36662" w:rsidRDefault="00591934" w:rsidP="00591934">
      <w:pPr>
        <w:ind w:firstLineChars="200" w:firstLine="600"/>
        <w:rPr>
          <w:sz w:val="30"/>
          <w:szCs w:val="30"/>
        </w:rPr>
      </w:pPr>
      <w:r w:rsidRPr="00E36662">
        <w:rPr>
          <w:rFonts w:hint="eastAsia"/>
          <w:sz w:val="30"/>
          <w:szCs w:val="30"/>
        </w:rPr>
        <w:t>（</w:t>
      </w:r>
      <w:r w:rsidRPr="00E36662">
        <w:rPr>
          <w:rFonts w:hint="eastAsia"/>
          <w:sz w:val="30"/>
          <w:szCs w:val="30"/>
        </w:rPr>
        <w:t>3</w:t>
      </w:r>
      <w:r w:rsidRPr="00E36662">
        <w:rPr>
          <w:rFonts w:hint="eastAsia"/>
          <w:sz w:val="30"/>
          <w:szCs w:val="30"/>
        </w:rPr>
        <w:t>）主干学科：基础医学，临床医学，医学影像学。</w:t>
      </w:r>
    </w:p>
    <w:p w:rsidR="00591934" w:rsidRDefault="00591934" w:rsidP="00591934">
      <w:pPr>
        <w:ind w:firstLine="555"/>
        <w:rPr>
          <w:sz w:val="28"/>
          <w:szCs w:val="28"/>
        </w:rPr>
      </w:pPr>
      <w:r w:rsidRPr="00E36662">
        <w:rPr>
          <w:rFonts w:hint="eastAsia"/>
          <w:sz w:val="30"/>
          <w:szCs w:val="30"/>
        </w:rPr>
        <w:t>（</w:t>
      </w:r>
      <w:r w:rsidRPr="00E36662">
        <w:rPr>
          <w:rFonts w:hint="eastAsia"/>
          <w:sz w:val="30"/>
          <w:szCs w:val="30"/>
        </w:rPr>
        <w:t>4</w:t>
      </w:r>
      <w:r w:rsidRPr="00E36662">
        <w:rPr>
          <w:rFonts w:hint="eastAsia"/>
          <w:sz w:val="30"/>
          <w:szCs w:val="30"/>
        </w:rPr>
        <w:t>）核心课程：人体解剖学、生理学、病理学、诊断学、外总及外科手术学、内科学、外科学、妇科学、儿科学、影像物理与医用电子学、医学影像检查技术学、医学影像诊断学、超声诊断学、介入放射学和核医学。</w:t>
      </w:r>
    </w:p>
    <w:p w:rsidR="004A0F25" w:rsidRDefault="00591934" w:rsidP="00764CFF">
      <w:pPr>
        <w:ind w:firstLine="555"/>
        <w:rPr>
          <w:sz w:val="28"/>
          <w:szCs w:val="28"/>
        </w:rPr>
      </w:pPr>
      <w:r>
        <w:rPr>
          <w:rFonts w:hint="eastAsia"/>
          <w:sz w:val="28"/>
          <w:szCs w:val="28"/>
        </w:rPr>
        <w:t>3</w:t>
      </w:r>
      <w:r w:rsidR="00BB212C">
        <w:rPr>
          <w:rFonts w:hint="eastAsia"/>
          <w:sz w:val="28"/>
          <w:szCs w:val="28"/>
        </w:rPr>
        <w:t>.</w:t>
      </w:r>
      <w:r w:rsidR="00BB212C">
        <w:rPr>
          <w:rFonts w:hint="eastAsia"/>
          <w:sz w:val="28"/>
          <w:szCs w:val="28"/>
        </w:rPr>
        <w:t>专业就业前景：</w:t>
      </w:r>
      <w:r w:rsidR="00A20936">
        <w:rPr>
          <w:rFonts w:hint="eastAsia"/>
          <w:sz w:val="28"/>
          <w:szCs w:val="28"/>
        </w:rPr>
        <w:t>目前</w:t>
      </w:r>
      <w:r w:rsidR="00BA51D0">
        <w:rPr>
          <w:rFonts w:hint="eastAsia"/>
          <w:sz w:val="28"/>
          <w:szCs w:val="28"/>
        </w:rPr>
        <w:t>医学影像技术专业本科毕业生主要在大、中级医院影像科、放射科从事核磁共振、</w:t>
      </w:r>
      <w:r w:rsidR="00BA51D0">
        <w:rPr>
          <w:rFonts w:hint="eastAsia"/>
          <w:sz w:val="28"/>
          <w:szCs w:val="28"/>
        </w:rPr>
        <w:t>X</w:t>
      </w:r>
      <w:r w:rsidR="00BA51D0">
        <w:rPr>
          <w:rFonts w:hint="eastAsia"/>
          <w:sz w:val="28"/>
          <w:szCs w:val="28"/>
        </w:rPr>
        <w:t>光片、</w:t>
      </w:r>
      <w:r w:rsidR="00BA51D0">
        <w:rPr>
          <w:rFonts w:hint="eastAsia"/>
          <w:sz w:val="28"/>
          <w:szCs w:val="28"/>
        </w:rPr>
        <w:t>CT</w:t>
      </w:r>
      <w:r w:rsidR="00BA51D0">
        <w:rPr>
          <w:rFonts w:hint="eastAsia"/>
          <w:sz w:val="28"/>
          <w:szCs w:val="28"/>
        </w:rPr>
        <w:t>、放射性介入治疗</w:t>
      </w:r>
      <w:r w:rsidR="00795C8A">
        <w:rPr>
          <w:rFonts w:hint="eastAsia"/>
          <w:sz w:val="28"/>
          <w:szCs w:val="28"/>
        </w:rPr>
        <w:t>等技术</w:t>
      </w:r>
      <w:r w:rsidR="00BA51D0">
        <w:rPr>
          <w:rFonts w:hint="eastAsia"/>
          <w:sz w:val="28"/>
          <w:szCs w:val="28"/>
        </w:rPr>
        <w:t>工作，在一些县级医院、基层卫生院等私立医院则主要从超声检查、核磁共振、</w:t>
      </w:r>
      <w:r w:rsidR="00BA51D0">
        <w:rPr>
          <w:rFonts w:hint="eastAsia"/>
          <w:sz w:val="28"/>
          <w:szCs w:val="28"/>
        </w:rPr>
        <w:t>X</w:t>
      </w:r>
      <w:r w:rsidR="00BA51D0">
        <w:rPr>
          <w:rFonts w:hint="eastAsia"/>
          <w:sz w:val="28"/>
          <w:szCs w:val="28"/>
        </w:rPr>
        <w:t>光片、</w:t>
      </w:r>
      <w:r w:rsidR="00BA51D0">
        <w:rPr>
          <w:rFonts w:hint="eastAsia"/>
          <w:sz w:val="28"/>
          <w:szCs w:val="28"/>
        </w:rPr>
        <w:t>CT</w:t>
      </w:r>
      <w:r w:rsidR="00BA51D0">
        <w:rPr>
          <w:rFonts w:hint="eastAsia"/>
          <w:sz w:val="28"/>
          <w:szCs w:val="28"/>
        </w:rPr>
        <w:t>等的技术性</w:t>
      </w:r>
      <w:r w:rsidR="00795C8A">
        <w:rPr>
          <w:rFonts w:hint="eastAsia"/>
          <w:sz w:val="28"/>
          <w:szCs w:val="28"/>
        </w:rPr>
        <w:t>及简单的诊断</w:t>
      </w:r>
      <w:r w:rsidR="00BA51D0">
        <w:rPr>
          <w:rFonts w:hint="eastAsia"/>
          <w:sz w:val="28"/>
          <w:szCs w:val="28"/>
        </w:rPr>
        <w:t>工作。</w:t>
      </w:r>
    </w:p>
    <w:p w:rsidR="00346A09" w:rsidRDefault="00591934" w:rsidP="00764CFF">
      <w:pPr>
        <w:ind w:firstLine="555"/>
        <w:rPr>
          <w:sz w:val="28"/>
          <w:szCs w:val="28"/>
        </w:rPr>
      </w:pPr>
      <w:r>
        <w:rPr>
          <w:rFonts w:hint="eastAsia"/>
          <w:sz w:val="28"/>
          <w:szCs w:val="28"/>
        </w:rPr>
        <w:t>4</w:t>
      </w:r>
      <w:r w:rsidR="00346A09">
        <w:rPr>
          <w:rFonts w:hint="eastAsia"/>
          <w:sz w:val="28"/>
          <w:szCs w:val="28"/>
        </w:rPr>
        <w:t>.</w:t>
      </w:r>
      <w:r w:rsidR="00346A09">
        <w:rPr>
          <w:rFonts w:hint="eastAsia"/>
          <w:sz w:val="28"/>
          <w:szCs w:val="28"/>
        </w:rPr>
        <w:t>专业考研方向：</w:t>
      </w:r>
      <w:r w:rsidR="005B7375">
        <w:rPr>
          <w:rFonts w:hint="eastAsia"/>
          <w:sz w:val="28"/>
          <w:szCs w:val="28"/>
        </w:rPr>
        <w:t>影像医学与核医学</w:t>
      </w:r>
      <w:r w:rsidR="008A2C6F">
        <w:rPr>
          <w:rFonts w:hint="eastAsia"/>
          <w:sz w:val="28"/>
          <w:szCs w:val="28"/>
        </w:rPr>
        <w:t>学术型硕士研究生，影像医学与核医学技术</w:t>
      </w:r>
      <w:r w:rsidR="00463602">
        <w:rPr>
          <w:rFonts w:hint="eastAsia"/>
          <w:sz w:val="28"/>
          <w:szCs w:val="28"/>
        </w:rPr>
        <w:t>硕士研究生，</w:t>
      </w:r>
      <w:r w:rsidR="005B7375">
        <w:rPr>
          <w:rFonts w:hint="eastAsia"/>
          <w:sz w:val="28"/>
          <w:szCs w:val="28"/>
        </w:rPr>
        <w:t>生理学，生物化学，</w:t>
      </w:r>
      <w:r w:rsidR="00463602">
        <w:rPr>
          <w:rFonts w:hint="eastAsia"/>
          <w:sz w:val="28"/>
          <w:szCs w:val="28"/>
        </w:rPr>
        <w:t>人体解剖学与组织</w:t>
      </w:r>
      <w:r w:rsidR="00463602">
        <w:rPr>
          <w:rFonts w:hint="eastAsia"/>
          <w:sz w:val="28"/>
          <w:szCs w:val="28"/>
        </w:rPr>
        <w:lastRenderedPageBreak/>
        <w:t>胚胎学，</w:t>
      </w:r>
      <w:r w:rsidR="005B7375">
        <w:rPr>
          <w:rFonts w:hint="eastAsia"/>
          <w:sz w:val="28"/>
          <w:szCs w:val="28"/>
        </w:rPr>
        <w:t>免疫学等基础医学学科类学术型硕士研究生。</w:t>
      </w:r>
    </w:p>
    <w:p w:rsidR="004A0F25" w:rsidRPr="005D1F39" w:rsidRDefault="00795C8A" w:rsidP="00764CFF">
      <w:pPr>
        <w:ind w:firstLine="555"/>
        <w:rPr>
          <w:rFonts w:ascii="华文楷体" w:eastAsia="华文楷体" w:hAnsi="华文楷体"/>
          <w:b/>
          <w:sz w:val="32"/>
          <w:szCs w:val="28"/>
        </w:rPr>
      </w:pPr>
      <w:r w:rsidRPr="005D1F39">
        <w:rPr>
          <w:rFonts w:ascii="华文楷体" w:eastAsia="华文楷体" w:hAnsi="华文楷体" w:hint="eastAsia"/>
          <w:b/>
          <w:sz w:val="32"/>
          <w:szCs w:val="28"/>
        </w:rPr>
        <w:t>（三）教师工作分析</w:t>
      </w:r>
    </w:p>
    <w:p w:rsidR="004A0F25" w:rsidRDefault="00795C8A" w:rsidP="00764CFF">
      <w:pPr>
        <w:ind w:firstLine="555"/>
        <w:rPr>
          <w:sz w:val="28"/>
          <w:szCs w:val="28"/>
        </w:rPr>
      </w:pPr>
      <w:r>
        <w:rPr>
          <w:rFonts w:hint="eastAsia"/>
          <w:sz w:val="28"/>
          <w:szCs w:val="28"/>
        </w:rPr>
        <w:t>1.</w:t>
      </w:r>
      <w:r>
        <w:rPr>
          <w:rFonts w:hint="eastAsia"/>
          <w:sz w:val="28"/>
          <w:szCs w:val="28"/>
        </w:rPr>
        <w:t>工作描述：</w:t>
      </w:r>
      <w:r w:rsidR="008A2C6F">
        <w:rPr>
          <w:rFonts w:hint="eastAsia"/>
          <w:sz w:val="28"/>
          <w:szCs w:val="28"/>
        </w:rPr>
        <w:t>教师是人类灵魂的工程师，承担着教学工作，将知识和技能传授给学生，</w:t>
      </w:r>
      <w:r>
        <w:rPr>
          <w:rFonts w:hint="eastAsia"/>
          <w:sz w:val="28"/>
          <w:szCs w:val="28"/>
        </w:rPr>
        <w:t>大学教师更以其博学的知识、文雅的做派受到各方人士的尊重和敬仰，并支撑着大学这一高等教育的基石。</w:t>
      </w:r>
    </w:p>
    <w:p w:rsidR="00795C8A" w:rsidRDefault="00795C8A" w:rsidP="00764CFF">
      <w:pPr>
        <w:ind w:firstLine="555"/>
        <w:rPr>
          <w:sz w:val="28"/>
          <w:szCs w:val="28"/>
        </w:rPr>
      </w:pPr>
      <w:r>
        <w:rPr>
          <w:rFonts w:hint="eastAsia"/>
          <w:sz w:val="28"/>
          <w:szCs w:val="28"/>
        </w:rPr>
        <w:t>2.</w:t>
      </w:r>
      <w:r>
        <w:rPr>
          <w:rFonts w:hint="eastAsia"/>
          <w:sz w:val="28"/>
          <w:szCs w:val="28"/>
        </w:rPr>
        <w:t>风险及回报；当下知识更新速度快，</w:t>
      </w:r>
      <w:r w:rsidR="004B0DB1">
        <w:rPr>
          <w:rFonts w:hint="eastAsia"/>
          <w:sz w:val="28"/>
          <w:szCs w:val="28"/>
        </w:rPr>
        <w:t>更新周期日益加速，大学教师尤其是医学高等院校的教师已不能仅仅停留在“知识传播者”的角色上，也要在实践中进行不停地探索和研究，丰富自己的知识结构，积极参与科研工作的开展。</w:t>
      </w:r>
    </w:p>
    <w:p w:rsidR="0091171A" w:rsidRPr="0091171A" w:rsidRDefault="0091171A" w:rsidP="00764CFF">
      <w:pPr>
        <w:ind w:firstLine="555"/>
        <w:rPr>
          <w:sz w:val="28"/>
          <w:szCs w:val="28"/>
        </w:rPr>
      </w:pPr>
      <w:r>
        <w:rPr>
          <w:rFonts w:hint="eastAsia"/>
          <w:sz w:val="28"/>
          <w:szCs w:val="28"/>
        </w:rPr>
        <w:t>目前在大中以上城市，大学教师的收入水平还是比较可观的，其中又以北京、上海、广州、深圳等发达城市更高，助教的月收入约在</w:t>
      </w:r>
      <w:r>
        <w:rPr>
          <w:rFonts w:hint="eastAsia"/>
          <w:sz w:val="28"/>
          <w:szCs w:val="28"/>
        </w:rPr>
        <w:t>3000</w:t>
      </w:r>
      <w:r>
        <w:rPr>
          <w:rFonts w:hint="eastAsia"/>
          <w:sz w:val="28"/>
          <w:szCs w:val="28"/>
        </w:rPr>
        <w:t>—</w:t>
      </w:r>
      <w:r>
        <w:rPr>
          <w:rFonts w:hint="eastAsia"/>
          <w:sz w:val="28"/>
          <w:szCs w:val="28"/>
        </w:rPr>
        <w:t>4000</w:t>
      </w:r>
      <w:r>
        <w:rPr>
          <w:rFonts w:hint="eastAsia"/>
          <w:sz w:val="28"/>
          <w:szCs w:val="28"/>
        </w:rPr>
        <w:t>元之间，讲师在</w:t>
      </w:r>
      <w:r>
        <w:rPr>
          <w:rFonts w:hint="eastAsia"/>
          <w:sz w:val="28"/>
          <w:szCs w:val="28"/>
        </w:rPr>
        <w:t>5000</w:t>
      </w:r>
      <w:r>
        <w:rPr>
          <w:rFonts w:hint="eastAsia"/>
          <w:sz w:val="28"/>
          <w:szCs w:val="28"/>
        </w:rPr>
        <w:t>—</w:t>
      </w:r>
      <w:r>
        <w:rPr>
          <w:rFonts w:hint="eastAsia"/>
          <w:sz w:val="28"/>
          <w:szCs w:val="28"/>
        </w:rPr>
        <w:t>6000</w:t>
      </w:r>
      <w:r>
        <w:rPr>
          <w:rFonts w:hint="eastAsia"/>
          <w:sz w:val="28"/>
          <w:szCs w:val="28"/>
        </w:rPr>
        <w:t>元之间，副教授在</w:t>
      </w:r>
      <w:r>
        <w:rPr>
          <w:rFonts w:hint="eastAsia"/>
          <w:sz w:val="28"/>
          <w:szCs w:val="28"/>
        </w:rPr>
        <w:t>7000</w:t>
      </w:r>
      <w:r>
        <w:rPr>
          <w:rFonts w:hint="eastAsia"/>
          <w:sz w:val="28"/>
          <w:szCs w:val="28"/>
        </w:rPr>
        <w:t>—</w:t>
      </w:r>
      <w:r>
        <w:rPr>
          <w:rFonts w:hint="eastAsia"/>
          <w:sz w:val="28"/>
          <w:szCs w:val="28"/>
        </w:rPr>
        <w:t>8000</w:t>
      </w:r>
      <w:r>
        <w:rPr>
          <w:rFonts w:hint="eastAsia"/>
          <w:sz w:val="28"/>
          <w:szCs w:val="28"/>
        </w:rPr>
        <w:t>元之间，教授在</w:t>
      </w:r>
      <w:r>
        <w:rPr>
          <w:rFonts w:hint="eastAsia"/>
          <w:sz w:val="28"/>
          <w:szCs w:val="28"/>
        </w:rPr>
        <w:t>8000</w:t>
      </w:r>
      <w:r>
        <w:rPr>
          <w:rFonts w:hint="eastAsia"/>
          <w:sz w:val="28"/>
          <w:szCs w:val="28"/>
        </w:rPr>
        <w:t>元以上属稀松平常，很多教授、研究员每年年薪可达几十万元</w:t>
      </w:r>
    </w:p>
    <w:p w:rsidR="00346A09" w:rsidRDefault="00346A09" w:rsidP="00764CFF">
      <w:pPr>
        <w:ind w:firstLine="555"/>
        <w:rPr>
          <w:sz w:val="28"/>
          <w:szCs w:val="28"/>
        </w:rPr>
      </w:pPr>
      <w:r>
        <w:rPr>
          <w:rFonts w:hint="eastAsia"/>
          <w:sz w:val="28"/>
          <w:szCs w:val="28"/>
        </w:rPr>
        <w:t>3.</w:t>
      </w:r>
      <w:r>
        <w:rPr>
          <w:rFonts w:hint="eastAsia"/>
          <w:sz w:val="28"/>
          <w:szCs w:val="28"/>
        </w:rPr>
        <w:t>职业要求：目前</w:t>
      </w:r>
      <w:r w:rsidR="005B7375">
        <w:rPr>
          <w:rFonts w:hint="eastAsia"/>
          <w:sz w:val="28"/>
          <w:szCs w:val="28"/>
        </w:rPr>
        <w:t>本科院校教师招聘条件基本都要求硕士学历及以上，因此考研已成为必选之路。</w:t>
      </w:r>
    </w:p>
    <w:p w:rsidR="00795C8A" w:rsidRDefault="00346A09" w:rsidP="00764CFF">
      <w:pPr>
        <w:ind w:firstLine="555"/>
        <w:rPr>
          <w:sz w:val="28"/>
          <w:szCs w:val="28"/>
        </w:rPr>
      </w:pPr>
      <w:r>
        <w:rPr>
          <w:rFonts w:hint="eastAsia"/>
          <w:sz w:val="28"/>
          <w:szCs w:val="28"/>
        </w:rPr>
        <w:t>4.</w:t>
      </w:r>
      <w:r>
        <w:rPr>
          <w:rFonts w:hint="eastAsia"/>
          <w:sz w:val="28"/>
          <w:szCs w:val="28"/>
        </w:rPr>
        <w:t>职业趋势</w:t>
      </w:r>
    </w:p>
    <w:p w:rsidR="00346A09" w:rsidRDefault="00346A09" w:rsidP="00764CFF">
      <w:pPr>
        <w:ind w:firstLine="555"/>
        <w:rPr>
          <w:sz w:val="28"/>
          <w:szCs w:val="28"/>
        </w:rPr>
      </w:pPr>
      <w:r>
        <w:rPr>
          <w:rFonts w:hint="eastAsia"/>
          <w:sz w:val="28"/>
          <w:szCs w:val="28"/>
        </w:rPr>
        <w:t>发展路径：大学教师分助教、讲师、副教授、教授四个级别，</w:t>
      </w:r>
      <w:proofErr w:type="gramStart"/>
      <w:r>
        <w:rPr>
          <w:rFonts w:hint="eastAsia"/>
          <w:sz w:val="28"/>
          <w:szCs w:val="28"/>
        </w:rPr>
        <w:t>毎</w:t>
      </w:r>
      <w:proofErr w:type="gramEnd"/>
      <w:r>
        <w:rPr>
          <w:rFonts w:hint="eastAsia"/>
          <w:sz w:val="28"/>
          <w:szCs w:val="28"/>
        </w:rPr>
        <w:t>上一个级别都需要相应的科研成果和一定的工作经验积累。</w:t>
      </w:r>
    </w:p>
    <w:p w:rsidR="00346A09" w:rsidRDefault="00346A09" w:rsidP="00764CFF">
      <w:pPr>
        <w:ind w:firstLine="555"/>
        <w:rPr>
          <w:sz w:val="28"/>
          <w:szCs w:val="28"/>
        </w:rPr>
      </w:pPr>
      <w:r>
        <w:rPr>
          <w:rFonts w:hint="eastAsia"/>
          <w:sz w:val="28"/>
          <w:szCs w:val="28"/>
        </w:rPr>
        <w:t>转型机会：大学教师成为某领域的专家、学者是很正常的事情，现在大学教师同时在医院就职的也大有人在，而且还都很成功。</w:t>
      </w:r>
    </w:p>
    <w:p w:rsidR="001347FB" w:rsidRDefault="001347FB" w:rsidP="006753E8">
      <w:pPr>
        <w:rPr>
          <w:rFonts w:ascii="华文楷体" w:eastAsia="华文楷体" w:hAnsi="华文楷体"/>
          <w:b/>
          <w:sz w:val="32"/>
          <w:szCs w:val="28"/>
        </w:rPr>
      </w:pPr>
    </w:p>
    <w:p w:rsidR="000B5001" w:rsidRPr="005D1F39" w:rsidRDefault="000B5001" w:rsidP="006753E8">
      <w:pPr>
        <w:rPr>
          <w:rFonts w:ascii="华文楷体" w:eastAsia="华文楷体" w:hAnsi="华文楷体"/>
          <w:b/>
          <w:sz w:val="32"/>
          <w:szCs w:val="28"/>
        </w:rPr>
      </w:pPr>
      <w:r w:rsidRPr="005D1F39">
        <w:rPr>
          <w:rFonts w:ascii="华文楷体" w:eastAsia="华文楷体" w:hAnsi="华文楷体" w:hint="eastAsia"/>
          <w:b/>
          <w:sz w:val="32"/>
          <w:szCs w:val="28"/>
        </w:rPr>
        <w:lastRenderedPageBreak/>
        <w:t>（四）家庭分析</w:t>
      </w:r>
    </w:p>
    <w:tbl>
      <w:tblPr>
        <w:tblStyle w:val="a5"/>
        <w:tblW w:w="0" w:type="auto"/>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shd w:val="clear" w:color="auto" w:fill="FFFFFF"/>
        <w:tblLook w:val="01E0" w:firstRow="1" w:lastRow="1" w:firstColumn="1" w:lastColumn="1" w:noHBand="0" w:noVBand="0"/>
      </w:tblPr>
      <w:tblGrid>
        <w:gridCol w:w="1188"/>
        <w:gridCol w:w="7334"/>
      </w:tblGrid>
      <w:tr w:rsidR="000B5001" w:rsidRPr="000B5001" w:rsidTr="00DE3A06">
        <w:trPr>
          <w:trHeight w:val="763"/>
        </w:trPr>
        <w:tc>
          <w:tcPr>
            <w:tcW w:w="1188" w:type="dxa"/>
            <w:shd w:val="clear" w:color="auto" w:fill="FFFFFF"/>
          </w:tcPr>
          <w:p w:rsidR="000B5001" w:rsidRPr="000B5001" w:rsidRDefault="000B5001" w:rsidP="001B0549">
            <w:pPr>
              <w:rPr>
                <w:sz w:val="28"/>
                <w:szCs w:val="28"/>
              </w:rPr>
            </w:pPr>
            <w:r w:rsidRPr="000B5001">
              <w:rPr>
                <w:rFonts w:hint="eastAsia"/>
                <w:sz w:val="28"/>
                <w:szCs w:val="28"/>
              </w:rPr>
              <w:t>经济状况</w:t>
            </w:r>
          </w:p>
        </w:tc>
        <w:tc>
          <w:tcPr>
            <w:tcW w:w="7334" w:type="dxa"/>
            <w:shd w:val="clear" w:color="auto" w:fill="FFFFFF"/>
          </w:tcPr>
          <w:p w:rsidR="000B5001" w:rsidRPr="000B5001" w:rsidRDefault="000B5001" w:rsidP="000B5001">
            <w:pPr>
              <w:ind w:firstLine="555"/>
              <w:rPr>
                <w:sz w:val="28"/>
                <w:szCs w:val="28"/>
              </w:rPr>
            </w:pPr>
            <w:r w:rsidRPr="000B5001">
              <w:rPr>
                <w:rFonts w:hint="eastAsia"/>
                <w:sz w:val="28"/>
                <w:szCs w:val="28"/>
              </w:rPr>
              <w:t>农村家庭，，家中还有弟弟正在上中学，经济来源只有农业生产。经济条件不太好</w:t>
            </w:r>
          </w:p>
        </w:tc>
      </w:tr>
      <w:tr w:rsidR="000B5001" w:rsidRPr="000B5001" w:rsidTr="00DE3A06">
        <w:tc>
          <w:tcPr>
            <w:tcW w:w="1188" w:type="dxa"/>
            <w:shd w:val="clear" w:color="auto" w:fill="FFFFFF"/>
          </w:tcPr>
          <w:p w:rsidR="000B5001" w:rsidRPr="000B5001" w:rsidRDefault="000B5001" w:rsidP="00CB0F64">
            <w:pPr>
              <w:rPr>
                <w:sz w:val="28"/>
                <w:szCs w:val="28"/>
              </w:rPr>
            </w:pPr>
            <w:r w:rsidRPr="000B5001">
              <w:rPr>
                <w:rFonts w:hint="eastAsia"/>
                <w:sz w:val="28"/>
                <w:szCs w:val="28"/>
              </w:rPr>
              <w:t>家人期望</w:t>
            </w:r>
          </w:p>
        </w:tc>
        <w:tc>
          <w:tcPr>
            <w:tcW w:w="7334" w:type="dxa"/>
            <w:shd w:val="clear" w:color="auto" w:fill="FFFFFF"/>
          </w:tcPr>
          <w:p w:rsidR="000B5001" w:rsidRPr="000B5001" w:rsidRDefault="000B5001" w:rsidP="000B5001">
            <w:pPr>
              <w:ind w:firstLine="555"/>
              <w:rPr>
                <w:sz w:val="28"/>
                <w:szCs w:val="28"/>
              </w:rPr>
            </w:pPr>
            <w:r w:rsidRPr="000B5001">
              <w:rPr>
                <w:rFonts w:hint="eastAsia"/>
                <w:sz w:val="28"/>
                <w:szCs w:val="28"/>
              </w:rPr>
              <w:t>成为一名市级医院及以上的医生或者老师、公务员（须在云南工作）。</w:t>
            </w:r>
          </w:p>
        </w:tc>
      </w:tr>
      <w:tr w:rsidR="000B5001" w:rsidRPr="000B5001" w:rsidTr="00DE3A06">
        <w:trPr>
          <w:trHeight w:val="1074"/>
        </w:trPr>
        <w:tc>
          <w:tcPr>
            <w:tcW w:w="1188" w:type="dxa"/>
            <w:shd w:val="clear" w:color="auto" w:fill="FFFFFF"/>
          </w:tcPr>
          <w:p w:rsidR="000B5001" w:rsidRPr="000B5001" w:rsidRDefault="000B5001" w:rsidP="00CB0F64">
            <w:pPr>
              <w:rPr>
                <w:sz w:val="28"/>
                <w:szCs w:val="28"/>
              </w:rPr>
            </w:pPr>
            <w:r w:rsidRPr="000B5001">
              <w:rPr>
                <w:rFonts w:hint="eastAsia"/>
                <w:sz w:val="28"/>
                <w:szCs w:val="28"/>
              </w:rPr>
              <w:t>结论</w:t>
            </w:r>
          </w:p>
        </w:tc>
        <w:tc>
          <w:tcPr>
            <w:tcW w:w="7334" w:type="dxa"/>
            <w:shd w:val="clear" w:color="auto" w:fill="FFFFFF"/>
          </w:tcPr>
          <w:p w:rsidR="000B5001" w:rsidRPr="000B5001" w:rsidRDefault="000B5001" w:rsidP="000B5001">
            <w:pPr>
              <w:ind w:firstLine="555"/>
              <w:rPr>
                <w:sz w:val="28"/>
                <w:szCs w:val="28"/>
              </w:rPr>
            </w:pPr>
            <w:r w:rsidRPr="000B5001">
              <w:rPr>
                <w:rFonts w:hint="eastAsia"/>
                <w:sz w:val="28"/>
                <w:szCs w:val="28"/>
              </w:rPr>
              <w:t>家庭多年以来的教育培养了我吃苦耐劳、积极进取的精神，也使得我在后来的学习、工作中能够持之以恒，不怕苦不怕累。并且父母支持我考研，做自己喜欢的事情。</w:t>
            </w:r>
          </w:p>
        </w:tc>
      </w:tr>
    </w:tbl>
    <w:p w:rsidR="004A0F25" w:rsidRDefault="00463602" w:rsidP="000B5001">
      <w:pPr>
        <w:rPr>
          <w:sz w:val="28"/>
          <w:szCs w:val="28"/>
        </w:rPr>
      </w:pPr>
      <w:r w:rsidRPr="006753E8">
        <w:rPr>
          <w:rFonts w:ascii="华文楷体" w:eastAsia="华文楷体" w:hAnsi="华文楷体" w:hint="eastAsia"/>
          <w:b/>
          <w:sz w:val="32"/>
          <w:szCs w:val="28"/>
        </w:rPr>
        <w:t>（</w:t>
      </w:r>
      <w:r w:rsidR="000B5001" w:rsidRPr="006753E8">
        <w:rPr>
          <w:rFonts w:ascii="华文楷体" w:eastAsia="华文楷体" w:hAnsi="华文楷体" w:hint="eastAsia"/>
          <w:b/>
          <w:sz w:val="32"/>
          <w:szCs w:val="28"/>
        </w:rPr>
        <w:t>五</w:t>
      </w:r>
      <w:r w:rsidRPr="006753E8">
        <w:rPr>
          <w:rFonts w:ascii="华文楷体" w:eastAsia="华文楷体" w:hAnsi="华文楷体" w:hint="eastAsia"/>
          <w:b/>
          <w:sz w:val="32"/>
          <w:szCs w:val="28"/>
        </w:rPr>
        <w:t>）</w:t>
      </w:r>
      <w:r w:rsidR="008E48A1" w:rsidRPr="006753E8">
        <w:rPr>
          <w:rFonts w:ascii="华文楷体" w:eastAsia="华文楷体" w:hAnsi="华文楷体" w:hint="eastAsia"/>
          <w:b/>
          <w:sz w:val="32"/>
          <w:szCs w:val="28"/>
        </w:rPr>
        <w:t>国家</w:t>
      </w:r>
      <w:r w:rsidRPr="006753E8">
        <w:rPr>
          <w:rFonts w:ascii="华文楷体" w:eastAsia="华文楷体" w:hAnsi="华文楷体"/>
          <w:b/>
          <w:sz w:val="32"/>
          <w:szCs w:val="28"/>
        </w:rPr>
        <w:t>政策分析</w:t>
      </w:r>
    </w:p>
    <w:p w:rsidR="004A0F25" w:rsidRDefault="00463602" w:rsidP="00764CFF">
      <w:pPr>
        <w:ind w:firstLine="555"/>
        <w:rPr>
          <w:sz w:val="28"/>
          <w:szCs w:val="28"/>
        </w:rPr>
      </w:pPr>
      <w:r>
        <w:rPr>
          <w:sz w:val="28"/>
          <w:szCs w:val="28"/>
        </w:rPr>
        <w:t>近年来</w:t>
      </w:r>
      <w:r>
        <w:rPr>
          <w:rFonts w:hint="eastAsia"/>
          <w:sz w:val="28"/>
          <w:szCs w:val="28"/>
        </w:rPr>
        <w:t>，</w:t>
      </w:r>
      <w:r>
        <w:rPr>
          <w:sz w:val="28"/>
          <w:szCs w:val="28"/>
        </w:rPr>
        <w:t>国家为了推动和促进医药卫生事业的发展</w:t>
      </w:r>
      <w:r>
        <w:rPr>
          <w:rFonts w:hint="eastAsia"/>
          <w:sz w:val="28"/>
          <w:szCs w:val="28"/>
        </w:rPr>
        <w:t>，</w:t>
      </w:r>
      <w:r>
        <w:rPr>
          <w:sz w:val="28"/>
          <w:szCs w:val="28"/>
        </w:rPr>
        <w:t>对于医学学士毕业生提出了</w:t>
      </w:r>
      <w:proofErr w:type="gramStart"/>
      <w:r>
        <w:rPr>
          <w:sz w:val="28"/>
          <w:szCs w:val="28"/>
        </w:rPr>
        <w:t>规</w:t>
      </w:r>
      <w:proofErr w:type="gramEnd"/>
      <w:r>
        <w:rPr>
          <w:sz w:val="28"/>
          <w:szCs w:val="28"/>
        </w:rPr>
        <w:t>培政策</w:t>
      </w:r>
      <w:r>
        <w:rPr>
          <w:rFonts w:hint="eastAsia"/>
          <w:sz w:val="28"/>
          <w:szCs w:val="28"/>
        </w:rPr>
        <w:t>，</w:t>
      </w:r>
      <w:r w:rsidR="00DB68CD">
        <w:rPr>
          <w:rFonts w:hint="eastAsia"/>
          <w:sz w:val="28"/>
          <w:szCs w:val="28"/>
        </w:rPr>
        <w:t>而大中级医院对于医学毕业生的学历要求也使得绝大多数学生选择考研深造，延长了学习时间，同时给自身家庭经济带来了较大困难，</w:t>
      </w:r>
      <w:r>
        <w:rPr>
          <w:rFonts w:hint="eastAsia"/>
          <w:sz w:val="28"/>
          <w:szCs w:val="28"/>
        </w:rPr>
        <w:t>而对于医学相关类的理学学士毕业生的考研、就业要求也越来越严格</w:t>
      </w:r>
      <w:r w:rsidR="00DB68CD">
        <w:rPr>
          <w:rFonts w:hint="eastAsia"/>
          <w:sz w:val="28"/>
          <w:szCs w:val="28"/>
        </w:rPr>
        <w:t>。</w:t>
      </w:r>
    </w:p>
    <w:p w:rsidR="00792218" w:rsidRDefault="00A75940" w:rsidP="008E48A1">
      <w:pPr>
        <w:rPr>
          <w:sz w:val="28"/>
          <w:szCs w:val="28"/>
        </w:rPr>
      </w:pPr>
      <w:r>
        <w:rPr>
          <w:noProof/>
          <w:sz w:val="28"/>
          <w:szCs w:val="28"/>
        </w:rPr>
        <w:pict>
          <v:shape id="_x0000_s1065" type="#_x0000_t202" style="position:absolute;left:0;text-align:left;margin-left:-2.25pt;margin-top:12.45pt;width:420pt;height:48pt;z-index:251714560" fillcolor="#92cddc [1944]" strokecolor="#92cddc [1944]" strokeweight="1pt">
            <v:fill color2="#daeef3 [664]" angle="-45" focus="-50%" type="gradient"/>
            <v:shadow on="t" type="perspective" color="#205867 [1608]" opacity=".5" offset="1pt" offset2="-3pt"/>
            <v:textbox>
              <w:txbxContent>
                <w:p w:rsidR="00792218" w:rsidRPr="00792218" w:rsidRDefault="00792218" w:rsidP="00792218">
                  <w:pPr>
                    <w:rPr>
                      <w:rFonts w:ascii="华文新魏" w:eastAsia="华文新魏"/>
                      <w:b/>
                      <w:sz w:val="48"/>
                      <w:szCs w:val="48"/>
                    </w:rPr>
                  </w:pPr>
                  <w:r w:rsidRPr="00792218">
                    <w:rPr>
                      <w:rFonts w:ascii="华文新魏" w:eastAsia="华文新魏" w:hint="eastAsia"/>
                      <w:b/>
                      <w:sz w:val="48"/>
                      <w:szCs w:val="48"/>
                    </w:rPr>
                    <w:t>四、</w:t>
                  </w:r>
                  <w:r w:rsidRPr="00792218">
                    <w:rPr>
                      <w:rFonts w:ascii="华文新魏" w:eastAsia="华文新魏"/>
                      <w:b/>
                      <w:sz w:val="48"/>
                      <w:szCs w:val="48"/>
                    </w:rPr>
                    <w:t>定位</w:t>
                  </w:r>
                  <w:r w:rsidRPr="00792218">
                    <w:rPr>
                      <w:rFonts w:ascii="华文新魏" w:eastAsia="华文新魏" w:hint="eastAsia"/>
                      <w:b/>
                      <w:sz w:val="48"/>
                      <w:szCs w:val="48"/>
                    </w:rPr>
                    <w:t>—确立目标</w:t>
                  </w:r>
                </w:p>
                <w:p w:rsidR="00792218" w:rsidRPr="00792218" w:rsidRDefault="00792218" w:rsidP="00792218">
                  <w:pPr>
                    <w:rPr>
                      <w:rFonts w:ascii="华文新魏" w:eastAsia="华文新魏"/>
                      <w:b/>
                      <w:sz w:val="48"/>
                      <w:szCs w:val="48"/>
                    </w:rPr>
                  </w:pPr>
                </w:p>
              </w:txbxContent>
            </v:textbox>
          </v:shape>
        </w:pict>
      </w:r>
    </w:p>
    <w:p w:rsidR="00792218" w:rsidRDefault="00792218" w:rsidP="008E48A1">
      <w:pPr>
        <w:rPr>
          <w:sz w:val="28"/>
          <w:szCs w:val="28"/>
        </w:rPr>
      </w:pPr>
    </w:p>
    <w:p w:rsidR="00792218" w:rsidRPr="005D1F39" w:rsidRDefault="005D1F39" w:rsidP="005D1F39">
      <w:pPr>
        <w:rPr>
          <w:sz w:val="28"/>
          <w:szCs w:val="28"/>
        </w:rPr>
      </w:pPr>
      <w:r w:rsidRPr="006753E8">
        <w:rPr>
          <w:rFonts w:ascii="华文楷体" w:eastAsia="华文楷体" w:hAnsi="华文楷体" w:hint="eastAsia"/>
          <w:b/>
          <w:sz w:val="32"/>
          <w:szCs w:val="28"/>
        </w:rPr>
        <w:t>（一）</w:t>
      </w:r>
      <w:r w:rsidR="00DB3C9C" w:rsidRPr="006753E8">
        <w:rPr>
          <w:rFonts w:ascii="华文楷体" w:eastAsia="华文楷体" w:hAnsi="华文楷体" w:hint="eastAsia"/>
          <w:b/>
          <w:sz w:val="32"/>
          <w:szCs w:val="28"/>
        </w:rPr>
        <w:t>总目标</w:t>
      </w:r>
      <w:r w:rsidR="008E48A1" w:rsidRPr="005D1F39">
        <w:rPr>
          <w:rFonts w:hint="eastAsia"/>
          <w:sz w:val="28"/>
          <w:szCs w:val="28"/>
        </w:rPr>
        <w:t>：</w:t>
      </w:r>
    </w:p>
    <w:p w:rsidR="005D1F39" w:rsidRDefault="008E48A1" w:rsidP="00792218">
      <w:pPr>
        <w:ind w:firstLineChars="250" w:firstLine="700"/>
        <w:rPr>
          <w:sz w:val="28"/>
          <w:szCs w:val="28"/>
        </w:rPr>
      </w:pPr>
      <w:r w:rsidRPr="00792218">
        <w:rPr>
          <w:rFonts w:hint="eastAsia"/>
          <w:sz w:val="28"/>
          <w:szCs w:val="28"/>
        </w:rPr>
        <w:t>经过自我认识、职业环境的一系列分析，再结合个人自身意愿，我决心向医学教学、科研工作方向发展，</w:t>
      </w:r>
      <w:r w:rsidR="009C313F" w:rsidRPr="00792218">
        <w:rPr>
          <w:rFonts w:hint="eastAsia"/>
          <w:sz w:val="28"/>
          <w:szCs w:val="28"/>
        </w:rPr>
        <w:t>成为</w:t>
      </w:r>
      <w:proofErr w:type="gramStart"/>
      <w:r w:rsidR="009C313F" w:rsidRPr="00792218">
        <w:rPr>
          <w:rFonts w:hint="eastAsia"/>
          <w:sz w:val="28"/>
          <w:szCs w:val="28"/>
        </w:rPr>
        <w:t>一</w:t>
      </w:r>
      <w:proofErr w:type="gramEnd"/>
      <w:r w:rsidR="009C313F" w:rsidRPr="00792218">
        <w:rPr>
          <w:rFonts w:hint="eastAsia"/>
          <w:sz w:val="28"/>
          <w:szCs w:val="28"/>
        </w:rPr>
        <w:t>名医学院校的影像学</w:t>
      </w:r>
    </w:p>
    <w:p w:rsidR="004A0F25" w:rsidRPr="00792218" w:rsidRDefault="009C313F" w:rsidP="005D1F39">
      <w:pPr>
        <w:rPr>
          <w:sz w:val="28"/>
          <w:szCs w:val="28"/>
        </w:rPr>
      </w:pPr>
      <w:r w:rsidRPr="00792218">
        <w:rPr>
          <w:rFonts w:hint="eastAsia"/>
          <w:sz w:val="28"/>
          <w:szCs w:val="28"/>
        </w:rPr>
        <w:t>或影像技术学教师。通过“</w:t>
      </w:r>
      <w:r w:rsidRPr="00792218">
        <w:rPr>
          <w:sz w:val="28"/>
          <w:szCs w:val="28"/>
        </w:rPr>
        <w:t>学会学习</w:t>
      </w:r>
      <w:r w:rsidRPr="00792218">
        <w:rPr>
          <w:rFonts w:hint="eastAsia"/>
          <w:sz w:val="28"/>
          <w:szCs w:val="28"/>
        </w:rPr>
        <w:t>、享受学习”理念，</w:t>
      </w:r>
      <w:r w:rsidRPr="00792218">
        <w:rPr>
          <w:rFonts w:hint="eastAsia"/>
          <w:sz w:val="28"/>
          <w:szCs w:val="28"/>
        </w:rPr>
        <w:t>PBL</w:t>
      </w:r>
      <w:r w:rsidRPr="00792218">
        <w:rPr>
          <w:rFonts w:hint="eastAsia"/>
          <w:sz w:val="28"/>
          <w:szCs w:val="28"/>
        </w:rPr>
        <w:t>教学模式，借助各项创意教学计划，启发同学有创意、有热情地学习医学影像知识。</w:t>
      </w:r>
    </w:p>
    <w:p w:rsidR="006753E8" w:rsidRDefault="006753E8" w:rsidP="009C313F">
      <w:pPr>
        <w:rPr>
          <w:rFonts w:ascii="华文楷体" w:eastAsia="华文楷体" w:hAnsi="华文楷体"/>
          <w:b/>
          <w:sz w:val="32"/>
          <w:szCs w:val="28"/>
        </w:rPr>
      </w:pPr>
    </w:p>
    <w:p w:rsidR="004A0F25" w:rsidRPr="00795C8A" w:rsidRDefault="009C313F" w:rsidP="009C313F">
      <w:pPr>
        <w:rPr>
          <w:sz w:val="28"/>
          <w:szCs w:val="28"/>
        </w:rPr>
      </w:pPr>
      <w:r w:rsidRPr="006753E8">
        <w:rPr>
          <w:rFonts w:ascii="华文楷体" w:eastAsia="华文楷体" w:hAnsi="华文楷体" w:hint="eastAsia"/>
          <w:b/>
          <w:sz w:val="32"/>
          <w:szCs w:val="28"/>
        </w:rPr>
        <w:t>（二）我的SWOT分析</w:t>
      </w:r>
      <w:r>
        <w:rPr>
          <w:rFonts w:hint="eastAsia"/>
          <w:sz w:val="28"/>
          <w:szCs w:val="28"/>
        </w:rPr>
        <w:t>：</w:t>
      </w:r>
    </w:p>
    <w:tbl>
      <w:tblPr>
        <w:tblStyle w:val="a5"/>
        <w:tblW w:w="0" w:type="auto"/>
        <w:tblLayout w:type="fixed"/>
        <w:tblLook w:val="04A0" w:firstRow="1" w:lastRow="0" w:firstColumn="1" w:lastColumn="0" w:noHBand="0" w:noVBand="1"/>
      </w:tblPr>
      <w:tblGrid>
        <w:gridCol w:w="1101"/>
        <w:gridCol w:w="2268"/>
        <w:gridCol w:w="5153"/>
      </w:tblGrid>
      <w:tr w:rsidR="00E639F8" w:rsidTr="00DE18AF">
        <w:trPr>
          <w:trHeight w:val="1441"/>
        </w:trPr>
        <w:tc>
          <w:tcPr>
            <w:tcW w:w="1101" w:type="dxa"/>
            <w:vMerge w:val="restart"/>
            <w:shd w:val="clear" w:color="auto" w:fill="8DB3E2" w:themeFill="text2" w:themeFillTint="66"/>
          </w:tcPr>
          <w:p w:rsidR="000B5001" w:rsidRDefault="000B5001" w:rsidP="000B5001">
            <w:pPr>
              <w:jc w:val="center"/>
              <w:rPr>
                <w:sz w:val="28"/>
                <w:szCs w:val="28"/>
              </w:rPr>
            </w:pPr>
          </w:p>
          <w:p w:rsidR="000B5001" w:rsidRDefault="000B5001" w:rsidP="000B5001">
            <w:pPr>
              <w:jc w:val="center"/>
              <w:rPr>
                <w:sz w:val="28"/>
                <w:szCs w:val="28"/>
              </w:rPr>
            </w:pPr>
            <w:r>
              <w:rPr>
                <w:sz w:val="28"/>
                <w:szCs w:val="28"/>
              </w:rPr>
              <w:t>内</w:t>
            </w:r>
          </w:p>
          <w:p w:rsidR="000B5001" w:rsidRDefault="000B5001" w:rsidP="000B5001">
            <w:pPr>
              <w:jc w:val="center"/>
              <w:rPr>
                <w:sz w:val="28"/>
                <w:szCs w:val="28"/>
              </w:rPr>
            </w:pPr>
            <w:r>
              <w:rPr>
                <w:sz w:val="28"/>
                <w:szCs w:val="28"/>
              </w:rPr>
              <w:t>部</w:t>
            </w:r>
          </w:p>
          <w:p w:rsidR="000B5001" w:rsidRDefault="000B5001" w:rsidP="000B5001">
            <w:pPr>
              <w:jc w:val="center"/>
              <w:rPr>
                <w:sz w:val="28"/>
                <w:szCs w:val="28"/>
              </w:rPr>
            </w:pPr>
            <w:r>
              <w:rPr>
                <w:sz w:val="28"/>
                <w:szCs w:val="28"/>
              </w:rPr>
              <w:t>因</w:t>
            </w:r>
          </w:p>
          <w:p w:rsidR="00E639F8" w:rsidRDefault="000B5001" w:rsidP="000B5001">
            <w:pPr>
              <w:jc w:val="center"/>
              <w:rPr>
                <w:sz w:val="28"/>
                <w:szCs w:val="28"/>
              </w:rPr>
            </w:pPr>
            <w:r>
              <w:rPr>
                <w:sz w:val="28"/>
                <w:szCs w:val="28"/>
              </w:rPr>
              <w:t>素</w:t>
            </w:r>
          </w:p>
        </w:tc>
        <w:tc>
          <w:tcPr>
            <w:tcW w:w="2268" w:type="dxa"/>
            <w:shd w:val="clear" w:color="auto" w:fill="DBE5F1" w:themeFill="accent1" w:themeFillTint="33"/>
          </w:tcPr>
          <w:p w:rsidR="00E639F8" w:rsidRDefault="00E639F8" w:rsidP="00E639F8">
            <w:pPr>
              <w:jc w:val="center"/>
              <w:rPr>
                <w:spacing w:val="-20"/>
                <w:sz w:val="30"/>
                <w:szCs w:val="30"/>
              </w:rPr>
            </w:pPr>
            <w:r w:rsidRPr="00E639F8">
              <w:rPr>
                <w:rFonts w:hint="eastAsia"/>
                <w:spacing w:val="-20"/>
                <w:sz w:val="30"/>
                <w:szCs w:val="30"/>
              </w:rPr>
              <w:t>优势</w:t>
            </w:r>
          </w:p>
          <w:p w:rsidR="00E639F8" w:rsidRDefault="00E639F8" w:rsidP="00E639F8">
            <w:pPr>
              <w:jc w:val="center"/>
              <w:rPr>
                <w:sz w:val="28"/>
                <w:szCs w:val="28"/>
              </w:rPr>
            </w:pPr>
            <w:r w:rsidRPr="00E36662">
              <w:rPr>
                <w:rFonts w:hint="eastAsia"/>
                <w:sz w:val="30"/>
                <w:szCs w:val="30"/>
              </w:rPr>
              <w:t>（</w:t>
            </w:r>
            <w:r w:rsidRPr="00E36662">
              <w:rPr>
                <w:rFonts w:hint="eastAsia"/>
                <w:sz w:val="30"/>
                <w:szCs w:val="30"/>
              </w:rPr>
              <w:t>Strength</w:t>
            </w:r>
            <w:r w:rsidRPr="00E36662">
              <w:rPr>
                <w:rFonts w:hint="eastAsia"/>
                <w:sz w:val="30"/>
                <w:szCs w:val="30"/>
              </w:rPr>
              <w:t>）</w:t>
            </w:r>
          </w:p>
        </w:tc>
        <w:tc>
          <w:tcPr>
            <w:tcW w:w="5153" w:type="dxa"/>
            <w:shd w:val="clear" w:color="auto" w:fill="DBE5F1" w:themeFill="accent1" w:themeFillTint="33"/>
          </w:tcPr>
          <w:p w:rsidR="00DE18AF" w:rsidRDefault="00E639F8" w:rsidP="000B5001">
            <w:pPr>
              <w:rPr>
                <w:sz w:val="28"/>
                <w:szCs w:val="30"/>
              </w:rPr>
            </w:pPr>
            <w:r w:rsidRPr="000B5001">
              <w:rPr>
                <w:rFonts w:hint="eastAsia"/>
                <w:sz w:val="28"/>
                <w:szCs w:val="30"/>
              </w:rPr>
              <w:t>性格温和，</w:t>
            </w:r>
            <w:r w:rsidR="000B5001">
              <w:rPr>
                <w:rFonts w:hint="eastAsia"/>
                <w:sz w:val="28"/>
                <w:szCs w:val="30"/>
              </w:rPr>
              <w:t>人际关系良好。</w:t>
            </w:r>
          </w:p>
          <w:p w:rsidR="000B5001" w:rsidRPr="000B5001" w:rsidRDefault="000B5001" w:rsidP="00DE18AF">
            <w:pPr>
              <w:rPr>
                <w:sz w:val="28"/>
                <w:szCs w:val="28"/>
              </w:rPr>
            </w:pPr>
            <w:r w:rsidRPr="000B5001">
              <w:rPr>
                <w:rFonts w:hint="eastAsia"/>
                <w:sz w:val="28"/>
                <w:szCs w:val="30"/>
              </w:rPr>
              <w:t>积极上进</w:t>
            </w:r>
            <w:r>
              <w:rPr>
                <w:rFonts w:hint="eastAsia"/>
                <w:sz w:val="28"/>
                <w:szCs w:val="30"/>
              </w:rPr>
              <w:t>，</w:t>
            </w:r>
            <w:r w:rsidR="00E639F8" w:rsidRPr="000B5001">
              <w:rPr>
                <w:rFonts w:hint="eastAsia"/>
                <w:sz w:val="28"/>
                <w:szCs w:val="30"/>
              </w:rPr>
              <w:t>有责任心，</w:t>
            </w:r>
            <w:r w:rsidRPr="000B5001">
              <w:rPr>
                <w:rFonts w:hint="eastAsia"/>
                <w:sz w:val="28"/>
                <w:szCs w:val="30"/>
              </w:rPr>
              <w:t>自控能力较好，</w:t>
            </w:r>
            <w:r w:rsidR="00E639F8" w:rsidRPr="000B5001">
              <w:rPr>
                <w:rFonts w:hint="eastAsia"/>
                <w:sz w:val="28"/>
                <w:szCs w:val="30"/>
              </w:rPr>
              <w:t>工作认真，热情</w:t>
            </w:r>
            <w:r w:rsidR="00DE18AF">
              <w:rPr>
                <w:rFonts w:hint="eastAsia"/>
                <w:sz w:val="28"/>
                <w:szCs w:val="30"/>
              </w:rPr>
              <w:t>。</w:t>
            </w:r>
          </w:p>
        </w:tc>
      </w:tr>
      <w:tr w:rsidR="00E639F8" w:rsidTr="00DE18AF">
        <w:trPr>
          <w:trHeight w:val="70"/>
        </w:trPr>
        <w:tc>
          <w:tcPr>
            <w:tcW w:w="1101" w:type="dxa"/>
            <w:vMerge/>
            <w:shd w:val="clear" w:color="auto" w:fill="8DB3E2" w:themeFill="text2" w:themeFillTint="66"/>
          </w:tcPr>
          <w:p w:rsidR="00E639F8" w:rsidRDefault="00E639F8" w:rsidP="00764CFF">
            <w:pPr>
              <w:rPr>
                <w:sz w:val="28"/>
                <w:szCs w:val="28"/>
              </w:rPr>
            </w:pPr>
          </w:p>
        </w:tc>
        <w:tc>
          <w:tcPr>
            <w:tcW w:w="2268" w:type="dxa"/>
            <w:shd w:val="clear" w:color="auto" w:fill="95B3D7" w:themeFill="accent1" w:themeFillTint="99"/>
          </w:tcPr>
          <w:p w:rsidR="00E639F8" w:rsidRDefault="00E639F8" w:rsidP="00E639F8">
            <w:pPr>
              <w:jc w:val="center"/>
              <w:rPr>
                <w:sz w:val="30"/>
                <w:szCs w:val="30"/>
              </w:rPr>
            </w:pPr>
          </w:p>
          <w:p w:rsidR="00E639F8" w:rsidRDefault="00E639F8" w:rsidP="00E639F8">
            <w:pPr>
              <w:jc w:val="center"/>
              <w:rPr>
                <w:sz w:val="30"/>
                <w:szCs w:val="30"/>
              </w:rPr>
            </w:pPr>
            <w:r w:rsidRPr="00E36662">
              <w:rPr>
                <w:rFonts w:hint="eastAsia"/>
                <w:sz w:val="30"/>
                <w:szCs w:val="30"/>
              </w:rPr>
              <w:t>弱势</w:t>
            </w:r>
          </w:p>
          <w:p w:rsidR="00E639F8" w:rsidRPr="00E639F8" w:rsidRDefault="00E639F8" w:rsidP="00E639F8">
            <w:pPr>
              <w:jc w:val="center"/>
              <w:rPr>
                <w:sz w:val="28"/>
                <w:szCs w:val="28"/>
              </w:rPr>
            </w:pPr>
            <w:r w:rsidRPr="00E36662">
              <w:rPr>
                <w:rFonts w:hint="eastAsia"/>
                <w:sz w:val="30"/>
                <w:szCs w:val="30"/>
              </w:rPr>
              <w:t>（</w:t>
            </w:r>
            <w:r w:rsidRPr="00E36662">
              <w:rPr>
                <w:sz w:val="30"/>
                <w:szCs w:val="30"/>
              </w:rPr>
              <w:t>Weakness</w:t>
            </w:r>
            <w:r>
              <w:rPr>
                <w:rFonts w:hint="eastAsia"/>
                <w:sz w:val="30"/>
                <w:szCs w:val="30"/>
              </w:rPr>
              <w:t>）</w:t>
            </w:r>
          </w:p>
        </w:tc>
        <w:tc>
          <w:tcPr>
            <w:tcW w:w="5153" w:type="dxa"/>
            <w:shd w:val="clear" w:color="auto" w:fill="95B3D7" w:themeFill="accent1" w:themeFillTint="99"/>
          </w:tcPr>
          <w:p w:rsidR="00E639F8" w:rsidRPr="00E639F8" w:rsidRDefault="00E639F8" w:rsidP="002A2411">
            <w:pPr>
              <w:rPr>
                <w:sz w:val="28"/>
                <w:szCs w:val="28"/>
              </w:rPr>
            </w:pPr>
            <w:r w:rsidRPr="000B5001">
              <w:rPr>
                <w:rFonts w:hint="eastAsia"/>
                <w:sz w:val="28"/>
                <w:szCs w:val="30"/>
              </w:rPr>
              <w:t>情绪控制能力差，抗压力差，过分注重别人的评价，自主能力差，做事拖沓，略马虎，不够细心。</w:t>
            </w:r>
            <w:r w:rsidR="002A2411">
              <w:rPr>
                <w:rFonts w:hint="eastAsia"/>
                <w:sz w:val="28"/>
                <w:szCs w:val="30"/>
              </w:rPr>
              <w:t>家庭经济状况不太好。</w:t>
            </w:r>
          </w:p>
        </w:tc>
      </w:tr>
      <w:tr w:rsidR="00E639F8" w:rsidTr="00DE18AF">
        <w:trPr>
          <w:trHeight w:val="1994"/>
        </w:trPr>
        <w:tc>
          <w:tcPr>
            <w:tcW w:w="1101" w:type="dxa"/>
            <w:vMerge w:val="restart"/>
            <w:shd w:val="clear" w:color="auto" w:fill="C6D9F1" w:themeFill="text2" w:themeFillTint="33"/>
          </w:tcPr>
          <w:p w:rsidR="000B5001" w:rsidRDefault="000B5001" w:rsidP="00764CFF">
            <w:pPr>
              <w:rPr>
                <w:sz w:val="28"/>
                <w:szCs w:val="28"/>
              </w:rPr>
            </w:pPr>
          </w:p>
          <w:p w:rsidR="000B5001" w:rsidRDefault="000B5001" w:rsidP="000B5001">
            <w:pPr>
              <w:jc w:val="center"/>
              <w:rPr>
                <w:sz w:val="28"/>
                <w:szCs w:val="28"/>
              </w:rPr>
            </w:pPr>
            <w:r>
              <w:rPr>
                <w:sz w:val="28"/>
                <w:szCs w:val="28"/>
              </w:rPr>
              <w:t>外</w:t>
            </w:r>
          </w:p>
          <w:p w:rsidR="000B5001" w:rsidRDefault="000B5001" w:rsidP="000B5001">
            <w:pPr>
              <w:jc w:val="center"/>
              <w:rPr>
                <w:sz w:val="28"/>
                <w:szCs w:val="28"/>
              </w:rPr>
            </w:pPr>
            <w:r>
              <w:rPr>
                <w:sz w:val="28"/>
                <w:szCs w:val="28"/>
              </w:rPr>
              <w:t>部</w:t>
            </w:r>
          </w:p>
          <w:p w:rsidR="000B5001" w:rsidRDefault="000B5001" w:rsidP="000B5001">
            <w:pPr>
              <w:jc w:val="center"/>
              <w:rPr>
                <w:sz w:val="28"/>
                <w:szCs w:val="28"/>
              </w:rPr>
            </w:pPr>
            <w:r>
              <w:rPr>
                <w:sz w:val="28"/>
                <w:szCs w:val="28"/>
              </w:rPr>
              <w:t>因</w:t>
            </w:r>
          </w:p>
          <w:p w:rsidR="00E639F8" w:rsidRDefault="000B5001" w:rsidP="000B5001">
            <w:pPr>
              <w:jc w:val="center"/>
              <w:rPr>
                <w:sz w:val="28"/>
                <w:szCs w:val="28"/>
              </w:rPr>
            </w:pPr>
            <w:r>
              <w:rPr>
                <w:sz w:val="28"/>
                <w:szCs w:val="28"/>
              </w:rPr>
              <w:t>素</w:t>
            </w:r>
          </w:p>
        </w:tc>
        <w:tc>
          <w:tcPr>
            <w:tcW w:w="2268" w:type="dxa"/>
            <w:shd w:val="clear" w:color="auto" w:fill="DBE5F1" w:themeFill="accent1" w:themeFillTint="33"/>
          </w:tcPr>
          <w:p w:rsidR="00E639F8" w:rsidRDefault="00E639F8" w:rsidP="00E639F8">
            <w:pPr>
              <w:jc w:val="center"/>
              <w:rPr>
                <w:sz w:val="30"/>
                <w:szCs w:val="30"/>
              </w:rPr>
            </w:pPr>
          </w:p>
          <w:p w:rsidR="00E639F8" w:rsidRPr="00E639F8" w:rsidRDefault="00E639F8" w:rsidP="00E639F8">
            <w:pPr>
              <w:jc w:val="center"/>
              <w:rPr>
                <w:sz w:val="28"/>
                <w:szCs w:val="28"/>
              </w:rPr>
            </w:pPr>
            <w:r w:rsidRPr="00E36662">
              <w:rPr>
                <w:rFonts w:hint="eastAsia"/>
                <w:sz w:val="30"/>
                <w:szCs w:val="30"/>
              </w:rPr>
              <w:t>机遇（</w:t>
            </w:r>
            <w:r w:rsidRPr="00E36662">
              <w:rPr>
                <w:sz w:val="30"/>
                <w:szCs w:val="30"/>
              </w:rPr>
              <w:t>Opportunity</w:t>
            </w:r>
            <w:r w:rsidR="000B5001">
              <w:rPr>
                <w:rFonts w:hint="eastAsia"/>
                <w:sz w:val="30"/>
                <w:szCs w:val="30"/>
              </w:rPr>
              <w:t>）</w:t>
            </w:r>
          </w:p>
        </w:tc>
        <w:tc>
          <w:tcPr>
            <w:tcW w:w="5153" w:type="dxa"/>
            <w:shd w:val="clear" w:color="auto" w:fill="DBE5F1" w:themeFill="accent1" w:themeFillTint="33"/>
          </w:tcPr>
          <w:p w:rsidR="003F2E7A" w:rsidRDefault="003F2E7A" w:rsidP="00E639F8">
            <w:pPr>
              <w:rPr>
                <w:sz w:val="28"/>
                <w:szCs w:val="30"/>
              </w:rPr>
            </w:pPr>
            <w:r w:rsidRPr="003F2E7A">
              <w:rPr>
                <w:rFonts w:hint="eastAsia"/>
                <w:sz w:val="28"/>
                <w:szCs w:val="30"/>
              </w:rPr>
              <w:t>昆明医科大学硬件设施比较完善，师资力量较为雄厚</w:t>
            </w:r>
            <w:r w:rsidRPr="003F2E7A">
              <w:rPr>
                <w:rFonts w:hint="eastAsia"/>
                <w:sz w:val="28"/>
                <w:szCs w:val="30"/>
              </w:rPr>
              <w:t xml:space="preserve"> </w:t>
            </w:r>
            <w:r w:rsidRPr="003F2E7A">
              <w:rPr>
                <w:rFonts w:hint="eastAsia"/>
                <w:sz w:val="28"/>
                <w:szCs w:val="30"/>
              </w:rPr>
              <w:t>；</w:t>
            </w:r>
          </w:p>
          <w:p w:rsidR="003F2E7A" w:rsidRPr="003F2E7A" w:rsidRDefault="003F2E7A" w:rsidP="00E639F8">
            <w:pPr>
              <w:rPr>
                <w:sz w:val="28"/>
                <w:szCs w:val="30"/>
              </w:rPr>
            </w:pPr>
            <w:r w:rsidRPr="003F2E7A">
              <w:rPr>
                <w:rFonts w:hint="eastAsia"/>
                <w:sz w:val="28"/>
                <w:szCs w:val="30"/>
              </w:rPr>
              <w:t>目前，医学影像技术专业需求较大，教学工作更是重中之重</w:t>
            </w:r>
            <w:r w:rsidRPr="003F2E7A">
              <w:rPr>
                <w:rFonts w:hint="eastAsia"/>
                <w:sz w:val="28"/>
                <w:szCs w:val="30"/>
              </w:rPr>
              <w:t xml:space="preserve"> </w:t>
            </w:r>
            <w:r>
              <w:rPr>
                <w:rFonts w:hint="eastAsia"/>
                <w:sz w:val="28"/>
                <w:szCs w:val="30"/>
              </w:rPr>
              <w:t>。</w:t>
            </w:r>
          </w:p>
        </w:tc>
      </w:tr>
      <w:tr w:rsidR="00E639F8" w:rsidTr="00DE18AF">
        <w:trPr>
          <w:trHeight w:val="2978"/>
        </w:trPr>
        <w:tc>
          <w:tcPr>
            <w:tcW w:w="1101" w:type="dxa"/>
            <w:vMerge/>
            <w:shd w:val="clear" w:color="auto" w:fill="C6D9F1" w:themeFill="text2" w:themeFillTint="33"/>
          </w:tcPr>
          <w:p w:rsidR="00E639F8" w:rsidRDefault="00E639F8" w:rsidP="00764CFF">
            <w:pPr>
              <w:rPr>
                <w:sz w:val="28"/>
                <w:szCs w:val="28"/>
              </w:rPr>
            </w:pPr>
          </w:p>
        </w:tc>
        <w:tc>
          <w:tcPr>
            <w:tcW w:w="2268" w:type="dxa"/>
            <w:shd w:val="clear" w:color="auto" w:fill="8DB3E2" w:themeFill="text2" w:themeFillTint="66"/>
          </w:tcPr>
          <w:p w:rsidR="000B5001" w:rsidRDefault="000B5001" w:rsidP="000B5001">
            <w:pPr>
              <w:jc w:val="center"/>
              <w:rPr>
                <w:sz w:val="30"/>
                <w:szCs w:val="30"/>
              </w:rPr>
            </w:pPr>
          </w:p>
          <w:p w:rsidR="000B5001" w:rsidRDefault="00E639F8" w:rsidP="000B5001">
            <w:pPr>
              <w:jc w:val="center"/>
              <w:rPr>
                <w:sz w:val="30"/>
                <w:szCs w:val="30"/>
              </w:rPr>
            </w:pPr>
            <w:r w:rsidRPr="00E36662">
              <w:rPr>
                <w:rFonts w:hint="eastAsia"/>
                <w:sz w:val="30"/>
                <w:szCs w:val="30"/>
              </w:rPr>
              <w:t>威胁</w:t>
            </w:r>
          </w:p>
          <w:p w:rsidR="00E639F8" w:rsidRDefault="00E639F8" w:rsidP="000B5001">
            <w:pPr>
              <w:jc w:val="center"/>
              <w:rPr>
                <w:sz w:val="28"/>
                <w:szCs w:val="28"/>
              </w:rPr>
            </w:pPr>
            <w:r w:rsidRPr="00E36662">
              <w:rPr>
                <w:rFonts w:hint="eastAsia"/>
                <w:sz w:val="30"/>
                <w:szCs w:val="30"/>
              </w:rPr>
              <w:t>（</w:t>
            </w:r>
            <w:r w:rsidRPr="00E36662">
              <w:rPr>
                <w:sz w:val="30"/>
                <w:szCs w:val="30"/>
              </w:rPr>
              <w:t>Threat</w:t>
            </w:r>
            <w:r w:rsidR="000B5001">
              <w:rPr>
                <w:rFonts w:hint="eastAsia"/>
                <w:sz w:val="30"/>
                <w:szCs w:val="30"/>
              </w:rPr>
              <w:t>）</w:t>
            </w:r>
          </w:p>
        </w:tc>
        <w:tc>
          <w:tcPr>
            <w:tcW w:w="5153" w:type="dxa"/>
            <w:shd w:val="clear" w:color="auto" w:fill="8DB3E2" w:themeFill="text2" w:themeFillTint="66"/>
          </w:tcPr>
          <w:p w:rsidR="00E639F8" w:rsidRDefault="00E639F8" w:rsidP="00764CFF">
            <w:pPr>
              <w:rPr>
                <w:sz w:val="28"/>
                <w:szCs w:val="30"/>
              </w:rPr>
            </w:pPr>
            <w:r w:rsidRPr="000B5001">
              <w:rPr>
                <w:rFonts w:hint="eastAsia"/>
                <w:sz w:val="28"/>
                <w:szCs w:val="30"/>
              </w:rPr>
              <w:t>平均</w:t>
            </w:r>
            <w:proofErr w:type="gramStart"/>
            <w:r w:rsidRPr="000B5001">
              <w:rPr>
                <w:rFonts w:hint="eastAsia"/>
                <w:sz w:val="28"/>
                <w:szCs w:val="30"/>
              </w:rPr>
              <w:t>学分绩点较低</w:t>
            </w:r>
            <w:proofErr w:type="gramEnd"/>
            <w:r w:rsidRPr="000B5001">
              <w:rPr>
                <w:rFonts w:hint="eastAsia"/>
                <w:sz w:val="28"/>
                <w:szCs w:val="30"/>
              </w:rPr>
              <w:t>，英语六级未通过（还没考），身体素质较差，</w:t>
            </w:r>
            <w:r w:rsidR="000B5001">
              <w:rPr>
                <w:rFonts w:hint="eastAsia"/>
                <w:sz w:val="28"/>
                <w:szCs w:val="30"/>
              </w:rPr>
              <w:t>计算基础不够好，</w:t>
            </w:r>
            <w:r w:rsidRPr="000B5001">
              <w:rPr>
                <w:rFonts w:hint="eastAsia"/>
                <w:sz w:val="28"/>
                <w:szCs w:val="30"/>
              </w:rPr>
              <w:t>体育成绩不够优秀，参加活动太少。表达和交流能力不足。</w:t>
            </w:r>
          </w:p>
          <w:p w:rsidR="000B5001" w:rsidRDefault="000B5001" w:rsidP="00764CFF">
            <w:pPr>
              <w:rPr>
                <w:sz w:val="28"/>
                <w:szCs w:val="28"/>
              </w:rPr>
            </w:pPr>
            <w:r>
              <w:rPr>
                <w:rFonts w:hint="eastAsia"/>
                <w:sz w:val="28"/>
                <w:szCs w:val="30"/>
              </w:rPr>
              <w:t>国家政策，学校招生计划变动较大</w:t>
            </w:r>
          </w:p>
        </w:tc>
      </w:tr>
    </w:tbl>
    <w:p w:rsidR="00792218" w:rsidRDefault="00792218" w:rsidP="002A2411">
      <w:pPr>
        <w:rPr>
          <w:sz w:val="28"/>
          <w:szCs w:val="28"/>
        </w:rPr>
      </w:pPr>
    </w:p>
    <w:p w:rsidR="006753E8" w:rsidRDefault="006753E8" w:rsidP="002A2411">
      <w:pPr>
        <w:rPr>
          <w:sz w:val="28"/>
          <w:szCs w:val="28"/>
        </w:rPr>
      </w:pPr>
    </w:p>
    <w:p w:rsidR="006753E8" w:rsidRDefault="006753E8" w:rsidP="002A2411">
      <w:pPr>
        <w:rPr>
          <w:sz w:val="28"/>
          <w:szCs w:val="28"/>
        </w:rPr>
      </w:pPr>
    </w:p>
    <w:p w:rsidR="006753E8" w:rsidRDefault="006753E8" w:rsidP="006753E8">
      <w:pPr>
        <w:rPr>
          <w:rFonts w:ascii="华文楷体" w:eastAsia="华文楷体" w:hAnsi="华文楷体"/>
          <w:b/>
          <w:sz w:val="32"/>
          <w:szCs w:val="28"/>
        </w:rPr>
      </w:pPr>
    </w:p>
    <w:p w:rsidR="006753E8" w:rsidRDefault="006753E8" w:rsidP="006753E8">
      <w:pPr>
        <w:rPr>
          <w:rFonts w:ascii="华文楷体" w:eastAsia="华文楷体" w:hAnsi="华文楷体"/>
          <w:b/>
          <w:sz w:val="32"/>
          <w:szCs w:val="28"/>
        </w:rPr>
      </w:pPr>
    </w:p>
    <w:p w:rsidR="006753E8" w:rsidRDefault="006753E8" w:rsidP="006753E8">
      <w:pPr>
        <w:rPr>
          <w:rFonts w:ascii="华文楷体" w:eastAsia="华文楷体" w:hAnsi="华文楷体"/>
          <w:b/>
          <w:sz w:val="32"/>
          <w:szCs w:val="28"/>
        </w:rPr>
      </w:pPr>
    </w:p>
    <w:p w:rsidR="006753E8" w:rsidRDefault="006753E8" w:rsidP="006753E8">
      <w:pPr>
        <w:rPr>
          <w:rFonts w:ascii="华文楷体" w:eastAsia="华文楷体" w:hAnsi="华文楷体"/>
          <w:b/>
          <w:sz w:val="32"/>
          <w:szCs w:val="28"/>
        </w:rPr>
      </w:pPr>
    </w:p>
    <w:p w:rsidR="006753E8" w:rsidRDefault="00A75940" w:rsidP="006753E8">
      <w:pPr>
        <w:rPr>
          <w:rFonts w:ascii="华文楷体" w:eastAsia="华文楷体" w:hAnsi="华文楷体"/>
          <w:b/>
          <w:sz w:val="32"/>
          <w:szCs w:val="28"/>
        </w:rPr>
      </w:pPr>
      <w:r>
        <w:rPr>
          <w:noProof/>
          <w:sz w:val="28"/>
          <w:szCs w:val="28"/>
        </w:rPr>
        <w:pict>
          <v:shape id="_x0000_s1066" type="#_x0000_t202" style="position:absolute;left:0;text-align:left;margin-left:-9.75pt;margin-top:-15.75pt;width:420pt;height:48pt;z-index:251715584" fillcolor="#92cddc [1944]" strokecolor="#92cddc [1944]" strokeweight="1pt">
            <v:fill color2="#daeef3 [664]" angle="-45" focus="-50%" type="gradient"/>
            <v:shadow on="t" type="perspective" color="#205867 [1608]" opacity=".5" offset="1pt" offset2="-3pt"/>
            <v:textbox>
              <w:txbxContent>
                <w:p w:rsidR="00792218" w:rsidRPr="00792218" w:rsidRDefault="00792218" w:rsidP="00792218">
                  <w:pPr>
                    <w:rPr>
                      <w:rFonts w:ascii="华文新魏" w:eastAsia="华文新魏"/>
                      <w:b/>
                      <w:sz w:val="48"/>
                      <w:szCs w:val="48"/>
                    </w:rPr>
                  </w:pPr>
                  <w:r w:rsidRPr="00792218">
                    <w:rPr>
                      <w:rFonts w:ascii="华文新魏" w:eastAsia="华文新魏" w:hint="eastAsia"/>
                      <w:b/>
                      <w:sz w:val="48"/>
                      <w:szCs w:val="48"/>
                    </w:rPr>
                    <w:t>五、设计</w:t>
                  </w:r>
                  <w:proofErr w:type="gramStart"/>
                  <w:r w:rsidRPr="00792218">
                    <w:rPr>
                      <w:rFonts w:ascii="华文新魏" w:eastAsia="华文新魏" w:hint="eastAsia"/>
                      <w:b/>
                      <w:sz w:val="48"/>
                      <w:szCs w:val="48"/>
                    </w:rPr>
                    <w:t>—制定</w:t>
                  </w:r>
                  <w:proofErr w:type="gramEnd"/>
                  <w:r w:rsidRPr="00792218">
                    <w:rPr>
                      <w:rFonts w:ascii="华文新魏" w:eastAsia="华文新魏" w:hint="eastAsia"/>
                      <w:b/>
                      <w:sz w:val="48"/>
                      <w:szCs w:val="48"/>
                    </w:rPr>
                    <w:t>规划</w:t>
                  </w:r>
                </w:p>
                <w:p w:rsidR="00792218" w:rsidRPr="00792218" w:rsidRDefault="00792218" w:rsidP="00792218">
                  <w:pPr>
                    <w:rPr>
                      <w:rFonts w:ascii="华文新魏" w:eastAsia="华文新魏"/>
                      <w:b/>
                      <w:sz w:val="48"/>
                      <w:szCs w:val="48"/>
                    </w:rPr>
                  </w:pPr>
                </w:p>
                <w:p w:rsidR="00792218" w:rsidRPr="00792218" w:rsidRDefault="00792218" w:rsidP="00792218">
                  <w:pPr>
                    <w:rPr>
                      <w:rFonts w:ascii="华文新魏" w:eastAsia="华文新魏"/>
                      <w:b/>
                      <w:sz w:val="48"/>
                      <w:szCs w:val="48"/>
                    </w:rPr>
                  </w:pPr>
                </w:p>
              </w:txbxContent>
            </v:textbox>
          </v:shape>
        </w:pict>
      </w:r>
    </w:p>
    <w:p w:rsidR="006753E8" w:rsidRPr="006753E8" w:rsidRDefault="006753E8" w:rsidP="006753E8">
      <w:pPr>
        <w:rPr>
          <w:rFonts w:ascii="华文楷体" w:eastAsia="华文楷体" w:hAnsi="华文楷体"/>
          <w:b/>
          <w:sz w:val="32"/>
          <w:szCs w:val="28"/>
        </w:rPr>
      </w:pPr>
      <w:r>
        <w:rPr>
          <w:rFonts w:ascii="华文楷体" w:eastAsia="华文楷体" w:hAnsi="华文楷体" w:hint="eastAsia"/>
          <w:b/>
          <w:sz w:val="32"/>
          <w:szCs w:val="28"/>
        </w:rPr>
        <w:t>（一）</w:t>
      </w:r>
      <w:r w:rsidR="005603F5" w:rsidRPr="006753E8">
        <w:rPr>
          <w:rFonts w:ascii="华文楷体" w:eastAsia="华文楷体" w:hAnsi="华文楷体" w:hint="eastAsia"/>
          <w:b/>
          <w:sz w:val="32"/>
          <w:szCs w:val="28"/>
        </w:rPr>
        <w:t>近期目标—大学阶段</w:t>
      </w:r>
    </w:p>
    <w:tbl>
      <w:tblPr>
        <w:tblStyle w:val="3-1"/>
        <w:tblW w:w="0" w:type="auto"/>
        <w:tblLook w:val="04A0" w:firstRow="1" w:lastRow="0" w:firstColumn="1" w:lastColumn="0" w:noHBand="0" w:noVBand="1"/>
      </w:tblPr>
      <w:tblGrid>
        <w:gridCol w:w="817"/>
        <w:gridCol w:w="2835"/>
        <w:gridCol w:w="2739"/>
        <w:gridCol w:w="2131"/>
      </w:tblGrid>
      <w:tr w:rsidR="005603F5" w:rsidTr="00DE18AF">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817" w:type="dxa"/>
          </w:tcPr>
          <w:p w:rsidR="005603F5" w:rsidRDefault="005603F5" w:rsidP="00764CFF">
            <w:pPr>
              <w:rPr>
                <w:sz w:val="28"/>
                <w:szCs w:val="28"/>
              </w:rPr>
            </w:pPr>
            <w:r>
              <w:rPr>
                <w:sz w:val="28"/>
                <w:szCs w:val="28"/>
              </w:rPr>
              <w:t>年级</w:t>
            </w:r>
          </w:p>
        </w:tc>
        <w:tc>
          <w:tcPr>
            <w:tcW w:w="2835" w:type="dxa"/>
          </w:tcPr>
          <w:p w:rsidR="005603F5" w:rsidRDefault="005603F5" w:rsidP="00764CFF">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学业规划目标</w:t>
            </w:r>
          </w:p>
        </w:tc>
        <w:tc>
          <w:tcPr>
            <w:tcW w:w="2739" w:type="dxa"/>
          </w:tcPr>
          <w:p w:rsidR="005603F5" w:rsidRDefault="005603F5" w:rsidP="00764CFF">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生活成长目标</w:t>
            </w:r>
          </w:p>
        </w:tc>
        <w:tc>
          <w:tcPr>
            <w:tcW w:w="2131" w:type="dxa"/>
          </w:tcPr>
          <w:p w:rsidR="005603F5" w:rsidRDefault="005603F5" w:rsidP="00764CFF">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社会活动目标</w:t>
            </w:r>
          </w:p>
        </w:tc>
      </w:tr>
      <w:tr w:rsidR="005603F5" w:rsidTr="00DE18AF">
        <w:trPr>
          <w:cnfStyle w:val="000000100000" w:firstRow="0" w:lastRow="0" w:firstColumn="0" w:lastColumn="0" w:oddVBand="0" w:evenVBand="0" w:oddHBand="1" w:evenHBand="0" w:firstRowFirstColumn="0" w:firstRowLastColumn="0" w:lastRowFirstColumn="0" w:lastRowLastColumn="0"/>
          <w:trHeight w:val="2857"/>
        </w:trPr>
        <w:tc>
          <w:tcPr>
            <w:cnfStyle w:val="001000000000" w:firstRow="0" w:lastRow="0" w:firstColumn="1" w:lastColumn="0" w:oddVBand="0" w:evenVBand="0" w:oddHBand="0" w:evenHBand="0" w:firstRowFirstColumn="0" w:firstRowLastColumn="0" w:lastRowFirstColumn="0" w:lastRowLastColumn="0"/>
            <w:tcW w:w="817" w:type="dxa"/>
          </w:tcPr>
          <w:p w:rsidR="00DE18AF" w:rsidRDefault="00DE18AF" w:rsidP="00764CFF">
            <w:pPr>
              <w:rPr>
                <w:sz w:val="28"/>
                <w:szCs w:val="28"/>
              </w:rPr>
            </w:pPr>
          </w:p>
          <w:p w:rsidR="00DE18AF" w:rsidRDefault="00DE18AF" w:rsidP="00764CFF">
            <w:pPr>
              <w:rPr>
                <w:sz w:val="28"/>
                <w:szCs w:val="28"/>
              </w:rPr>
            </w:pPr>
          </w:p>
          <w:p w:rsidR="005603F5" w:rsidRDefault="005603F5" w:rsidP="00764CFF">
            <w:pPr>
              <w:rPr>
                <w:sz w:val="28"/>
                <w:szCs w:val="28"/>
              </w:rPr>
            </w:pPr>
            <w:r>
              <w:rPr>
                <w:sz w:val="28"/>
                <w:szCs w:val="28"/>
              </w:rPr>
              <w:t>大</w:t>
            </w:r>
            <w:proofErr w:type="gramStart"/>
            <w:r>
              <w:rPr>
                <w:sz w:val="28"/>
                <w:szCs w:val="28"/>
              </w:rPr>
              <w:t>一</w:t>
            </w:r>
            <w:proofErr w:type="gramEnd"/>
          </w:p>
        </w:tc>
        <w:tc>
          <w:tcPr>
            <w:tcW w:w="2835" w:type="dxa"/>
          </w:tcPr>
          <w:p w:rsidR="005603F5" w:rsidRPr="00F57FDF" w:rsidRDefault="005603F5" w:rsidP="00F57FDF">
            <w:pPr>
              <w:pStyle w:val="a3"/>
              <w:numPr>
                <w:ilvl w:val="0"/>
                <w:numId w:val="2"/>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根据课程设置调整学习方法</w:t>
            </w:r>
          </w:p>
          <w:p w:rsidR="005603F5" w:rsidRPr="00F57FDF" w:rsidRDefault="005603F5" w:rsidP="00F57FDF">
            <w:pPr>
              <w:pStyle w:val="a3"/>
              <w:numPr>
                <w:ilvl w:val="0"/>
                <w:numId w:val="2"/>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打好专业课基础主动学习，培养良好的自学能力</w:t>
            </w:r>
          </w:p>
          <w:p w:rsidR="005603F5" w:rsidRPr="00F57FDF" w:rsidRDefault="005603F5" w:rsidP="00F57FDF">
            <w:pPr>
              <w:pStyle w:val="a3"/>
              <w:numPr>
                <w:ilvl w:val="0"/>
                <w:numId w:val="2"/>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通过英语</w:t>
            </w:r>
            <w:proofErr w:type="gramStart"/>
            <w:r w:rsidRPr="00F57FDF">
              <w:rPr>
                <w:rFonts w:hint="eastAsia"/>
                <w:sz w:val="24"/>
                <w:szCs w:val="28"/>
              </w:rPr>
              <w:t>四六</w:t>
            </w:r>
            <w:proofErr w:type="gramEnd"/>
            <w:r w:rsidRPr="00F57FDF">
              <w:rPr>
                <w:rFonts w:hint="eastAsia"/>
                <w:sz w:val="24"/>
                <w:szCs w:val="28"/>
              </w:rPr>
              <w:t>级</w:t>
            </w:r>
          </w:p>
          <w:p w:rsidR="005603F5" w:rsidRPr="00F57FDF" w:rsidRDefault="005E43A6" w:rsidP="00F57FDF">
            <w:pPr>
              <w:pStyle w:val="a3"/>
              <w:numPr>
                <w:ilvl w:val="0"/>
                <w:numId w:val="2"/>
              </w:numPr>
              <w:ind w:firstLineChars="0"/>
              <w:cnfStyle w:val="000000100000" w:firstRow="0" w:lastRow="0" w:firstColumn="0" w:lastColumn="0" w:oddVBand="0" w:evenVBand="0" w:oddHBand="1" w:evenHBand="0" w:firstRowFirstColumn="0" w:firstRowLastColumn="0" w:lastRowFirstColumn="0" w:lastRowLastColumn="0"/>
              <w:rPr>
                <w:sz w:val="28"/>
                <w:szCs w:val="28"/>
              </w:rPr>
            </w:pPr>
            <w:r w:rsidRPr="00F57FDF">
              <w:rPr>
                <w:rFonts w:hint="eastAsia"/>
                <w:sz w:val="24"/>
                <w:szCs w:val="28"/>
              </w:rPr>
              <w:t>平均成绩达到</w:t>
            </w:r>
            <w:r w:rsidRPr="00F57FDF">
              <w:rPr>
                <w:rFonts w:hint="eastAsia"/>
                <w:sz w:val="24"/>
                <w:szCs w:val="28"/>
              </w:rPr>
              <w:t>85</w:t>
            </w:r>
            <w:r w:rsidRPr="00F57FDF">
              <w:rPr>
                <w:rFonts w:hint="eastAsia"/>
                <w:sz w:val="24"/>
                <w:szCs w:val="28"/>
              </w:rPr>
              <w:t>分及以上</w:t>
            </w:r>
          </w:p>
        </w:tc>
        <w:tc>
          <w:tcPr>
            <w:tcW w:w="2739" w:type="dxa"/>
          </w:tcPr>
          <w:p w:rsidR="005603F5" w:rsidRPr="00F57FDF" w:rsidRDefault="005603F5" w:rsidP="00F57FDF">
            <w:pPr>
              <w:pStyle w:val="a3"/>
              <w:numPr>
                <w:ilvl w:val="0"/>
                <w:numId w:val="3"/>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sz w:val="24"/>
                <w:szCs w:val="28"/>
              </w:rPr>
              <w:t>身体健康</w:t>
            </w:r>
            <w:r w:rsidR="005E43A6" w:rsidRPr="00F57FDF">
              <w:rPr>
                <w:rFonts w:hint="eastAsia"/>
                <w:sz w:val="24"/>
                <w:szCs w:val="28"/>
              </w:rPr>
              <w:t>：</w:t>
            </w:r>
            <w:r w:rsidR="005E43A6" w:rsidRPr="00F57FDF">
              <w:rPr>
                <w:sz w:val="24"/>
                <w:szCs w:val="28"/>
              </w:rPr>
              <w:t>坚持晨跑</w:t>
            </w:r>
          </w:p>
          <w:p w:rsidR="005603F5" w:rsidRPr="00F57FDF" w:rsidRDefault="005E43A6" w:rsidP="00F57FDF">
            <w:pPr>
              <w:pStyle w:val="a3"/>
              <w:numPr>
                <w:ilvl w:val="0"/>
                <w:numId w:val="3"/>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sz w:val="24"/>
                <w:szCs w:val="28"/>
              </w:rPr>
              <w:t>心理健康</w:t>
            </w:r>
            <w:r w:rsidRPr="00F57FDF">
              <w:rPr>
                <w:rFonts w:hint="eastAsia"/>
                <w:sz w:val="24"/>
                <w:szCs w:val="28"/>
              </w:rPr>
              <w:t>：</w:t>
            </w:r>
            <w:r w:rsidRPr="00F57FDF">
              <w:rPr>
                <w:sz w:val="24"/>
                <w:szCs w:val="28"/>
              </w:rPr>
              <w:t>每学期至少看一本非专业类书籍</w:t>
            </w:r>
          </w:p>
          <w:p w:rsidR="005E43A6" w:rsidRPr="00F57FDF" w:rsidRDefault="005E43A6" w:rsidP="00F57FDF">
            <w:pPr>
              <w:pStyle w:val="a3"/>
              <w:numPr>
                <w:ilvl w:val="0"/>
                <w:numId w:val="3"/>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学会理财：记账，合理安排生活费用</w:t>
            </w:r>
          </w:p>
          <w:p w:rsidR="005E43A6" w:rsidRPr="00F57FDF" w:rsidRDefault="005E43A6" w:rsidP="00F57FDF">
            <w:pPr>
              <w:pStyle w:val="a3"/>
              <w:numPr>
                <w:ilvl w:val="0"/>
                <w:numId w:val="3"/>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管理时间：记事规划</w:t>
            </w:r>
          </w:p>
          <w:p w:rsidR="005E43A6" w:rsidRPr="00F57FDF" w:rsidRDefault="005E43A6" w:rsidP="00F57FDF">
            <w:pPr>
              <w:pStyle w:val="a3"/>
              <w:numPr>
                <w:ilvl w:val="0"/>
                <w:numId w:val="3"/>
              </w:numPr>
              <w:ind w:firstLineChars="0"/>
              <w:cnfStyle w:val="000000100000" w:firstRow="0" w:lastRow="0" w:firstColumn="0" w:lastColumn="0" w:oddVBand="0" w:evenVBand="0" w:oddHBand="1" w:evenHBand="0" w:firstRowFirstColumn="0" w:firstRowLastColumn="0" w:lastRowFirstColumn="0" w:lastRowLastColumn="0"/>
              <w:rPr>
                <w:sz w:val="28"/>
                <w:szCs w:val="28"/>
              </w:rPr>
            </w:pPr>
            <w:r w:rsidRPr="00F57FDF">
              <w:rPr>
                <w:rFonts w:hint="eastAsia"/>
                <w:sz w:val="24"/>
                <w:szCs w:val="28"/>
              </w:rPr>
              <w:t>交友：积极与老师同学交流，认识本专业的前辈</w:t>
            </w:r>
          </w:p>
        </w:tc>
        <w:tc>
          <w:tcPr>
            <w:tcW w:w="2131" w:type="dxa"/>
          </w:tcPr>
          <w:p w:rsidR="005E43A6" w:rsidRPr="00F57FDF" w:rsidRDefault="005E43A6" w:rsidP="00F57FDF">
            <w:pPr>
              <w:pStyle w:val="a3"/>
              <w:numPr>
                <w:ilvl w:val="0"/>
                <w:numId w:val="4"/>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积极参加班级，学院，学校组织的活动</w:t>
            </w:r>
          </w:p>
          <w:p w:rsidR="005E43A6" w:rsidRPr="00F57FDF" w:rsidRDefault="005E43A6" w:rsidP="00F57FDF">
            <w:pPr>
              <w:pStyle w:val="a3"/>
              <w:numPr>
                <w:ilvl w:val="0"/>
                <w:numId w:val="4"/>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参加红十字会志愿者活动</w:t>
            </w:r>
          </w:p>
          <w:p w:rsidR="005E43A6" w:rsidRPr="00F57FDF" w:rsidRDefault="005E43A6" w:rsidP="00F57FDF">
            <w:pPr>
              <w:pStyle w:val="a3"/>
              <w:numPr>
                <w:ilvl w:val="0"/>
                <w:numId w:val="4"/>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暑假期间认真参加社会实践活动，接触医疗工作，并做相应的记录和思考。</w:t>
            </w:r>
          </w:p>
          <w:p w:rsidR="005603F5" w:rsidRPr="00F57FDF" w:rsidRDefault="00525D1A" w:rsidP="00F57FDF">
            <w:pPr>
              <w:pStyle w:val="a3"/>
              <w:numPr>
                <w:ilvl w:val="0"/>
                <w:numId w:val="4"/>
              </w:numPr>
              <w:ind w:firstLineChars="0"/>
              <w:cnfStyle w:val="000000100000" w:firstRow="0" w:lastRow="0" w:firstColumn="0" w:lastColumn="0" w:oddVBand="0" w:evenVBand="0" w:oddHBand="1" w:evenHBand="0" w:firstRowFirstColumn="0" w:firstRowLastColumn="0" w:lastRowFirstColumn="0" w:lastRowLastColumn="0"/>
              <w:rPr>
                <w:sz w:val="28"/>
                <w:szCs w:val="28"/>
              </w:rPr>
            </w:pPr>
            <w:r w:rsidRPr="00F57FDF">
              <w:rPr>
                <w:sz w:val="24"/>
                <w:szCs w:val="28"/>
              </w:rPr>
              <w:t>勤工助学活动</w:t>
            </w:r>
          </w:p>
        </w:tc>
      </w:tr>
      <w:tr w:rsidR="005603F5" w:rsidTr="00DE18AF">
        <w:tc>
          <w:tcPr>
            <w:cnfStyle w:val="001000000000" w:firstRow="0" w:lastRow="0" w:firstColumn="1" w:lastColumn="0" w:oddVBand="0" w:evenVBand="0" w:oddHBand="0" w:evenHBand="0" w:firstRowFirstColumn="0" w:firstRowLastColumn="0" w:lastRowFirstColumn="0" w:lastRowLastColumn="0"/>
            <w:tcW w:w="817" w:type="dxa"/>
          </w:tcPr>
          <w:p w:rsidR="00DE18AF" w:rsidRDefault="00DE18AF" w:rsidP="00764CFF">
            <w:pPr>
              <w:rPr>
                <w:sz w:val="28"/>
                <w:szCs w:val="28"/>
              </w:rPr>
            </w:pPr>
          </w:p>
          <w:p w:rsidR="00DE18AF" w:rsidRDefault="00DE18AF" w:rsidP="00764CFF">
            <w:pPr>
              <w:rPr>
                <w:sz w:val="28"/>
                <w:szCs w:val="28"/>
              </w:rPr>
            </w:pPr>
          </w:p>
          <w:p w:rsidR="005603F5" w:rsidRDefault="005E43A6" w:rsidP="00764CFF">
            <w:pPr>
              <w:rPr>
                <w:sz w:val="28"/>
                <w:szCs w:val="28"/>
              </w:rPr>
            </w:pPr>
            <w:r>
              <w:rPr>
                <w:sz w:val="28"/>
                <w:szCs w:val="28"/>
              </w:rPr>
              <w:t>大二</w:t>
            </w:r>
          </w:p>
        </w:tc>
        <w:tc>
          <w:tcPr>
            <w:tcW w:w="2835" w:type="dxa"/>
          </w:tcPr>
          <w:p w:rsidR="005E43A6" w:rsidRPr="00F57FDF" w:rsidRDefault="005E43A6" w:rsidP="00F57FDF">
            <w:pPr>
              <w:pStyle w:val="a3"/>
              <w:numPr>
                <w:ilvl w:val="0"/>
                <w:numId w:val="5"/>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认真学习专业课程</w:t>
            </w:r>
          </w:p>
          <w:p w:rsidR="005E43A6" w:rsidRPr="00F57FDF" w:rsidRDefault="005E43A6" w:rsidP="00F57FDF">
            <w:pPr>
              <w:pStyle w:val="a3"/>
              <w:numPr>
                <w:ilvl w:val="0"/>
                <w:numId w:val="5"/>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学习医学英语词汇</w:t>
            </w:r>
          </w:p>
          <w:p w:rsidR="005603F5" w:rsidRPr="00F57FDF" w:rsidRDefault="005E43A6" w:rsidP="00F57FDF">
            <w:pPr>
              <w:pStyle w:val="a3"/>
              <w:numPr>
                <w:ilvl w:val="0"/>
                <w:numId w:val="5"/>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具备文献检索能力</w:t>
            </w:r>
          </w:p>
          <w:p w:rsidR="00525D1A" w:rsidRPr="00F57FDF" w:rsidRDefault="00525D1A" w:rsidP="00F57FDF">
            <w:pPr>
              <w:pStyle w:val="a3"/>
              <w:numPr>
                <w:ilvl w:val="0"/>
                <w:numId w:val="5"/>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国家计算机二级合格证</w:t>
            </w:r>
          </w:p>
          <w:p w:rsidR="00525D1A" w:rsidRPr="00F57FDF" w:rsidRDefault="00525D1A" w:rsidP="00F57FDF">
            <w:pPr>
              <w:pStyle w:val="a3"/>
              <w:numPr>
                <w:ilvl w:val="0"/>
                <w:numId w:val="5"/>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平均成绩达到</w:t>
            </w:r>
            <w:r w:rsidRPr="00F57FDF">
              <w:rPr>
                <w:rFonts w:hint="eastAsia"/>
                <w:sz w:val="24"/>
                <w:szCs w:val="28"/>
              </w:rPr>
              <w:t>85</w:t>
            </w:r>
            <w:r w:rsidRPr="00F57FDF">
              <w:rPr>
                <w:rFonts w:hint="eastAsia"/>
                <w:sz w:val="24"/>
                <w:szCs w:val="28"/>
              </w:rPr>
              <w:t>分及以上</w:t>
            </w:r>
          </w:p>
          <w:p w:rsidR="00DF5938" w:rsidRPr="00050AFA" w:rsidRDefault="00DF5938" w:rsidP="00F57FDF">
            <w:pPr>
              <w:pStyle w:val="a3"/>
              <w:numPr>
                <w:ilvl w:val="0"/>
                <w:numId w:val="5"/>
              </w:numPr>
              <w:ind w:firstLineChars="0"/>
              <w:cnfStyle w:val="000000000000" w:firstRow="0" w:lastRow="0" w:firstColumn="0" w:lastColumn="0" w:oddVBand="0" w:evenVBand="0" w:oddHBand="0" w:evenHBand="0" w:firstRowFirstColumn="0" w:firstRowLastColumn="0" w:lastRowFirstColumn="0" w:lastRowLastColumn="0"/>
              <w:rPr>
                <w:sz w:val="28"/>
                <w:szCs w:val="28"/>
              </w:rPr>
            </w:pPr>
            <w:r w:rsidRPr="00F57FDF">
              <w:rPr>
                <w:rFonts w:hint="eastAsia"/>
                <w:sz w:val="24"/>
                <w:szCs w:val="28"/>
              </w:rPr>
              <w:t>修满选修课所需学分（包括人文素养类、自然科学类、体育类）</w:t>
            </w:r>
          </w:p>
          <w:p w:rsidR="00050AFA" w:rsidRPr="00F57FDF" w:rsidRDefault="00050AFA" w:rsidP="00F57FDF">
            <w:pPr>
              <w:pStyle w:val="a3"/>
              <w:numPr>
                <w:ilvl w:val="0"/>
                <w:numId w:val="5"/>
              </w:numPr>
              <w:ind w:firstLineChars="0"/>
              <w:cnfStyle w:val="000000000000" w:firstRow="0" w:lastRow="0" w:firstColumn="0" w:lastColumn="0" w:oddVBand="0" w:evenVBand="0" w:oddHBand="0" w:evenHBand="0" w:firstRowFirstColumn="0" w:firstRowLastColumn="0" w:lastRowFirstColumn="0" w:lastRowLastColumn="0"/>
              <w:rPr>
                <w:sz w:val="28"/>
                <w:szCs w:val="28"/>
              </w:rPr>
            </w:pPr>
            <w:r>
              <w:rPr>
                <w:rFonts w:hint="eastAsia"/>
                <w:sz w:val="24"/>
                <w:szCs w:val="28"/>
              </w:rPr>
              <w:t>普通话等级考试</w:t>
            </w:r>
          </w:p>
        </w:tc>
        <w:tc>
          <w:tcPr>
            <w:tcW w:w="2739" w:type="dxa"/>
          </w:tcPr>
          <w:p w:rsidR="005E43A6" w:rsidRPr="00F57FDF" w:rsidRDefault="005E43A6" w:rsidP="00F57FDF">
            <w:pPr>
              <w:pStyle w:val="a3"/>
              <w:numPr>
                <w:ilvl w:val="0"/>
                <w:numId w:val="6"/>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sz w:val="24"/>
                <w:szCs w:val="28"/>
              </w:rPr>
              <w:t>身体健康</w:t>
            </w:r>
            <w:r w:rsidRPr="00F57FDF">
              <w:rPr>
                <w:rFonts w:hint="eastAsia"/>
                <w:sz w:val="24"/>
                <w:szCs w:val="28"/>
              </w:rPr>
              <w:t>：</w:t>
            </w:r>
            <w:r w:rsidRPr="00F57FDF">
              <w:rPr>
                <w:sz w:val="24"/>
                <w:szCs w:val="28"/>
              </w:rPr>
              <w:t>坚持晨跑</w:t>
            </w:r>
          </w:p>
          <w:p w:rsidR="005E43A6" w:rsidRPr="00F57FDF" w:rsidRDefault="005E43A6" w:rsidP="00F57FDF">
            <w:pPr>
              <w:pStyle w:val="a3"/>
              <w:numPr>
                <w:ilvl w:val="0"/>
                <w:numId w:val="6"/>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sz w:val="24"/>
                <w:szCs w:val="28"/>
              </w:rPr>
              <w:t>心理健康</w:t>
            </w:r>
            <w:r w:rsidRPr="00F57FDF">
              <w:rPr>
                <w:rFonts w:hint="eastAsia"/>
                <w:sz w:val="24"/>
                <w:szCs w:val="28"/>
              </w:rPr>
              <w:t>：</w:t>
            </w:r>
            <w:r w:rsidRPr="00F57FDF">
              <w:rPr>
                <w:sz w:val="24"/>
                <w:szCs w:val="28"/>
              </w:rPr>
              <w:t>每学期至少看一本非专业类书籍</w:t>
            </w:r>
          </w:p>
          <w:p w:rsidR="005E43A6" w:rsidRDefault="00525D1A" w:rsidP="00F57FDF">
            <w:pPr>
              <w:pStyle w:val="a3"/>
              <w:numPr>
                <w:ilvl w:val="0"/>
                <w:numId w:val="6"/>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学会理财：接触兼职，节省开支</w:t>
            </w:r>
          </w:p>
          <w:p w:rsidR="005603F5" w:rsidRPr="00F57FDF" w:rsidRDefault="00F57FDF" w:rsidP="00764CFF">
            <w:pPr>
              <w:pStyle w:val="a3"/>
              <w:numPr>
                <w:ilvl w:val="0"/>
                <w:numId w:val="6"/>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交友：积极与老师同学交流，认识本专业的前辈</w:t>
            </w:r>
          </w:p>
        </w:tc>
        <w:tc>
          <w:tcPr>
            <w:tcW w:w="2131" w:type="dxa"/>
          </w:tcPr>
          <w:p w:rsidR="00525D1A" w:rsidRPr="00F57FDF" w:rsidRDefault="00525D1A" w:rsidP="00F57FDF">
            <w:pPr>
              <w:pStyle w:val="a3"/>
              <w:numPr>
                <w:ilvl w:val="0"/>
                <w:numId w:val="7"/>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积极参加班级，学院，学校组织的活动</w:t>
            </w:r>
          </w:p>
          <w:p w:rsidR="00525D1A" w:rsidRPr="00F57FDF" w:rsidRDefault="00525D1A" w:rsidP="00F57FDF">
            <w:pPr>
              <w:pStyle w:val="a3"/>
              <w:numPr>
                <w:ilvl w:val="0"/>
                <w:numId w:val="7"/>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参加红十字会志愿者活动</w:t>
            </w:r>
          </w:p>
          <w:p w:rsidR="00525D1A" w:rsidRPr="00F57FDF" w:rsidRDefault="00525D1A" w:rsidP="00F57FDF">
            <w:pPr>
              <w:pStyle w:val="a3"/>
              <w:numPr>
                <w:ilvl w:val="0"/>
                <w:numId w:val="7"/>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暑假参加社会实践活动，并做相应记录，</w:t>
            </w:r>
          </w:p>
          <w:p w:rsidR="005603F5" w:rsidRPr="00F57FDF" w:rsidRDefault="00525D1A" w:rsidP="00F57FDF">
            <w:pPr>
              <w:pStyle w:val="a3"/>
              <w:numPr>
                <w:ilvl w:val="0"/>
                <w:numId w:val="7"/>
              </w:numPr>
              <w:ind w:firstLineChars="0"/>
              <w:cnfStyle w:val="000000000000" w:firstRow="0" w:lastRow="0" w:firstColumn="0" w:lastColumn="0" w:oddVBand="0" w:evenVBand="0" w:oddHBand="0" w:evenHBand="0" w:firstRowFirstColumn="0" w:firstRowLastColumn="0" w:lastRowFirstColumn="0" w:lastRowLastColumn="0"/>
              <w:rPr>
                <w:sz w:val="28"/>
                <w:szCs w:val="28"/>
              </w:rPr>
            </w:pPr>
            <w:r w:rsidRPr="00F57FDF">
              <w:rPr>
                <w:rFonts w:hint="eastAsia"/>
                <w:sz w:val="24"/>
                <w:szCs w:val="28"/>
              </w:rPr>
              <w:t>尝试兼职，训练语言表达能力和沟通能力。</w:t>
            </w:r>
          </w:p>
        </w:tc>
      </w:tr>
      <w:tr w:rsidR="005603F5" w:rsidTr="00DE1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E18AF" w:rsidRDefault="00DE18AF" w:rsidP="00764CFF">
            <w:pPr>
              <w:rPr>
                <w:sz w:val="28"/>
                <w:szCs w:val="28"/>
              </w:rPr>
            </w:pPr>
          </w:p>
          <w:p w:rsidR="00DE18AF" w:rsidRDefault="00DE18AF" w:rsidP="00764CFF">
            <w:pPr>
              <w:rPr>
                <w:sz w:val="28"/>
                <w:szCs w:val="28"/>
              </w:rPr>
            </w:pPr>
          </w:p>
          <w:p w:rsidR="005603F5" w:rsidRDefault="00525D1A" w:rsidP="00764CFF">
            <w:pPr>
              <w:rPr>
                <w:sz w:val="28"/>
                <w:szCs w:val="28"/>
              </w:rPr>
            </w:pPr>
            <w:r>
              <w:rPr>
                <w:sz w:val="28"/>
                <w:szCs w:val="28"/>
              </w:rPr>
              <w:t>大三</w:t>
            </w:r>
          </w:p>
        </w:tc>
        <w:tc>
          <w:tcPr>
            <w:tcW w:w="2835" w:type="dxa"/>
          </w:tcPr>
          <w:p w:rsidR="00F57FDF" w:rsidRPr="00F57FDF" w:rsidRDefault="00F57FDF" w:rsidP="00F57FDF">
            <w:pPr>
              <w:pStyle w:val="a3"/>
              <w:numPr>
                <w:ilvl w:val="0"/>
                <w:numId w:val="8"/>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实习期间多与带</w:t>
            </w:r>
            <w:proofErr w:type="gramStart"/>
            <w:r w:rsidRPr="00F57FDF">
              <w:rPr>
                <w:rFonts w:hint="eastAsia"/>
                <w:sz w:val="24"/>
                <w:szCs w:val="28"/>
              </w:rPr>
              <w:t>教老师</w:t>
            </w:r>
            <w:proofErr w:type="gramEnd"/>
            <w:r w:rsidRPr="00F57FDF">
              <w:rPr>
                <w:rFonts w:hint="eastAsia"/>
                <w:sz w:val="24"/>
                <w:szCs w:val="28"/>
              </w:rPr>
              <w:t>学习交流</w:t>
            </w:r>
          </w:p>
          <w:p w:rsidR="00F57FDF" w:rsidRPr="00F57FDF" w:rsidRDefault="00F57FDF" w:rsidP="00F57FDF">
            <w:pPr>
              <w:pStyle w:val="a3"/>
              <w:numPr>
                <w:ilvl w:val="0"/>
                <w:numId w:val="8"/>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勤于动手，勤于思考</w:t>
            </w:r>
          </w:p>
          <w:p w:rsidR="00F57FDF" w:rsidRPr="00F57FDF" w:rsidRDefault="00525D1A" w:rsidP="00F57FDF">
            <w:pPr>
              <w:pStyle w:val="a3"/>
              <w:numPr>
                <w:ilvl w:val="0"/>
                <w:numId w:val="8"/>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多看相关文献，书籍，巩固基础临床知识，</w:t>
            </w:r>
          </w:p>
          <w:p w:rsidR="005603F5" w:rsidRPr="007C3192" w:rsidRDefault="00525D1A" w:rsidP="00F57FDF">
            <w:pPr>
              <w:pStyle w:val="a3"/>
              <w:numPr>
                <w:ilvl w:val="0"/>
                <w:numId w:val="8"/>
              </w:numPr>
              <w:ind w:firstLineChars="0"/>
              <w:cnfStyle w:val="000000100000" w:firstRow="0" w:lastRow="0" w:firstColumn="0" w:lastColumn="0" w:oddVBand="0" w:evenVBand="0" w:oddHBand="1" w:evenHBand="0" w:firstRowFirstColumn="0" w:firstRowLastColumn="0" w:lastRowFirstColumn="0" w:lastRowLastColumn="0"/>
              <w:rPr>
                <w:sz w:val="28"/>
                <w:szCs w:val="28"/>
              </w:rPr>
            </w:pPr>
            <w:r w:rsidRPr="00F57FDF">
              <w:rPr>
                <w:rFonts w:hint="eastAsia"/>
                <w:sz w:val="24"/>
                <w:szCs w:val="28"/>
              </w:rPr>
              <w:t>学习初步诊断方法，</w:t>
            </w:r>
          </w:p>
          <w:p w:rsidR="007C3192" w:rsidRPr="00F57FDF" w:rsidRDefault="007C3192" w:rsidP="00F57FDF">
            <w:pPr>
              <w:pStyle w:val="a3"/>
              <w:numPr>
                <w:ilvl w:val="0"/>
                <w:numId w:val="8"/>
              </w:numPr>
              <w:ind w:firstLineChars="0"/>
              <w:cnfStyle w:val="000000100000" w:firstRow="0" w:lastRow="0" w:firstColumn="0" w:lastColumn="0" w:oddVBand="0" w:evenVBand="0" w:oddHBand="1" w:evenHBand="0" w:firstRowFirstColumn="0" w:firstRowLastColumn="0" w:lastRowFirstColumn="0" w:lastRowLastColumn="0"/>
              <w:rPr>
                <w:sz w:val="28"/>
                <w:szCs w:val="28"/>
              </w:rPr>
            </w:pPr>
            <w:r>
              <w:rPr>
                <w:rFonts w:hint="eastAsia"/>
                <w:sz w:val="24"/>
                <w:szCs w:val="28"/>
              </w:rPr>
              <w:lastRenderedPageBreak/>
              <w:t>学习基本的论文写作方法</w:t>
            </w:r>
          </w:p>
        </w:tc>
        <w:tc>
          <w:tcPr>
            <w:tcW w:w="2739" w:type="dxa"/>
          </w:tcPr>
          <w:p w:rsidR="005603F5" w:rsidRPr="00F57FDF" w:rsidRDefault="00525D1A" w:rsidP="00F57FDF">
            <w:pPr>
              <w:pStyle w:val="a3"/>
              <w:numPr>
                <w:ilvl w:val="0"/>
                <w:numId w:val="9"/>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sz w:val="24"/>
                <w:szCs w:val="28"/>
              </w:rPr>
              <w:lastRenderedPageBreak/>
              <w:t>身体健康</w:t>
            </w:r>
            <w:r w:rsidRPr="00F57FDF">
              <w:rPr>
                <w:rFonts w:hint="eastAsia"/>
                <w:sz w:val="24"/>
                <w:szCs w:val="28"/>
              </w:rPr>
              <w:t>：</w:t>
            </w:r>
            <w:r w:rsidRPr="00F57FDF">
              <w:rPr>
                <w:sz w:val="24"/>
                <w:szCs w:val="28"/>
              </w:rPr>
              <w:t>坚持锻炼</w:t>
            </w:r>
            <w:r w:rsidRPr="00F57FDF">
              <w:rPr>
                <w:rFonts w:hint="eastAsia"/>
                <w:sz w:val="24"/>
                <w:szCs w:val="28"/>
              </w:rPr>
              <w:t>，</w:t>
            </w:r>
            <w:r w:rsidRPr="00F57FDF">
              <w:rPr>
                <w:sz w:val="24"/>
                <w:szCs w:val="28"/>
              </w:rPr>
              <w:t>合理安排作息时间</w:t>
            </w:r>
          </w:p>
          <w:p w:rsidR="00525D1A" w:rsidRPr="00F57FDF" w:rsidRDefault="00525D1A" w:rsidP="00F57FDF">
            <w:pPr>
              <w:pStyle w:val="a3"/>
              <w:numPr>
                <w:ilvl w:val="0"/>
                <w:numId w:val="9"/>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sz w:val="24"/>
                <w:szCs w:val="28"/>
              </w:rPr>
              <w:t>掌握与病人良好沟通的技巧</w:t>
            </w:r>
          </w:p>
          <w:p w:rsidR="00525D1A" w:rsidRPr="00F57FDF" w:rsidRDefault="00525D1A" w:rsidP="00F57FDF">
            <w:pPr>
              <w:pStyle w:val="a3"/>
              <w:numPr>
                <w:ilvl w:val="0"/>
                <w:numId w:val="9"/>
              </w:numPr>
              <w:ind w:firstLineChars="0"/>
              <w:cnfStyle w:val="000000100000" w:firstRow="0" w:lastRow="0" w:firstColumn="0" w:lastColumn="0" w:oddVBand="0" w:evenVBand="0" w:oddHBand="1" w:evenHBand="0" w:firstRowFirstColumn="0" w:firstRowLastColumn="0" w:lastRowFirstColumn="0" w:lastRowLastColumn="0"/>
              <w:rPr>
                <w:sz w:val="28"/>
                <w:szCs w:val="28"/>
              </w:rPr>
            </w:pPr>
            <w:r w:rsidRPr="00F57FDF">
              <w:rPr>
                <w:rFonts w:hint="eastAsia"/>
                <w:sz w:val="24"/>
                <w:szCs w:val="28"/>
              </w:rPr>
              <w:t>至少阅读一本文学</w:t>
            </w:r>
            <w:r w:rsidRPr="00F57FDF">
              <w:rPr>
                <w:rFonts w:hint="eastAsia"/>
                <w:sz w:val="24"/>
                <w:szCs w:val="28"/>
              </w:rPr>
              <w:lastRenderedPageBreak/>
              <w:t>名著，并做读书笔记</w:t>
            </w:r>
          </w:p>
        </w:tc>
        <w:tc>
          <w:tcPr>
            <w:tcW w:w="2131" w:type="dxa"/>
          </w:tcPr>
          <w:p w:rsidR="00DF5938" w:rsidRDefault="00DF5938" w:rsidP="00F57FDF">
            <w:pPr>
              <w:pStyle w:val="a3"/>
              <w:numPr>
                <w:ilvl w:val="0"/>
                <w:numId w:val="10"/>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lastRenderedPageBreak/>
              <w:t>积极参加班级，学院，学校组织的活动，</w:t>
            </w:r>
          </w:p>
          <w:p w:rsidR="00F57FDF" w:rsidRPr="00F57FDF" w:rsidRDefault="00F57FDF" w:rsidP="00F57FDF">
            <w:pPr>
              <w:pStyle w:val="a3"/>
              <w:numPr>
                <w:ilvl w:val="0"/>
                <w:numId w:val="10"/>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t>积极参加班级，学院，学校组织的活动</w:t>
            </w:r>
          </w:p>
          <w:p w:rsidR="00F57FDF" w:rsidRPr="00F57FDF" w:rsidRDefault="00F57FDF" w:rsidP="00F57FDF">
            <w:pPr>
              <w:pStyle w:val="a3"/>
              <w:numPr>
                <w:ilvl w:val="0"/>
                <w:numId w:val="10"/>
              </w:numPr>
              <w:ind w:firstLineChars="0"/>
              <w:cnfStyle w:val="000000100000" w:firstRow="0" w:lastRow="0" w:firstColumn="0" w:lastColumn="0" w:oddVBand="0" w:evenVBand="0" w:oddHBand="1" w:evenHBand="0" w:firstRowFirstColumn="0" w:firstRowLastColumn="0" w:lastRowFirstColumn="0" w:lastRowLastColumn="0"/>
              <w:rPr>
                <w:sz w:val="24"/>
                <w:szCs w:val="28"/>
              </w:rPr>
            </w:pPr>
            <w:r w:rsidRPr="00F57FDF">
              <w:rPr>
                <w:rFonts w:hint="eastAsia"/>
                <w:sz w:val="24"/>
                <w:szCs w:val="28"/>
              </w:rPr>
              <w:lastRenderedPageBreak/>
              <w:t>参加红十字会志愿者活动</w:t>
            </w:r>
          </w:p>
          <w:p w:rsidR="005603F5" w:rsidRPr="00DF5938" w:rsidRDefault="00DF5938" w:rsidP="00F57FDF">
            <w:pPr>
              <w:pStyle w:val="a3"/>
              <w:numPr>
                <w:ilvl w:val="0"/>
                <w:numId w:val="10"/>
              </w:numPr>
              <w:ind w:firstLineChars="0"/>
              <w:cnfStyle w:val="000000100000" w:firstRow="0" w:lastRow="0" w:firstColumn="0" w:lastColumn="0" w:oddVBand="0" w:evenVBand="0" w:oddHBand="1" w:evenHBand="0" w:firstRowFirstColumn="0" w:firstRowLastColumn="0" w:lastRowFirstColumn="0" w:lastRowLastColumn="0"/>
              <w:rPr>
                <w:sz w:val="28"/>
                <w:szCs w:val="28"/>
              </w:rPr>
            </w:pPr>
            <w:r w:rsidRPr="00F57FDF">
              <w:rPr>
                <w:rFonts w:hint="eastAsia"/>
                <w:sz w:val="24"/>
                <w:szCs w:val="28"/>
              </w:rPr>
              <w:t>参加临床实践</w:t>
            </w:r>
          </w:p>
        </w:tc>
      </w:tr>
      <w:tr w:rsidR="005603F5" w:rsidTr="00DE18AF">
        <w:tc>
          <w:tcPr>
            <w:cnfStyle w:val="001000000000" w:firstRow="0" w:lastRow="0" w:firstColumn="1" w:lastColumn="0" w:oddVBand="0" w:evenVBand="0" w:oddHBand="0" w:evenHBand="0" w:firstRowFirstColumn="0" w:firstRowLastColumn="0" w:lastRowFirstColumn="0" w:lastRowLastColumn="0"/>
            <w:tcW w:w="817" w:type="dxa"/>
          </w:tcPr>
          <w:p w:rsidR="00DE18AF" w:rsidRDefault="00DE18AF" w:rsidP="00764CFF">
            <w:pPr>
              <w:rPr>
                <w:sz w:val="28"/>
                <w:szCs w:val="28"/>
              </w:rPr>
            </w:pPr>
          </w:p>
          <w:p w:rsidR="00DE18AF" w:rsidRDefault="00DE18AF" w:rsidP="00764CFF">
            <w:pPr>
              <w:rPr>
                <w:sz w:val="28"/>
                <w:szCs w:val="28"/>
              </w:rPr>
            </w:pPr>
          </w:p>
          <w:p w:rsidR="00DE18AF" w:rsidRDefault="00DE18AF" w:rsidP="00764CFF">
            <w:pPr>
              <w:rPr>
                <w:sz w:val="28"/>
                <w:szCs w:val="28"/>
              </w:rPr>
            </w:pPr>
          </w:p>
          <w:p w:rsidR="005603F5" w:rsidRDefault="00525D1A" w:rsidP="00764CFF">
            <w:pPr>
              <w:rPr>
                <w:sz w:val="28"/>
                <w:szCs w:val="28"/>
              </w:rPr>
            </w:pPr>
            <w:r>
              <w:rPr>
                <w:sz w:val="28"/>
                <w:szCs w:val="28"/>
              </w:rPr>
              <w:t>大四</w:t>
            </w:r>
          </w:p>
        </w:tc>
        <w:tc>
          <w:tcPr>
            <w:tcW w:w="2835" w:type="dxa"/>
          </w:tcPr>
          <w:p w:rsidR="00F57FDF" w:rsidRPr="00F57FDF" w:rsidRDefault="00F57FDF" w:rsidP="00F57FDF">
            <w:pPr>
              <w:pStyle w:val="a3"/>
              <w:numPr>
                <w:ilvl w:val="0"/>
                <w:numId w:val="11"/>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学习并巩固临床技能</w:t>
            </w:r>
          </w:p>
          <w:p w:rsidR="00DF5938" w:rsidRPr="00F57FDF" w:rsidRDefault="00DF5938" w:rsidP="00F57FDF">
            <w:pPr>
              <w:pStyle w:val="a3"/>
              <w:numPr>
                <w:ilvl w:val="0"/>
                <w:numId w:val="11"/>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学会基本诊断方法，</w:t>
            </w:r>
          </w:p>
          <w:p w:rsidR="00DF5938" w:rsidRPr="00F57FDF" w:rsidRDefault="00DF5938" w:rsidP="00F57FDF">
            <w:pPr>
              <w:pStyle w:val="a3"/>
              <w:numPr>
                <w:ilvl w:val="0"/>
                <w:numId w:val="11"/>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训练临床思维，把书本理论知识与实践相应结合。</w:t>
            </w:r>
          </w:p>
          <w:p w:rsidR="005603F5" w:rsidRPr="00F57FDF" w:rsidRDefault="00DF5938" w:rsidP="00F57FDF">
            <w:pPr>
              <w:pStyle w:val="a3"/>
              <w:numPr>
                <w:ilvl w:val="0"/>
                <w:numId w:val="11"/>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坚持阅读文献和学习英语。</w:t>
            </w:r>
          </w:p>
          <w:p w:rsidR="00DF5938" w:rsidRPr="00F57FDF" w:rsidRDefault="00DF5938" w:rsidP="00F57FDF">
            <w:pPr>
              <w:pStyle w:val="a3"/>
              <w:numPr>
                <w:ilvl w:val="0"/>
                <w:numId w:val="11"/>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不因为备战考研而放松实习工作</w:t>
            </w:r>
          </w:p>
          <w:p w:rsidR="00DF5938" w:rsidRDefault="00DF5938" w:rsidP="00764CFF">
            <w:pPr>
              <w:cnfStyle w:val="000000000000" w:firstRow="0" w:lastRow="0" w:firstColumn="0" w:lastColumn="0" w:oddVBand="0" w:evenVBand="0" w:oddHBand="0" w:evenHBand="0" w:firstRowFirstColumn="0" w:firstRowLastColumn="0" w:lastRowFirstColumn="0" w:lastRowLastColumn="0"/>
              <w:rPr>
                <w:sz w:val="28"/>
                <w:szCs w:val="28"/>
              </w:rPr>
            </w:pPr>
          </w:p>
        </w:tc>
        <w:tc>
          <w:tcPr>
            <w:tcW w:w="2739" w:type="dxa"/>
          </w:tcPr>
          <w:p w:rsidR="00DF5938" w:rsidRPr="00F57FDF" w:rsidRDefault="00DF5938" w:rsidP="00F57FDF">
            <w:pPr>
              <w:pStyle w:val="a3"/>
              <w:numPr>
                <w:ilvl w:val="0"/>
                <w:numId w:val="12"/>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sz w:val="24"/>
                <w:szCs w:val="28"/>
              </w:rPr>
              <w:t>身体健康</w:t>
            </w:r>
            <w:r w:rsidRPr="00F57FDF">
              <w:rPr>
                <w:rFonts w:hint="eastAsia"/>
                <w:sz w:val="24"/>
                <w:szCs w:val="28"/>
              </w:rPr>
              <w:t>：</w:t>
            </w:r>
            <w:r w:rsidRPr="00F57FDF">
              <w:rPr>
                <w:sz w:val="24"/>
                <w:szCs w:val="28"/>
              </w:rPr>
              <w:t>坚持锻炼</w:t>
            </w:r>
            <w:r w:rsidRPr="00F57FDF">
              <w:rPr>
                <w:rFonts w:hint="eastAsia"/>
                <w:sz w:val="24"/>
                <w:szCs w:val="28"/>
              </w:rPr>
              <w:t>，</w:t>
            </w:r>
            <w:r w:rsidRPr="00F57FDF">
              <w:rPr>
                <w:sz w:val="24"/>
                <w:szCs w:val="28"/>
              </w:rPr>
              <w:t>合理安排作息时间</w:t>
            </w:r>
          </w:p>
          <w:p w:rsidR="005603F5" w:rsidRDefault="00F57FDF" w:rsidP="00F57FDF">
            <w:pPr>
              <w:pStyle w:val="a3"/>
              <w:numPr>
                <w:ilvl w:val="0"/>
                <w:numId w:val="12"/>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sz w:val="24"/>
                <w:szCs w:val="28"/>
              </w:rPr>
              <w:t>掌握与病人良好沟通的技巧</w:t>
            </w:r>
          </w:p>
          <w:p w:rsidR="00DF5938" w:rsidRPr="00F57FDF" w:rsidRDefault="007C3192" w:rsidP="00764CFF">
            <w:pPr>
              <w:pStyle w:val="a3"/>
              <w:numPr>
                <w:ilvl w:val="0"/>
                <w:numId w:val="12"/>
              </w:numPr>
              <w:ind w:firstLineChars="0"/>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确定考研</w:t>
            </w:r>
            <w:r w:rsidR="00F57FDF" w:rsidRPr="00F57FDF">
              <w:rPr>
                <w:sz w:val="24"/>
                <w:szCs w:val="28"/>
              </w:rPr>
              <w:t>导师</w:t>
            </w:r>
          </w:p>
        </w:tc>
        <w:tc>
          <w:tcPr>
            <w:tcW w:w="2131" w:type="dxa"/>
          </w:tcPr>
          <w:p w:rsidR="00DF5938" w:rsidRPr="00F57FDF" w:rsidRDefault="00DF5938" w:rsidP="00F57FDF">
            <w:pPr>
              <w:pStyle w:val="a3"/>
              <w:numPr>
                <w:ilvl w:val="0"/>
                <w:numId w:val="13"/>
              </w:numPr>
              <w:ind w:firstLineChars="0"/>
              <w:cnfStyle w:val="000000000000" w:firstRow="0" w:lastRow="0" w:firstColumn="0" w:lastColumn="0" w:oddVBand="0" w:evenVBand="0" w:oddHBand="0" w:evenHBand="0" w:firstRowFirstColumn="0" w:firstRowLastColumn="0" w:lastRowFirstColumn="0" w:lastRowLastColumn="0"/>
              <w:rPr>
                <w:sz w:val="24"/>
                <w:szCs w:val="28"/>
              </w:rPr>
            </w:pPr>
            <w:r w:rsidRPr="00F57FDF">
              <w:rPr>
                <w:rFonts w:hint="eastAsia"/>
                <w:sz w:val="24"/>
                <w:szCs w:val="28"/>
              </w:rPr>
              <w:t>寒假着手准备毕业论文答辩。</w:t>
            </w:r>
          </w:p>
          <w:p w:rsidR="005603F5" w:rsidRPr="00F57FDF" w:rsidRDefault="00DF5938" w:rsidP="00F57FDF">
            <w:pPr>
              <w:pStyle w:val="a3"/>
              <w:numPr>
                <w:ilvl w:val="0"/>
                <w:numId w:val="13"/>
              </w:numPr>
              <w:ind w:firstLineChars="0"/>
              <w:cnfStyle w:val="000000000000" w:firstRow="0" w:lastRow="0" w:firstColumn="0" w:lastColumn="0" w:oddVBand="0" w:evenVBand="0" w:oddHBand="0" w:evenHBand="0" w:firstRowFirstColumn="0" w:firstRowLastColumn="0" w:lastRowFirstColumn="0" w:lastRowLastColumn="0"/>
              <w:rPr>
                <w:sz w:val="28"/>
                <w:szCs w:val="28"/>
              </w:rPr>
            </w:pPr>
            <w:r w:rsidRPr="00F57FDF">
              <w:rPr>
                <w:rFonts w:hint="eastAsia"/>
                <w:sz w:val="24"/>
                <w:szCs w:val="28"/>
              </w:rPr>
              <w:t>下学期（截止六月底）：毕业论文答辩，毕业准备。考研复习，西医综合、英语、政治制定复习计划，实行初期复习。</w:t>
            </w:r>
          </w:p>
        </w:tc>
      </w:tr>
    </w:tbl>
    <w:p w:rsidR="006753E8" w:rsidRDefault="006753E8" w:rsidP="007C3192">
      <w:pPr>
        <w:rPr>
          <w:rFonts w:ascii="华文楷体" w:eastAsia="华文楷体" w:hAnsi="华文楷体"/>
          <w:b/>
          <w:sz w:val="32"/>
          <w:szCs w:val="28"/>
        </w:rPr>
      </w:pPr>
    </w:p>
    <w:p w:rsidR="004A0F25" w:rsidRPr="006753E8" w:rsidRDefault="00F57FDF" w:rsidP="007C3192">
      <w:pPr>
        <w:rPr>
          <w:rFonts w:ascii="华文楷体" w:eastAsia="华文楷体" w:hAnsi="华文楷体"/>
          <w:b/>
          <w:sz w:val="32"/>
          <w:szCs w:val="28"/>
        </w:rPr>
      </w:pPr>
      <w:r w:rsidRPr="006753E8">
        <w:rPr>
          <w:rFonts w:ascii="华文楷体" w:eastAsia="华文楷体" w:hAnsi="华文楷体" w:hint="eastAsia"/>
          <w:b/>
          <w:sz w:val="32"/>
          <w:szCs w:val="28"/>
        </w:rPr>
        <w:t>（二）中长期计划—研究生阶段</w:t>
      </w:r>
    </w:p>
    <w:p w:rsidR="009C315B" w:rsidRDefault="009C315B" w:rsidP="007C3192">
      <w:pPr>
        <w:rPr>
          <w:sz w:val="28"/>
          <w:szCs w:val="28"/>
        </w:rPr>
      </w:pPr>
      <w:r>
        <w:rPr>
          <w:rFonts w:hint="eastAsia"/>
          <w:sz w:val="28"/>
          <w:szCs w:val="28"/>
        </w:rPr>
        <w:t>预备考取昆明医科大学影像医学与核医学学术学位研究生。</w:t>
      </w:r>
    </w:p>
    <w:p w:rsidR="007C3192" w:rsidRDefault="007C3192" w:rsidP="007C3192">
      <w:pPr>
        <w:rPr>
          <w:sz w:val="28"/>
          <w:szCs w:val="28"/>
        </w:rPr>
      </w:pPr>
      <w:r>
        <w:rPr>
          <w:rFonts w:hint="eastAsia"/>
          <w:sz w:val="28"/>
          <w:szCs w:val="28"/>
        </w:rPr>
        <w:t>1.</w:t>
      </w:r>
      <w:r>
        <w:rPr>
          <w:rFonts w:hint="eastAsia"/>
          <w:sz w:val="28"/>
          <w:szCs w:val="28"/>
        </w:rPr>
        <w:t>专业技能：影像医学与核医学学术专业技能</w:t>
      </w:r>
    </w:p>
    <w:p w:rsidR="007C3192" w:rsidRDefault="007C3192" w:rsidP="007C3192">
      <w:pPr>
        <w:ind w:firstLineChars="600" w:firstLine="1680"/>
        <w:rPr>
          <w:sz w:val="28"/>
          <w:szCs w:val="28"/>
        </w:rPr>
      </w:pPr>
      <w:r>
        <w:rPr>
          <w:rFonts w:hint="eastAsia"/>
          <w:sz w:val="28"/>
          <w:szCs w:val="28"/>
        </w:rPr>
        <w:t>创新实验技能</w:t>
      </w:r>
    </w:p>
    <w:p w:rsidR="007C3192" w:rsidRDefault="007C3192" w:rsidP="007C3192">
      <w:pPr>
        <w:ind w:firstLineChars="600" w:firstLine="1680"/>
        <w:rPr>
          <w:sz w:val="28"/>
          <w:szCs w:val="28"/>
        </w:rPr>
      </w:pPr>
      <w:r>
        <w:rPr>
          <w:rFonts w:hint="eastAsia"/>
          <w:sz w:val="28"/>
          <w:szCs w:val="28"/>
        </w:rPr>
        <w:t>核心期刊发文</w:t>
      </w:r>
    </w:p>
    <w:p w:rsidR="007C3192" w:rsidRDefault="007C3192" w:rsidP="007C3192">
      <w:pPr>
        <w:rPr>
          <w:sz w:val="28"/>
          <w:szCs w:val="28"/>
        </w:rPr>
      </w:pPr>
      <w:r>
        <w:rPr>
          <w:rFonts w:hint="eastAsia"/>
          <w:sz w:val="28"/>
          <w:szCs w:val="28"/>
        </w:rPr>
        <w:t>2.</w:t>
      </w:r>
      <w:r>
        <w:rPr>
          <w:rFonts w:hint="eastAsia"/>
          <w:sz w:val="28"/>
          <w:szCs w:val="28"/>
        </w:rPr>
        <w:t>外语技能：英语，法语</w:t>
      </w:r>
    </w:p>
    <w:p w:rsidR="007C3192" w:rsidRDefault="007C3192" w:rsidP="007C3192">
      <w:pPr>
        <w:rPr>
          <w:sz w:val="28"/>
          <w:szCs w:val="28"/>
        </w:rPr>
      </w:pPr>
      <w:r>
        <w:rPr>
          <w:rFonts w:hint="eastAsia"/>
          <w:sz w:val="28"/>
          <w:szCs w:val="28"/>
        </w:rPr>
        <w:t>3.</w:t>
      </w:r>
      <w:r>
        <w:rPr>
          <w:rFonts w:hint="eastAsia"/>
          <w:sz w:val="28"/>
          <w:szCs w:val="28"/>
        </w:rPr>
        <w:t>争取参与科研项目</w:t>
      </w:r>
    </w:p>
    <w:p w:rsidR="00520365" w:rsidRDefault="00520365" w:rsidP="007C3192">
      <w:pPr>
        <w:rPr>
          <w:sz w:val="28"/>
          <w:szCs w:val="28"/>
        </w:rPr>
      </w:pPr>
      <w:r>
        <w:rPr>
          <w:rFonts w:hint="eastAsia"/>
          <w:sz w:val="28"/>
          <w:szCs w:val="28"/>
        </w:rPr>
        <w:t>4.</w:t>
      </w:r>
      <w:r>
        <w:rPr>
          <w:rFonts w:hint="eastAsia"/>
          <w:sz w:val="28"/>
          <w:szCs w:val="28"/>
        </w:rPr>
        <w:t>国家心理咨询师二级</w:t>
      </w:r>
    </w:p>
    <w:p w:rsidR="006753E8" w:rsidRDefault="006753E8" w:rsidP="007C3192">
      <w:pPr>
        <w:rPr>
          <w:sz w:val="28"/>
          <w:szCs w:val="28"/>
        </w:rPr>
      </w:pPr>
    </w:p>
    <w:p w:rsidR="006753E8" w:rsidRDefault="006753E8" w:rsidP="007C3192">
      <w:pPr>
        <w:rPr>
          <w:sz w:val="28"/>
          <w:szCs w:val="28"/>
        </w:rPr>
      </w:pPr>
    </w:p>
    <w:p w:rsidR="006753E8" w:rsidRDefault="006753E8" w:rsidP="007C3192">
      <w:pPr>
        <w:rPr>
          <w:sz w:val="28"/>
          <w:szCs w:val="28"/>
        </w:rPr>
      </w:pPr>
    </w:p>
    <w:p w:rsidR="006753E8" w:rsidRDefault="006753E8" w:rsidP="007C3192">
      <w:pPr>
        <w:rPr>
          <w:sz w:val="28"/>
          <w:szCs w:val="28"/>
        </w:rPr>
      </w:pPr>
    </w:p>
    <w:p w:rsidR="00E1743B" w:rsidRDefault="00E1743B" w:rsidP="007C3192">
      <w:pPr>
        <w:rPr>
          <w:rFonts w:ascii="华文楷体" w:eastAsia="华文楷体" w:hAnsi="华文楷体"/>
          <w:b/>
          <w:sz w:val="32"/>
          <w:szCs w:val="32"/>
        </w:rPr>
      </w:pPr>
    </w:p>
    <w:p w:rsidR="001279F6" w:rsidRPr="006753E8" w:rsidRDefault="00A75940" w:rsidP="007C3192">
      <w:pPr>
        <w:rPr>
          <w:rFonts w:ascii="华文楷体" w:eastAsia="华文楷体" w:hAnsi="华文楷体"/>
          <w:b/>
          <w:sz w:val="32"/>
          <w:szCs w:val="32"/>
        </w:rPr>
      </w:pPr>
      <w:r>
        <w:rPr>
          <w:rFonts w:ascii="华文楷体" w:eastAsia="华文楷体" w:hAnsi="华文楷体"/>
          <w:b/>
          <w:noProof/>
          <w:sz w:val="32"/>
          <w:szCs w:val="32"/>
        </w:rPr>
        <w:pict>
          <v:group id="组合 42" o:spid="_x0000_s1029" style="position:absolute;left:0;text-align:left;margin-left:268.5pt;margin-top:15.3pt;width:177.75pt;height:99pt;z-index:251685888" coordsize="2257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4iiAMAAJ4MAAAOAAAAZHJzL2Uyb0RvYy54bWzsV81uEzEQviPxDpbvdJPNbtOuuqmilFZI&#10;Fa1oUc+O482utGsb2+mmnDlwQtyRQEICCYkjN4R4mlIeg7H3p6ENFIrggNrD1mPPjO1v5ptxNjbn&#10;RY6OmdKZ4DHurnQwYpyKScanMX54uH1nDSNtCJ+QXHAW4xOm8ebg9q2NUkbMF6nIJ0whcMJ1VMoY&#10;p8bIyPM0TVlB9IqQjMNiIlRBDIhq6k0UKcF7kXt+p7PqlUJNpBKUaQ2zW9UiHjj/ScKo2UsSzQzK&#10;YwxnM+6r3Hdsv95gg0RTRWSa0foY5BqnKEjGYdPW1RYxBM1UdslVkVEltEjMChWFJ5Iko8zdAW7T&#10;7Vy4zY4SM+nuMo3KqWxhAmgv4HRtt/T+8b5C2STGgY8RJwXE6Ozjk9PnTxFMADqlnEagtKPkgdxX&#10;9cS0kuyF54kq7H+4Cpo7XE9aXNncIAqTvh/2Az/EiMJaF4Rep0aephCeS3Y0vXuFpdds7Nnztccp&#10;JWSRPgdK/xlQBymRzOGvLQY1UN1zoF69O/30GsGEw8UptSjpSANgSyBaDy0Uy1AK+usAjEMp6K/6&#10;oQOpvSqJpNJmh4kC2UGMFWS3SzpyvKsNHAFUGxUQLBjVEdzInOTMnibnD1gCEbdxcdaOa2yUK3RM&#10;gCWEUsZNWC2lZMKq6bADf/aesElr4STn0HpOsjxvfXd/5rtyU+tbU+ao2hp3rjZuLdzOgpvWuMi4&#10;UMsc5KZbXyCp9BuQKmgsSmY+njs29JqQjsXkBAKvRFU6tKTbGaC/S7TZJwpqBQQM6p/Zg0+SizLG&#10;oh5hlAr1eNm81YfMhFWMSqg9MdaPZkQxjPJ7HHJ2vRsEtlg5IQj7PghqcWW8uMJnxUhA4LpQaSV1&#10;Q6tv8maYKFEcQZkc2l1hiXAKe8eYGtUII1PVRCi0lA2HTg0KlCRmlx9Iap1bnG12Hc6PiJJ1Chqg&#10;+H3R8IREFzKx0rWWXAxnRiSZS1OLdIVrHQHgrK00/4K8vbbK1eRtIw0M/w3yrvlrq/3QZglkb1ut&#10;FhkMCkD0KtWbKtnQ84bBC5z/OwwObhj8XzLYD1oGv/jw5dmbr59fwvfs/VsEK8A2W0aAyiNev1aa&#10;Jti8GC48VaDPNo+RhsZVg3Zvlc562KtY/uM2nGfcPhIuFT/bqZsO414C9mT6pg3/QhuumoMtnXVT&#10;cCP3CIbRd6/sRdlpnf+sGHwDAAD//wMAUEsDBBQABgAIAAAAIQDKUgyp4QAAAAoBAAAPAAAAZHJz&#10;L2Rvd25yZXYueG1sTI9PS8NAFMTvgt9heYI3u/lDYox5KaWopyLYCuLtNXlNQrO7IbtN0m/vetLj&#10;MMPMb4r1onox8Wg7oxHCVQCCdWXqTjcIn4fXhwyEdaRr6o1mhCtbWJe3NwXltZn1B0971whfom1O&#10;CK1zQy6lrVpWZFdmYO29kxkVOS/HRtYjzb5c9TIKglQq6rRfaGngbcvVeX9RCG8zzZs4fJl259P2&#10;+n1I3r92ISPe3y2bZxCOF/cXhl98jw6lZzqai66t6BGS+NF/cQhxkILwgewpSkAcEaIoS0GWhfx/&#10;ofwBAAD//wMAUEsBAi0AFAAGAAgAAAAhALaDOJL+AAAA4QEAABMAAAAAAAAAAAAAAAAAAAAAAFtD&#10;b250ZW50X1R5cGVzXS54bWxQSwECLQAUAAYACAAAACEAOP0h/9YAAACUAQAACwAAAAAAAAAAAAAA&#10;AAAvAQAAX3JlbHMvLnJlbHNQSwECLQAUAAYACAAAACEACFpOIogDAACeDAAADgAAAAAAAAAAAAAA&#10;AAAuAgAAZHJzL2Uyb0RvYy54bWxQSwECLQAUAAYACAAAACEAylIMqeEAAAAKAQAADwAAAAAAAAAA&#10;AAAAAADiBQAAZHJzL2Rvd25yZXYueG1sUEsFBgAAAAAEAAQA8wAAAPAGAAAAAA==&#10;">
            <v:rect id="矩形 12" o:spid="_x0000_s1030" style="position:absolute;left:95;width:22479;height:4762;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WUcEA&#10;AADbAAAADwAAAGRycy9kb3ducmV2LnhtbERPS4vCMBC+C/sfwix403Q9iFSjuMsKRfTgA/E4NGNT&#10;bSalibX+eyMs7G0+vufMFp2tREuNLx0r+BomIIhzp0suFBwPq8EEhA/IGivHpOBJHhbzj94MU+0e&#10;vKN2HwoRQ9inqMCEUKdS+tyQRT90NXHkLq6xGCJsCqkbfMRwW8lRkoylxZJjg8Gafgzlt/3dKthl&#10;7XV5+r1lucy25+/Ns1ubxCjV/+yWUxCBuvAv/nNnOs4fwfu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y1lHBAAAA2wAAAA8AAAAAAAAAAAAAAAAAmAIAAGRycy9kb3du&#10;cmV2LnhtbFBLBQYAAAAABAAEAPUAAACGAwAAAAA=&#10;" fillcolor="#95b3d7 [1940]" strokecolor="#95b3d7 [1940]" strokeweight="1pt">
              <v:fill color2="#dbe5f1 [660]" angle="-45" focus="-50%" type="gradient"/>
              <v:shadow on="t" type="perspective" color="#243f60 [1604]" opacity=".5" offset="1pt" offset2="-3pt"/>
              <v:textbox>
                <w:txbxContent>
                  <w:p w:rsidR="00520365" w:rsidRDefault="00520365" w:rsidP="00520365">
                    <w:pPr>
                      <w:jc w:val="center"/>
                    </w:pPr>
                    <w:r>
                      <w:rPr>
                        <w:rFonts w:hint="eastAsia"/>
                      </w:rPr>
                      <w:t>助教、讲师、</w:t>
                    </w:r>
                    <w:proofErr w:type="gramStart"/>
                    <w:r>
                      <w:rPr>
                        <w:rFonts w:hint="eastAsia"/>
                      </w:rPr>
                      <w:t>副教逐级</w:t>
                    </w:r>
                    <w:proofErr w:type="gramEnd"/>
                    <w:r>
                      <w:rPr>
                        <w:rFonts w:hint="eastAsia"/>
                      </w:rPr>
                      <w:t>晋升</w:t>
                    </w:r>
                  </w:p>
                </w:txbxContent>
              </v:textbox>
            </v:rect>
            <v:rect id="矩形 13" o:spid="_x0000_s1031" style="position:absolute;left:95;top:8286;width:22479;height:4287;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zysIA&#10;AADbAAAADwAAAGRycy9kb3ducmV2LnhtbERPTWvCQBC9C/0PyxR6M5taEEldxRaFIHrQluJxyI7Z&#10;1OxsyK4x/ntXELzN433OdN7bWnTU+sqxgvckBUFcOF1xqeD3ZzWcgPABWWPtmBRcycN89jKYYqbd&#10;hXfU7UMpYgj7DBWYEJpMSl8YsugT1xBH7uhaiyHCtpS6xUsMt7UcpelYWqw4Nhhs6NtQcdqfrYJd&#10;3v0v/panvJD59vC1ufZrkxql3l77xSeIQH14ih/uXMf5H3D/JR4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nPKwgAAANsAAAAPAAAAAAAAAAAAAAAAAJgCAABkcnMvZG93&#10;bnJldi54bWxQSwUGAAAAAAQABAD1AAAAhwMAAAAA&#10;" fillcolor="#95b3d7 [1940]" strokecolor="#95b3d7 [1940]" strokeweight="1pt">
              <v:fill color2="#dbe5f1 [660]" angle="-45" focus="-50%" type="gradient"/>
              <v:shadow on="t" type="perspective" color="#243f60 [1604]" opacity=".5" offset="1pt" offset2="-3pt"/>
              <v:textbox>
                <w:txbxContent>
                  <w:p w:rsidR="00520365" w:rsidRDefault="00520365" w:rsidP="00520365">
                    <w:pPr>
                      <w:jc w:val="center"/>
                    </w:pPr>
                    <w:r>
                      <w:rPr>
                        <w:rFonts w:hint="eastAsia"/>
                      </w:rPr>
                      <w:t>一边工作，一边考博</w:t>
                    </w:r>
                  </w:p>
                </w:txbxContent>
              </v:textbox>
            </v:rect>
            <v:line id="直接连接符 24" o:spid="_x0000_s1032" style="position:absolute;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from="0,762" to="95,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NDsMAAADbAAAADwAAAGRycy9kb3ducmV2LnhtbESP3WoCMRSE7wu+QzgF72q2i8i6GkVX&#10;lNKLgj8PcNicbpZuTpYk6vr2jVDo5TAz3zDL9WA7cSMfWscK3icZCOLa6ZYbBZfz/q0AESKyxs4x&#10;KXhQgPVq9LLEUrs7H+l2io1IEA4lKjAx9qWUoTZkMUxcT5y8b+ctxiR9I7XHe4LbTuZZNpMWW04L&#10;BnuqDNU/p6tVsDnjXOfF7lhV0my/Ck+H6ScpNX4dNgsQkYb4H/5rf2gF+R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jQ7DAAAA2wAAAA8AAAAAAAAAAAAA&#10;AAAAoQIAAGRycy9kb3ducmV2LnhtbFBLBQYAAAAABAAEAPkAAACRAwAAAAA=&#10;" filled="t" fillcolor="#4bacc6 [3208]" strokecolor="#95b3d7 [1940]" strokeweight="1pt">
              <v:shadow on="t" type="perspective" color="#243f60 [1604]" opacity=".5" offset="1pt" offset2="-3pt"/>
            </v:line>
          </v:group>
        </w:pict>
      </w:r>
      <w:r w:rsidR="007C3192" w:rsidRPr="006753E8">
        <w:rPr>
          <w:rFonts w:ascii="华文楷体" w:eastAsia="华文楷体" w:hAnsi="华文楷体" w:hint="eastAsia"/>
          <w:b/>
          <w:sz w:val="32"/>
          <w:szCs w:val="32"/>
        </w:rPr>
        <w:t>（三）</w:t>
      </w:r>
      <w:r w:rsidR="001279F6" w:rsidRPr="006753E8">
        <w:rPr>
          <w:rFonts w:ascii="华文楷体" w:eastAsia="华文楷体" w:hAnsi="华文楷体" w:hint="eastAsia"/>
          <w:b/>
          <w:sz w:val="32"/>
          <w:szCs w:val="32"/>
        </w:rPr>
        <w:t>长期计划—</w:t>
      </w:r>
      <w:r w:rsidR="007C3192" w:rsidRPr="006753E8">
        <w:rPr>
          <w:rFonts w:ascii="华文楷体" w:eastAsia="华文楷体" w:hAnsi="华文楷体" w:hint="eastAsia"/>
          <w:b/>
          <w:sz w:val="32"/>
          <w:szCs w:val="32"/>
        </w:rPr>
        <w:t>工作阶段</w:t>
      </w:r>
    </w:p>
    <w:p w:rsidR="001279F6" w:rsidRDefault="00A75940" w:rsidP="007C3192">
      <w:pPr>
        <w:rPr>
          <w:sz w:val="28"/>
          <w:szCs w:val="28"/>
        </w:rPr>
      </w:pPr>
      <w:r>
        <w:rPr>
          <w:noProof/>
          <w:sz w:val="28"/>
          <w:szCs w:val="28"/>
        </w:rPr>
        <w:pict>
          <v:rect id="矩形 10" o:spid="_x0000_s1033" style="position:absolute;left:0;text-align:left;margin-left:101.25pt;margin-top:16.35pt;width:44.25pt;height:30.75pt;z-index:251665408;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RfhAIAAEoFAAAOAAAAZHJzL2Uyb0RvYy54bWysVMFO3DAQvVfqP1i+lyRbAmVFFq1AVJUQ&#10;oELF2evYJJLtcW3vJtufqdQbH9HPqfobHTvZgChqpao5OGPPzPPMmxkfn/RakY1wvgVT0WIvp0QY&#10;DnVr7iv66fb8zTtKfGCmZgqMqOhWeHqyeP3quLNzMYMGVC0cQRDj552taBOCnWeZ543QzO+BFQaV&#10;EpxmAbfuPqsd6xBdq2yW5wdZB662DrjwHk/PBiVdJHwpBQ9XUnoRiKooxhbS6tK6imu2OGbze8ds&#10;0/IxDPYPUWjWGrx0gjpjgZG1a3+D0i134EGGPQ46AylbLlIOmE2RP8vmpmFWpFyQHG8nmvz/g+WX&#10;m2tH2hprh/QYprFGP78+/Pj+jeABstNZP0ejG3vtxp1HMabaS6fjH5MgfWJ0OzEq+kA4HpYHxdFh&#10;SQlH1dujvJyVETN7dLbOh/cCNIlCRR0WLPHINhc+DKY7E/SLwQzXJylslYgRKPNRSEwCL5wl79Q+&#10;4lQ5smFYeMa5MKEcVA2rxXBc5viN8UweKboEGJFlq9SEXfwJe4h1tI+uInXf5Jz/3XnySDeDCZOz&#10;bg24lwBUKMYE5GC/I2mgJrIU+lU/FHgWTePRCuotVt3BMA7e8vMW6b9gPlwzh/2PrYAzHa5wkQq6&#10;isIoUdKA+/LSebTHtkQtJR3OU0X95zVzghL1wWDDHhX7+3EA02a/PJzhxj3VrJ5qzFqfAlauwNfD&#10;8iRG+6B2onSg73D0l/FWVDHD8e6K8uB2m9MwzDk+Hlwsl8kMh86ycGFuLI/gkejYXrf9HXN27MGA&#10;zXsJu9lj82etONhGTwPLdQDZpj595HUsAQ5s6qXxcYkvwtN9snp8Ahe/AAAA//8DAFBLAwQUAAYA&#10;CAAAACEAfnsNROEAAAAJAQAADwAAAGRycy9kb3ducmV2LnhtbEyPy07DMBBF90j8gzVI7Khd8ygN&#10;mVQFgRRVsGiLEEs3NnFoPI5iN03/HrOC5WiO7j03X4yuZYPpQ+MJYToRwAxVXjdUI7xvX67ugYWo&#10;SKvWk0E4mQCL4vwsV5n2R1qbYRNrlkIoZArBxthlnIfKGqfCxHeG0u/L907FdPY11706pnDXcinE&#10;HXeqodRgVWeerKn2m4NDWJfD9/LjeV9WvHz7fHw9jSsrLOLlxbh8ABbNGP9g+NVP6lAkp50/kA6s&#10;RZBC3iYU4VrOgCVAzqdp3A5hfiOBFzn/v6D4AQAA//8DAFBLAQItABQABgAIAAAAIQC2gziS/gAA&#10;AOEBAAATAAAAAAAAAAAAAAAAAAAAAABbQ29udGVudF9UeXBlc10ueG1sUEsBAi0AFAAGAAgAAAAh&#10;ADj9If/WAAAAlAEAAAsAAAAAAAAAAAAAAAAALwEAAF9yZWxzLy5yZWxzUEsBAi0AFAAGAAgAAAAh&#10;AFQ3xF+EAgAASgUAAA4AAAAAAAAAAAAAAAAALgIAAGRycy9lMm9Eb2MueG1sUEsBAi0AFAAGAAgA&#10;AAAhAH57DUThAAAACQEAAA8AAAAAAAAAAAAAAAAA3gQAAGRycy9kb3ducmV2LnhtbFBLBQYAAAAA&#10;BAAEAPMAAADsBQAAAAA=&#10;" fillcolor="#95b3d7 [1940]" strokecolor="#95b3d7 [1940]" strokeweight="1pt">
            <v:fill color2="#dbe5f1 [660]" angle="-45" focus="-50%" type="gradient"/>
            <v:shadow on="t" type="perspective" color="#243f60 [1604]" opacity=".5" offset="1pt" offset2="-3pt"/>
            <v:textbox>
              <w:txbxContent>
                <w:p w:rsidR="00520365" w:rsidRPr="003048EE" w:rsidRDefault="00520365" w:rsidP="00520365">
                  <w:pPr>
                    <w:jc w:val="center"/>
                  </w:pPr>
                  <w:r w:rsidRPr="003048EE">
                    <w:rPr>
                      <w:rFonts w:hint="eastAsia"/>
                    </w:rPr>
                    <w:t>成功</w:t>
                  </w:r>
                </w:p>
              </w:txbxContent>
            </v:textbox>
          </v:rect>
        </w:pict>
      </w:r>
      <w:r>
        <w:rPr>
          <w:noProof/>
          <w:sz w:val="28"/>
          <w:szCs w:val="28"/>
        </w:rPr>
        <w:pict>
          <v:rect id="矩形 11" o:spid="_x0000_s1034" style="position:absolute;left:0;text-align:left;margin-left:195.75pt;margin-top:16.35pt;width:44.25pt;height:30.75pt;z-index:251667456;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hgIAAEoFAAAOAAAAZHJzL2Uyb0RvYy54bWysVM1u2zAMvg/YOwi6r3bSul2DOkXQosOA&#10;og3WDj0rshQb0N8oJXb2MgN220PscYa9xijZcYuu2IBhPsiUSH4iP5I6O++0IlsBvrGmpJODnBJh&#10;uK0asy7px/urN28p8YGZiilrREl3wtPz+etXZ62biamtraoEEAQxfta6ktYhuFmWeV4LzfyBdcKg&#10;UlrQLOAW1lkFrEV0rbJpnh9nrYXKgeXCezy97JV0nvClFDzcSulFIKqkGFtIK6R1FddsfsZma2Cu&#10;bvgQBvuHKDRrDF46Ql2ywMgGmt+gdMPBeivDAbc6s1I2XKQcMJtJ/iybu5o5kXJBcrwbafL/D5bf&#10;bJdAmgprN6HEMI01+vnl24/vXwkeIDut8zM0unNLGHYexZhqJ0HHPyZBusTobmRUdIFwPCyOJ6cn&#10;BSUcVYeneTEtImb26OzAh3fCahKFkgIWLPHIttc+9KZ7E/SLwfTXJynslIgRKPNBSEwCL5wm79Q+&#10;4kIB2TIsPONcmFD0qppVoj8ucvyGeEaPFF0CjMiyUWrEnvwJu491sI+uInXf6Jz/3Xn0SDdbE0Zn&#10;3RgLLwGokIqEhMrefk9ST01kKXSrri/w4b6eK1vtsOpg+3Hwjl81SP8182HJAPsfJwVnOtziIpVt&#10;S2oHiZLawueXzqM9tiVqKWlxnkrqP20YCErUe4MNezo5OooDmDZHxckUN/BUs3qqMRt9YbFy2JMY&#10;XRKjfVB7UYLVDzj6i3grqpjheHdJeYD95iL0c46PBxeLRTLDoXMsXJs7xyN4JDq21333wMANPRiw&#10;eW/sfvbY7Fkr9rbR09jFJljZpD6NVPe8DiXAgU29NDwu8UV4uk9Wj0/g/BcAAAD//wMAUEsDBBQA&#10;BgAIAAAAIQAOKyjO4QAAAAkBAAAPAAAAZHJzL2Rvd25yZXYueG1sTI/BTsMwDIbvSLxDZCRuLF0Z&#10;sJWm00AgVRMcNhDimDWmKWucqsm67u0xJ7jZ8qff358vR9eKAfvQeFIwnSQgkCpvGqoVvL89X81B&#10;hKjJ6NYTKjhhgGVxfpbrzPgjbXDYxlpwCIVMK7AxdpmUobLodJj4DolvX753OvLa19L0+sjhrpVp&#10;ktxKpxviD1Z3+Gix2m8PTsGmHL5XH0/7spLl6+fDy2lc28QqdXkxru5BRBzjHwy/+qwOBTvt/IFM&#10;EK2C68X0hlEe0jsQDMzmCZfbKVjMUpBFLv83KH4AAAD//wMAUEsBAi0AFAAGAAgAAAAhALaDOJL+&#10;AAAA4QEAABMAAAAAAAAAAAAAAAAAAAAAAFtDb250ZW50X1R5cGVzXS54bWxQSwECLQAUAAYACAAA&#10;ACEAOP0h/9YAAACUAQAACwAAAAAAAAAAAAAAAAAvAQAAX3JlbHMvLnJlbHNQSwECLQAUAAYACAAA&#10;ACEA70P0v4YCAABKBQAADgAAAAAAAAAAAAAAAAAuAgAAZHJzL2Uyb0RvYy54bWxQSwECLQAUAAYA&#10;CAAAACEADisozuEAAAAJAQAADwAAAAAAAAAAAAAAAADgBAAAZHJzL2Rvd25yZXYueG1sUEsFBgAA&#10;AAAEAAQA8wAAAO4FAAAAAA==&#10;" fillcolor="#95b3d7 [1940]" strokecolor="#95b3d7 [1940]" strokeweight="1pt">
            <v:fill color2="#dbe5f1 [660]" angle="-45" focus="-50%" type="gradient"/>
            <v:shadow on="t" type="perspective" color="#243f60 [1604]" opacity=".5" offset="1pt" offset2="-3pt"/>
            <v:textbox>
              <w:txbxContent>
                <w:p w:rsidR="00520365" w:rsidRDefault="00520365" w:rsidP="00520365">
                  <w:pPr>
                    <w:jc w:val="center"/>
                  </w:pPr>
                  <w:r>
                    <w:rPr>
                      <w:rFonts w:hint="eastAsia"/>
                    </w:rPr>
                    <w:t>任教</w:t>
                  </w:r>
                </w:p>
              </w:txbxContent>
            </v:textbox>
          </v:rect>
        </w:pict>
      </w:r>
    </w:p>
    <w:p w:rsidR="001279F6" w:rsidRPr="001279F6" w:rsidRDefault="00A75940" w:rsidP="001279F6">
      <w:pPr>
        <w:rPr>
          <w:sz w:val="28"/>
          <w:szCs w:val="28"/>
        </w:rPr>
      </w:pPr>
      <w:r>
        <w:rPr>
          <w:noProof/>
          <w:sz w:val="28"/>
          <w:szCs w:val="28"/>
        </w:rPr>
        <w:pict>
          <v:rect id="矩形 26" o:spid="_x0000_s1035" style="position:absolute;left:0;text-align:left;margin-left:-25.5pt;margin-top:23.4pt;width:37.5pt;height:7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i1hQIAAEsFAAAOAAAAZHJzL2Uyb0RvYy54bWysVM1q3DAQvhf6DkL3xj/sJu0Sb1gSUgoh&#10;CU1KzlpZig2SRpW0a29fptBbHyKPU/oaHcleJ6ShhdKLPZqfTzPfzOj4pNeKbIXzLZiKFgc5JcJw&#10;qFtzX9FPt+dv3lLiAzM1U2BERXfC05Pl61fHnV2IEhpQtXAEQYxfdLaiTQh2kWWeN0IzfwBWGDRK&#10;cJoFPLr7rHasQ3StsjLPD7MOXG0dcOE9as8GI10mfCkFD1dSehGIqijmFtLXpe86frPlMVvcO2ab&#10;lo9psH/IQrPW4KUT1BkLjGxc+xuUbrkDDzIccNAZSNlykWrAaor8WTU3DbMi1YLkeDvR5P8fLL/c&#10;XjvS1hUtDykxTGOPfn79/uPhG0EFstNZv0CnG3vtxpNHMZbaS6fjH4sgfWJ0NzEq+kA4KmdHh+Uc&#10;eedoKvI8L8p5BM0eo63z4b0ATaJQUYcdS0Sy7YUPg+veBeNiNsP9SQo7JWIKynwUEqvAG8sUneZH&#10;nCpHtgw7zzgXJswHU8NqMajnmFEaAcxnikjZJcCILFulJuziT9hDrqN/DBVp/Kbg/O/BU0S6GUyY&#10;gnVrwL0EoEIxEioH/z1JAzWRpdCv+9ThInEfVWuod9h2B8M+eMvPW6T/gvlwzRwuALYMlzpc4Ucq&#10;6CoKo0RJA+7LS/roj3OJVko6XKiK+s8b5gQl6oPBiX1XzGZxA9NhNj8q8eCeWtZPLWajTwE7V+Dz&#10;YXkSo39Qe1E60He4+6t4K5qY4Xh3RXlw+8NpGBYdXw8uVqvkhltnWbgwN5ZH8Eh0HK/b/o45O85g&#10;wOm9hP3yscWzURx8Y6SB1SaAbNOcPvI6tgA3Ns3S+LrEJ+HpOXk9voHLXwAAAP//AwBQSwMEFAAG&#10;AAgAAAAhAKylWsDgAAAACQEAAA8AAABkcnMvZG93bnJldi54bWxMj0FLw0AQhe+C/2EZwVu72xqL&#10;xGxKFYUg9tBaisdtMmZjs7Mhu03Tf+940tPwmMd778uWo2vFgH1oPGmYTRUIpNJXDdUadh+vkwcQ&#10;IRqqTOsJNVwwwDK/vspMWvkzbXDYxlpwCIXUaLAxdqmUobToTJj6Dol/X753JrLsa1n15szhrpVz&#10;pRbSmYa4wZoOny2Wx+3JadgUw/dq/3IsSlmsP5/eL+ObVVbr25tx9Qgi4hj/zPA7n6dDzpsO/kRV&#10;EK2Gyf2MWaKGZMEIbJgnrA98VXIHMs/kf4L8BwAA//8DAFBLAQItABQABgAIAAAAIQC2gziS/gAA&#10;AOEBAAATAAAAAAAAAAAAAAAAAAAAAABbQ29udGVudF9UeXBlc10ueG1sUEsBAi0AFAAGAAgAAAAh&#10;ADj9If/WAAAAlAEAAAsAAAAAAAAAAAAAAAAALwEAAF9yZWxzLy5yZWxzUEsBAi0AFAAGAAgAAAAh&#10;APysWLWFAgAASwUAAA4AAAAAAAAAAAAAAAAALgIAAGRycy9lMm9Eb2MueG1sUEsBAi0AFAAGAAgA&#10;AAAhAKylWsDgAAAACQEAAA8AAAAAAAAAAAAAAAAA3wQAAGRycy9kb3ducmV2LnhtbFBLBQYAAAAA&#10;BAAEAPMAAADsBQAAAAA=&#10;" fillcolor="#95b3d7 [1940]" strokecolor="#95b3d7 [1940]" strokeweight="1pt">
            <v:fill color2="#dbe5f1 [660]" angle="-45" focus="-50%" type="gradient"/>
            <v:shadow on="t" type="perspective" color="#243f60 [1604]" opacity=".5" offset="1pt" offset2="-3pt"/>
            <v:textbox style="mso-next-textbox:#矩形 26">
              <w:txbxContent>
                <w:p w:rsidR="005A56CA" w:rsidRPr="003048EE" w:rsidRDefault="005A56CA" w:rsidP="005A56CA">
                  <w:pPr>
                    <w:jc w:val="center"/>
                  </w:pPr>
                  <w:r w:rsidRPr="003048EE">
                    <w:rPr>
                      <w:rFonts w:hint="eastAsia"/>
                    </w:rPr>
                    <w:t>研究生毕业</w:t>
                  </w:r>
                </w:p>
              </w:txbxContent>
            </v:textbox>
          </v:rect>
        </w:pict>
      </w:r>
      <w:r>
        <w:rPr>
          <w:noProof/>
          <w:sz w:val="28"/>
          <w:szCs w:val="28"/>
        </w:rPr>
        <w:pict>
          <v:rect id="矩形 9" o:spid="_x0000_s1036" style="position:absolute;left:0;text-align:left;margin-left:38.25pt;margin-top:23.6pt;width:39pt;height:78.75pt;z-index:251664384;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PWhgIAAEkFAAAOAAAAZHJzL2Uyb0RvYy54bWysVMFu2zAMvQ/YPwi6r7azZFuCOkXQosOA&#10;oi2WDj0rslQbkERNUmJnPzNgt37EPmfYb4ySHbfoig0YdrFFkXwkH0kdn3RakZ1wvgFT0uIop0QY&#10;DlVj7kr66eb81TtKfGCmYgqMKOleeHqyfPniuLULMYEaVCUcQRDjF60taR2CXWSZ57XQzB+BFQaV&#10;EpxmAUV3l1WOtYiuVTbJ8zdZC66yDrjwHm/PeiVdJnwpBQ9XUnoRiCop5hbS16XvJn6z5TFb3Dlm&#10;64YPabB/yEKzxmDQEeqMBUa2rvkNSjfcgQcZjjjoDKRsuEg1YDVF/qSadc2sSLUgOd6ONPn/B8sv&#10;d9eONFVJ55QYprFFP7/e//j+jcwjN631CzRZ22s3SB6PsdBOOh3/WALpEp/7kU/RBcLxcjqfvc6R&#10;dY6qIs/zYjKLoNmDt3U+vBegSTyU1GG/Eo1sd+FDb3owQb+YTR8/ncJeiZiCMh+FxBow4iR5p+kR&#10;p8qRHcO+M86FCbNeVbNK9NczzCgNAOYzeqTsEmBElo1SI3bxJ+w+18E+uoo0fKNz/nfn0SNFBhNG&#10;Z90YcM8BqFAMhMre/kBST01kKXSbLvW3mB4auoFqj0130G+Dt/y8QfovmA/XzOH4Y8twpcMVfqSC&#10;tqQwnCipwX157j7a41SilpIW16mk/vOWOUGJ+mBwXufFdBr3LwnT2dsJCu6xZvNYY7b6FLBzBT4e&#10;lqdjtA/qcJQO9C1u/ipGRRUzHGOXlAd3EE5Dv+b4dnCxWiUz3DnLwoVZWx7BI9FxvG66W+bsMIMB&#10;p/cSDqvHFk9GsbeNngZW2wCySXMaqe55HVqA+5pmaXhb4oPwWE5WDy/g8hcAAAD//wMAUEsDBBQA&#10;BgAIAAAAIQB5e/Rg4AAAAAkBAAAPAAAAZHJzL2Rvd25yZXYueG1sTI/BTsMwEETvSPyDtUjcqE2U&#10;NihkUxUEUoTg0IKqHt14iUNjO4rdNP173BMcZ2c087ZYTqZjIw2+dRbhfiaAka2dam2D8PX5evcA&#10;zAdpleycJYQzeViW11eFzJU72TWNm9CwWGJ9LhF0CH3Oua81GelnricbvW83GBmiHBquBnmK5abj&#10;iRALbmRr44KWPT1rqg+bo0FYV+PPavtyqGpefeye3s/TmxYa8fZmWj0CCzSFvzBc8CM6lJFp745W&#10;edYhZIt5TCKkWQLs4s/TeNgjJCLNgJcF//9B+QsAAP//AwBQSwECLQAUAAYACAAAACEAtoM4kv4A&#10;AADhAQAAEwAAAAAAAAAAAAAAAAAAAAAAW0NvbnRlbnRfVHlwZXNdLnhtbFBLAQItABQABgAIAAAA&#10;IQA4/SH/1gAAAJQBAAALAAAAAAAAAAAAAAAAAC8BAABfcmVscy8ucmVsc1BLAQItABQABgAIAAAA&#10;IQADo8PWhgIAAEkFAAAOAAAAAAAAAAAAAAAAAC4CAABkcnMvZTJvRG9jLnhtbFBLAQItABQABgAI&#10;AAAAIQB5e/Rg4AAAAAkBAAAPAAAAAAAAAAAAAAAAAOAEAABkcnMvZG93bnJldi54bWxQSwUGAAAA&#10;AAQABADzAAAA7QUAAAAA&#10;" fillcolor="#95b3d7 [1940]" strokecolor="#95b3d7 [1940]" strokeweight="1pt">
            <v:fill color2="#dbe5f1 [660]" angle="-45" focus="-50%" type="gradient"/>
            <v:shadow on="t" type="perspective" color="#243f60 [1604]" opacity=".5" offset="1pt" offset2="-3pt"/>
            <v:textbox style="mso-next-textbox:#矩形 9">
              <w:txbxContent>
                <w:p w:rsidR="00520365" w:rsidRPr="003048EE" w:rsidRDefault="00520365" w:rsidP="00520365">
                  <w:pPr>
                    <w:jc w:val="center"/>
                  </w:pPr>
                  <w:r w:rsidRPr="003048EE">
                    <w:rPr>
                      <w:rFonts w:hint="eastAsia"/>
                    </w:rPr>
                    <w:t>参加高校教师招聘</w:t>
                  </w:r>
                </w:p>
              </w:txbxContent>
            </v:textbox>
          </v:rect>
        </w:pict>
      </w:r>
      <w:r>
        <w:rPr>
          <w:noProof/>
          <w:sz w:val="28"/>
          <w:szCs w:val="28"/>
        </w:rPr>
        <w:pict>
          <v:line id="直接连接符 20" o:spid="_x0000_s1060"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01.25pt,3.6pt" to="101.2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YjxwEAAMIDAAAOAAAAZHJzL2Uyb0RvYy54bWysU0tu2zAQ3RfoHQjua0kGkhqC5SwSJJsi&#10;Mfo5AEMNLQL8gWQt+RK5QIHu2lWX2ec2TY/RISUrRVugaNHNiJ95b+Y9jtZng1ZkDz5IaxpaLUpK&#10;wHDbSrNr6Lu3ly9WlITITMuUNdDQAwR6tnn+bN27Gpa2s6oFT5DEhLp3De1idHVRBN6BZmFhHRi8&#10;FNZrFnHrd0XrWY/sWhXLsjwteutb5y2HEPD0Yrykm8wvBPB4I0SASFRDsbeYo8/xNsVis2b1zjPX&#10;ST61wf6hC82kwaIz1QWLjLz38hcqLbm3wYq44FYXVgjJIWtANVX5k5o3HXOQtaA5wc02hf9Hy6/3&#10;W09k29Al2mOYxjd6/HD/9e7Tt4ePGB+/fCZ4gzb1LtSYfW62ftoFt/VJ8yC8Tl9UQ4Zs7WG2FoZI&#10;+HjI8bRark5WL08SX/EEdD7EK7CapEVDlTRJNavZ/lWIY+oxBXGpkbF0XsWDgpSszGsQqASLVRmd&#10;ZwjOlSd7hq/POAcTq6l0zk4wIZWageWfgVN+gkKer78Bz4hc2Zo4g7U01v+uehyOLYsx/+jAqDtZ&#10;cGvbQ36UbA0OSjZ3Guo0iT/uM/zp19t8BwAA//8DAFBLAwQUAAYACAAAACEAOeGfcd8AAAAJAQAA&#10;DwAAAGRycy9kb3ducmV2LnhtbEyPwU7DMBBE70j8g7VIXFDrEBFaQpwKkKoeKEI0/QA3XpKIeB3F&#10;Tpry9WzFAW47mtHsm2w12VaM2PvGkYLbeQQCqXSmoUrBvljPliB80GR06wgVnNDDKr+8yHRq3JE+&#10;cNyFSnAJ+VQrqEPoUil9WaPVfu46JPY+XW91YNlX0vT6yOW2lXEU3UurG+IPte7wpcbyazdYBZv1&#10;M74mp6G6M8mmuBmL7dv3+1Kp66vp6RFEwCn8heGMz+iQM9PBDWS8aBXEUZxwVMEiBsH+rz6cj4cF&#10;yDyT/xfkPwAAAP//AwBQSwECLQAUAAYACAAAACEAtoM4kv4AAADhAQAAEwAAAAAAAAAAAAAAAAAA&#10;AAAAW0NvbnRlbnRfVHlwZXNdLnhtbFBLAQItABQABgAIAAAAIQA4/SH/1gAAAJQBAAALAAAAAAAA&#10;AAAAAAAAAC8BAABfcmVscy8ucmVsc1BLAQItABQABgAIAAAAIQBYzYYjxwEAAMIDAAAOAAAAAAAA&#10;AAAAAAAAAC4CAABkcnMvZTJvRG9jLnhtbFBLAQItABQABgAIAAAAIQA54Z9x3wAAAAkBAAAPAAAA&#10;AAAAAAAAAAAAACEEAABkcnMvZG93bnJldi54bWxQSwUGAAAAAAQABADzAAAALQUAAAAA&#10;" strokecolor="#4579b8 [3044]"/>
        </w:pict>
      </w:r>
      <w:r>
        <w:rPr>
          <w:noProof/>
          <w:sz w:val="28"/>
          <w:szCs w:val="28"/>
        </w:rPr>
        <w:pict>
          <v:shape id="直接箭头连接符 21" o:spid="_x0000_s1059" type="#_x0000_t32" style="position:absolute;left:0;text-align:left;margin-left:137.25pt;margin-top:.65pt;width:58.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lJ7AEAAPsDAAAOAAAAZHJzL2Uyb0RvYy54bWysU0uOEzEQ3SNxB8t70knEN0pnFhlggyDi&#10;cwCPu5y25J/KJp2+BBdAYgWsgNXsOc3McAzK7qQHAUICsam2u/yq3nsuL0/21rAdYNTe1Xw2mXIG&#10;TvpGu23NX718dOs+ZzEJ1wjjHdS8h8hPVjdvLLuwgLlvvWkAGRVxcdGFmrcphUVVRdmCFXHiAzhK&#10;Ko9WJNritmpQdFTdmmo+nd6tOo9NQC8hRvp7OiT5qtRXCmR6plSExEzNiVsqEUs8y7FaLcViiyK0&#10;Wh5oiH9gYYV21HQsdSqSYK9R/1LKaok+epUm0tvKK6UlFA2kZjb9Sc2LVgQoWsicGEab4v8rK5/u&#10;Nsh0U/P5jDMnLN3R1dvzyzcfrr58vnh//u3ru7z+9JFRnszqQlwQZu02eNjFsMGsfK/Q5i9pYvti&#10;cD8aDPvEJP28d3v+4A5dgzymqmtcwJgeg7csL2oeEwq9bdPaO0e36HFW/BW7JzFRZwIeAbmpcTkm&#10;oc1D17DUB5IhEH2XOdPZnK8y94FtWaXewIB9DoosIH5DjzJ8sDbIdoLGRkgJLhX1pRKdzjCljRmB&#10;00Luj8DD+QyFMph/Ax4RpbN3aQRb7Tz+rnvaHymr4fzRgUF3tuDMN325x2INTVjx6vAa8gj/uC/w&#10;6ze7+g4AAP//AwBQSwMEFAAGAAgAAAAhAEDGDNDaAAAABwEAAA8AAABkcnMvZG93bnJldi54bWxM&#10;jsFOwzAQRO9I/IO1SNyokxZKm8apEBUXLoVScd4m2zgiXkex2wS+noULHJ9mNPPy9ehadaY+NJ4N&#10;pJMEFHHpq4ZrA/u3p5sFqBCRK2w9k4FPCrAuLi9yzCo/8Cudd7FWMsIhQwM2xi7TOpSWHIaJ74gl&#10;O/reYRTsa131OMi4a/U0SebaYcPyYLGjR0vlx+7kDCzDi43BvtPmuE3n2y+sN8/7wZjrq/FhBSrS&#10;GP/K8KMv6lCI08GfuAqqNTC9v72TqgQzUJLPlqnw4Zd1kev//sU3AAAA//8DAFBLAQItABQABgAI&#10;AAAAIQC2gziS/gAAAOEBAAATAAAAAAAAAAAAAAAAAAAAAABbQ29udGVudF9UeXBlc10ueG1sUEsB&#10;Ai0AFAAGAAgAAAAhADj9If/WAAAAlAEAAAsAAAAAAAAAAAAAAAAALwEAAF9yZWxzLy5yZWxzUEsB&#10;Ai0AFAAGAAgAAAAhANiseUnsAQAA+wMAAA4AAAAAAAAAAAAAAAAALgIAAGRycy9lMm9Eb2MueG1s&#10;UEsBAi0AFAAGAAgAAAAhAEDGDNDaAAAABwEAAA8AAAAAAAAAAAAAAAAARgQAAGRycy9kb3ducmV2&#10;LnhtbFBLBQYAAAAABAAEAPMAAABNBQAAAAA=&#10;" strokecolor="#4579b8 [3044]">
            <v:stroke endarrow="open"/>
          </v:shape>
        </w:pict>
      </w:r>
      <w:r>
        <w:rPr>
          <w:noProof/>
          <w:sz w:val="28"/>
          <w:szCs w:val="28"/>
        </w:rPr>
        <w:pict>
          <v:shape id="直接箭头连接符 23" o:spid="_x0000_s1058" type="#_x0000_t32" style="position:absolute;left:0;text-align:left;margin-left:240.75pt;margin-top:.9pt;width:27.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T7wEAAP4DAAAOAAAAZHJzL2Uyb0RvYy54bWysU82O0zAQviPxDpbvNGmWIqia7qELXBBU&#10;/DyA17EbS/7T2DTpS/ACSJyAE3DaO0+zuzwGYyfNIkBIIC6TccbfNzPfjFenvdFkLyAoZ2s6n5WU&#10;CMtdo+yupq9ePrpzn5IQmW2YdlbU9CACPV3fvrXq/FJUrnW6EUCQxIZl52vaxuiXRRF4KwwLM+eF&#10;xaB0YFjEI+yKBliH7EYXVVneKzoHjQfHRQj492wI0nXml1Lw+EzKICLRNcXaYraQ7XmyxXrFljtg&#10;vlV8LIP9QxWGKYtJJ6ozFhl5DeoXKqM4uOBknHFnCiel4iL3gN3My5+6edEyL3IvKE7wk0zh/9Hy&#10;p/stENXUtDqhxDKDM7p+e3H15sP1l8+X7y++fX2X/E8fCcZRrM6HJWI2dgvjKfgtpM57CSZ9sSfS&#10;Z4EPk8Cij4Tjz5NFdbdaUMIx9GCBHnIUN1APIT4WzpDk1DREYGrXxo2zFgfpYJ4lZvsnIQ7AIyDl&#10;1TbZyJR+aBsSDx47YQCuG5OkeJHKHwrOXjxoMWCfC4kqYIlDjrx/YqOB7BluDuNc2DifmPB2gkml&#10;9QQsc3F/BI73E1Tk3fwb8ITImZ2NE9go6+B32WN/LFkO948KDH0nCc5dc8ijzNLgkuWBjA8ibfGP&#10;5wy/ebbr7wAAAP//AwBQSwMEFAAGAAgAAAAhABY6chbcAAAABwEAAA8AAABkcnMvZG93bnJldi54&#10;bWxMj8FOwzAQRO9I/IO1SNyoE0JLCXEqRMWFS0upOG+TbRwRr6PYbQJfz3KC4+qNZt8Uq8l16kxD&#10;aD0bSGcJKOLK1y03BvbvLzdLUCEi19h5JgNfFGBVXl4UmNd+5Dc672KjpIRDjgZsjH2udagsOQwz&#10;3xMLO/rBYZRzaHQ94CjlrtO3SbLQDluWDxZ7erZUfe5OzsBD2NoY7Aetj5t0sfnGZv26H425vpqe&#10;HkFFmuJfGH71RR1KcTr4E9dBdQbululcogJkgfB5di/bDgayDHRZ6P/+5Q8AAAD//wMAUEsBAi0A&#10;FAAGAAgAAAAhALaDOJL+AAAA4QEAABMAAAAAAAAAAAAAAAAAAAAAAFtDb250ZW50X1R5cGVzXS54&#10;bWxQSwECLQAUAAYACAAAACEAOP0h/9YAAACUAQAACwAAAAAAAAAAAAAAAAAvAQAAX3JlbHMvLnJl&#10;bHNQSwECLQAUAAYACAAAACEAI0Gvk+8BAAD+AwAADgAAAAAAAAAAAAAAAAAuAgAAZHJzL2Uyb0Rv&#10;Yy54bWxQSwECLQAUAAYACAAAACEAFjpyFtwAAAAHAQAADwAAAAAAAAAAAAAAAABJBAAAZHJzL2Rv&#10;d25yZXYueG1sUEsFBgAAAAAEAAQA8wAAAFIFAAAAAA==&#10;" strokecolor="#4579b8 [3044]">
            <v:stroke endarrow="open"/>
          </v:shape>
        </w:pict>
      </w:r>
    </w:p>
    <w:p w:rsidR="001279F6" w:rsidRPr="001279F6" w:rsidRDefault="00A75940" w:rsidP="001279F6">
      <w:pPr>
        <w:rPr>
          <w:sz w:val="28"/>
          <w:szCs w:val="28"/>
        </w:rPr>
      </w:pPr>
      <w:r>
        <w:rPr>
          <w:noProof/>
          <w:sz w:val="28"/>
          <w:szCs w:val="28"/>
        </w:rPr>
        <w:pict>
          <v:shape id="直接箭头连接符 28" o:spid="_x0000_s1057" type="#_x0000_t32" style="position:absolute;left:0;text-align:left;margin-left:12pt;margin-top:28.95pt;width:24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Tl7AEAAPsDAAAOAAAAZHJzL2Uyb0RvYy54bWysU82OEzEMviPxDlHudKYFoVXV6R66wAVB&#10;xc8DZDNJJ1ISR07otC/BCyBxAk7Aae/7NLA8xjqZdnYFCAnExZOM/dmfPzuL052zbKswGvANn05q&#10;zpSX0Bq/afjrV4/vnXAWk/CtsOBVw/cq8tPl3TuLPszVDDqwrUJGSXyc96HhXUphXlVRdsqJOIGg&#10;PDk1oBOJrripWhQ9ZXe2mtX1w6oHbAOCVDHS37PByZclv9ZKpudaR5WYbThxS8VisefZVsuFmG9Q&#10;hM7IAw3xDyycMJ6KjqnORBLsDZpfUjkjESLoNJHgKtDaSFV6oG6m9U/dvOxEUKUXEieGUab4/9LK&#10;Z9s1MtM2fEaT8sLRjK7eXXx/+/Hq65dvHy5+XL7P58+fGPlJrD7EOWFWfo2HWwxrzJ3vNLr8pZ7Y&#10;rgi8HwVWu8Qk/bxfPzipaQzy6KpucAFjeqLAsXxoeEwozKZLK/Cepgg4LfqK7dOYqDIBj4Bc1Pps&#10;kzD2kW9Z2gdqQyBCnzlTbPZXmfvAtpzS3qoB+0JpkoD4DTXK8qmVRbYVtDZCSuXTdMxE0RmmjbUj&#10;sC7k/gg8xGeoKov5N+ARUSqDTyPYGQ/4u+ppd6Ssh/ijAkPfWYJzaPdljkUa2rCi1eE15BW+fS/w&#10;mze7vAYAAP//AwBQSwMEFAAGAAgAAAAhAJQw0oraAAAABwEAAA8AAABkcnMvZG93bnJldi54bWxM&#10;j0FPwkAQhe8m/ofNmHiTLY2ClG6JkXjxgiDxPLRDt6E723QXWv31jvGgxy9v8t43+Wp0rbpQHxrP&#10;BqaTBBRx6auGawP795e7R1AhIlfYeiYDnxRgVVxf5ZhVfuAtXXaxVlLCIUMDNsYu0zqUlhyGie+I&#10;JTv63mEU7Gtd9ThIuWt1miQz7bBhWbDY0bOl8rQ7OwOL8GZjsB+0Pm6ms80X1uvX/WDM7c34tAQV&#10;aYx/x/CjL+pQiNPBn7kKqjWQ3ssr0cDDfAFK8nkqfPhlXeT6v3/xDQAA//8DAFBLAQItABQABgAI&#10;AAAAIQC2gziS/gAAAOEBAAATAAAAAAAAAAAAAAAAAAAAAABbQ29udGVudF9UeXBlc10ueG1sUEsB&#10;Ai0AFAAGAAgAAAAhADj9If/WAAAAlAEAAAsAAAAAAAAAAAAAAAAALwEAAF9yZWxzLy5yZWxzUEsB&#10;Ai0AFAAGAAgAAAAhALjAtOXsAQAA+wMAAA4AAAAAAAAAAAAAAAAALgIAAGRycy9lMm9Eb2MueG1s&#10;UEsBAi0AFAAGAAgAAAAhAJQw0oraAAAABwEAAA8AAAAAAAAAAAAAAAAARgQAAGRycy9kb3ducmV2&#10;LnhtbFBLBQYAAAAABAAEAPMAAABNBQAAAAA=&#10;" strokecolor="#4579b8 [3044]">
            <v:stroke endarrow="open"/>
          </v:shape>
        </w:pict>
      </w:r>
      <w:r>
        <w:rPr>
          <w:noProof/>
          <w:sz w:val="28"/>
          <w:szCs w:val="28"/>
        </w:rPr>
        <w:pict>
          <v:shape id="直接箭头连接符 19" o:spid="_x0000_s1056" type="#_x0000_t32" style="position:absolute;left:0;text-align:left;margin-left:77.25pt;margin-top:28.2pt;width:24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iF6wEAAPsDAAAOAAAAZHJzL2Uyb0RvYy54bWysU0uOEzEQ3SNxB8t70p0BoSFKZxYZYIMg&#10;4nMAj9tOW/JP5SKdvgQXQGIFrIDV7DkNDMeg7E56ECAkEJtqu6te1atX5eXZ3lm2U5BM8A2fz2rO&#10;lJehNX7b8BfPH9w65Syh8K2wwauGDyrxs9XNG8s+LtRJ6IJtFTBK4tOijw3vEOOiqpLslBNpFqLy&#10;5NQBnEC6wrZqQfSU3dnqpK7vVn2ANkKQKiX6ez46+ark11pJfKJ1Ushsw4kbFgvFXmRbrZZisQUR&#10;OyMPNMQ/sHDCeCo6pToXKNhLML+kckZCSEHjTAZXBa2NVKUH6mZe/9TNs05EVXohcVKcZEr/L618&#10;vNsAMy3N7h5nXjia0dXry6+v3l19+vjl7eW3z2/y+cN7Rn4Sq49pQZi138DhluIGcud7DS5/qSe2&#10;LwIPk8Bqj0zSz9v1ndOaxiCPruoaFyHhQxUcy4eGJwRhth2ug/c0xQDzoq/YPUpIlQl4BOSi1meL&#10;wtj7vmU4RGpDAIQ+c6bY7K8y95FtOeFg1Yh9qjRJQPzGGmX51NoC2wlaGyGl8jifMlF0hmlj7QSs&#10;C7k/Ag/xGarKYv4NeEKUysHjBHbGB/hdddwfKesx/qjA2HeW4CK0Q5ljkYY2rGh1eA15hX+8F/j1&#10;m119BwAA//8DAFBLAwQUAAYACAAAACEAALfFCtsAAAAJAQAADwAAAGRycy9kb3ducmV2LnhtbEyP&#10;wU7DMBBE70j8g7VI3KjTqIkgxKkQFRcuhVJx3ibbOCJeR7HbBL6eRRzgOLNPszPlena9OtMYOs8G&#10;losEFHHtm45bA/u3p5tbUCEiN9h7JgOfFGBdXV6UWDR+4lc672KrJIRDgQZsjEOhdagtOQwLPxDL&#10;7ehHh1Hk2OpmxEnCXa/TJMm1w47lg8WBHi3VH7uTM3AXXmwM9p02x+0y335hu3neT8ZcX80P96Ai&#10;zfEPhp/6Uh0q6XTwJ26C6kVnq0xQA1m+AiVAmqRiHH4NXZX6/4LqGwAA//8DAFBLAQItABQABgAI&#10;AAAAIQC2gziS/gAAAOEBAAATAAAAAAAAAAAAAAAAAAAAAABbQ29udGVudF9UeXBlc10ueG1sUEsB&#10;Ai0AFAAGAAgAAAAhADj9If/WAAAAlAEAAAsAAAAAAAAAAAAAAAAALwEAAF9yZWxzLy5yZWxzUEsB&#10;Ai0AFAAGAAgAAAAhABRHWIXrAQAA+wMAAA4AAAAAAAAAAAAAAAAALgIAAGRycy9lMm9Eb2MueG1s&#10;UEsBAi0AFAAGAAgAAAAhAAC3xQrbAAAACQEAAA8AAAAAAAAAAAAAAAAARQQAAGRycy9kb3ducmV2&#10;LnhtbFBLBQYAAAAABAAEAPMAAABNBQAAAAA=&#10;" strokecolor="#4579b8 [3044]">
            <v:stroke endarrow="open"/>
          </v:shape>
        </w:pict>
      </w:r>
      <w:r>
        <w:rPr>
          <w:noProof/>
          <w:sz w:val="28"/>
          <w:szCs w:val="28"/>
        </w:rPr>
        <w:pict>
          <v:group id="组合 44" o:spid="_x0000_s1052" style="position:absolute;left:0;text-align:left;margin-left:357pt;margin-top:9.5pt;width:107.25pt;height:177pt;z-index:251702272" coordsize="13620,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CisAIAALgJAAAOAAAAZHJzL2Uyb0RvYy54bWzsVjFvEzEU3pH4D5Z3cpc0tM2plw5pKQOC&#10;igK767PvLN3Zlu3mkp2BCbEjMQETMHVj4NeU8DN4di7XNgkKFAkJqYvvbL/3/N733vvsvf1JVaIx&#10;M1YomeJuJ8aISaoyIfMUP3/24N4uRtYRmZFSSZbiKbN4f3j3zl6tE9ZThSozZhAYkTapdYoL53QS&#10;RZYWrCK2ozSTsMmVqYiDqcmjzJAarFdl1Ivj7ahWJtNGUWYtrB7MN/Ew2OecUfeEc8scKlMMvrkw&#10;mjCe+jEa7pEkN0QXgjZukBt4UREh4dDW1AFxBJ0ZsWKqEtQoq7jrUFVFinNBWYgBounGS9EcGXWm&#10;Qyx5Uue6hQmgXcLpxmbp4/GxQSJLcb+PkSQV5Gj29eXFm1cIFgCdWucJCB0ZfaKPTbOQz2c+4Ak3&#10;lf9CKGgScJ22uLKJQxQWu1vbvXjnPkYU9nq9/s4gbpCnBaRnRY8Whxs0o8XBkfevdafWUEX2Eij7&#10;d0CdFESzgL/1GDRAbe20QL09//76w49v72CcffqIYCcAFKRHsoHLJhaQ+yVW1/BYi1jAqo2YJNpY&#10;d8RUhfxPikshvZMkIeNH1oEDILoQgYnHZO5A+HPTknnhUj5lHBLv0xO0Q8uxUWnQmECzEEqZdF0f&#10;ENgL0l6Ni7JsFePNio28V2WhHf9EudUIJyvpWuVKSGXWne4mC5f5XH6BwDxuD8GpyqYhNQEaKBdf&#10;5P+iboAKmwZbrpvdzXWDeCn0i0Wymm5rG2u154DslrrttoL++woaXK+g2ZfPF+/Pr/DP4Dfr6OFy&#10;HXX7WzFwMlqto1530FL3BiKyzhCRF26kpISLV5k5saylJU8pvqsdEeWhzJCbarh5iDGqbiln0bqB&#10;PW/JK7DUGvIKVyA8DwJRN08Z//64Og9QXj64hj8BAAD//wMAUEsDBBQABgAIAAAAIQBHiLi84gAA&#10;AAoBAAAPAAAAZHJzL2Rvd25yZXYueG1sTI9Ba8JAEIXvhf6HZQq91U1MrRqzEZG2JylUC8XbmB2T&#10;YHY3ZNck/vtOT+1peLzHm+9l69E0oqfO184qiCcRCLKF07UtFXwd3p4WIHxAq7FxlhTcyMM6v7/L&#10;MNVusJ/U70MpuMT6FBVUIbSplL6oyKCfuJYse2fXGQwsu1LqDgcuN42cRtGLNFhb/lBhS9uKisv+&#10;ahS8Dzhskvi1313O29vxMPv43sWk1OPDuFmBCDSGvzD84jM65Mx0clervWgUzONn3hLYWPLlwHK6&#10;mIE4KUjmSQQyz+T/CfkPAAAA//8DAFBLAQItABQABgAIAAAAIQC2gziS/gAAAOEBAAATAAAAAAAA&#10;AAAAAAAAAAAAAABbQ29udGVudF9UeXBlc10ueG1sUEsBAi0AFAAGAAgAAAAhADj9If/WAAAAlAEA&#10;AAsAAAAAAAAAAAAAAAAALwEAAF9yZWxzLy5yZWxzUEsBAi0AFAAGAAgAAAAhAIMFQKKwAgAAuAkA&#10;AA4AAAAAAAAAAAAAAAAALgIAAGRycy9lMm9Eb2MueG1sUEsBAi0AFAAGAAgAAAAhAEeIuLziAAAA&#10;CgEAAA8AAAAAAAAAAAAAAAAACgUAAGRycy9kb3ducmV2LnhtbFBLBQYAAAAABAAEAPMAAAAZBgAA&#10;AAA=&#10;">
            <v:line id="直接连接符 37" o:spid="_x0000_s1055" style="position:absolute;visibility:visible;mso-wrap-style:square" from="0,22479" to="13620,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直接连接符 38" o:spid="_x0000_s1054" style="position:absolute;flip:y;visibility:visible;mso-wrap-style:square" from="13620,0" to="13620,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fmMIAAADbAAAADwAAAGRycy9kb3ducmV2LnhtbERPy2rCQBTdC/2H4Ra6MxNrUUmdBBGk&#10;wYLvRZeXzG0SmrmTZqYm7dd3FoLLw3kvs8E04kqdqy0rmEQxCOLC6ppLBZfzZrwA4TyyxsYyKfgl&#10;B1n6MFpiom3PR7qefClCCLsEFVTet4mUrqjIoItsSxy4T9sZ9AF2pdQd9iHcNPI5jmfSYM2hocKW&#10;1hUVX6cfoyDPebv9483+Y3L4fvPT+n330s+VenocVq8gPA3+Lr65c61gGsaG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qfmMIAAADbAAAADwAAAAAAAAAAAAAA&#10;AAChAgAAZHJzL2Rvd25yZXYueG1sUEsFBgAAAAAEAAQA+QAAAJADAAAAAA==&#10;" strokecolor="#4579b8 [3044]"/>
            <v:shape id="直接箭头连接符 39" o:spid="_x0000_s1053" type="#_x0000_t32" style="position:absolute;left:11430;width:21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AJcUAAADbAAAADwAAAGRycy9kb3ducmV2LnhtbESPX2vCMBTF3wd+h3CFvc1U50SrUWRj&#10;sCEoVUF8uzbXttjclCSz3bdfBoM9Hs6fH2ex6kwt7uR8ZVnBcJCAIM6trrhQcDy8P01B+ICssbZM&#10;Cr7Jw2rZe1hgqm3LGd33oRBxhH2KCsoQmlRKn5dk0A9sQxy9q3UGQ5SukNphG8dNLUdJMpEGK46E&#10;Eht6LSm/7b9MhLyNs5fNaXMZU7betZfP8za4s1KP/W49BxGoC//hv/aHVvA8g9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mAJcUAAADbAAAADwAAAAAAAAAA&#10;AAAAAAChAgAAZHJzL2Rvd25yZXYueG1sUEsFBgAAAAAEAAQA+QAAAJMDAAAAAA==&#10;" strokecolor="#4579b8 [3044]">
              <v:stroke endarrow="open"/>
            </v:shape>
          </v:group>
        </w:pict>
      </w:r>
    </w:p>
    <w:p w:rsidR="001279F6" w:rsidRPr="001279F6" w:rsidRDefault="00A75940" w:rsidP="001279F6">
      <w:pPr>
        <w:rPr>
          <w:sz w:val="28"/>
          <w:szCs w:val="28"/>
        </w:rPr>
      </w:pPr>
      <w:r>
        <w:rPr>
          <w:noProof/>
          <w:sz w:val="28"/>
          <w:szCs w:val="28"/>
        </w:rPr>
        <w:pict>
          <v:line id="直接连接符 41" o:spid="_x0000_s1051"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16.25pt" to="27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jzQEAAMUDAAAOAAAAZHJzL2Uyb0RvYy54bWysU81u1DAQviPxDpbv3SRbFmi02R5a0UsF&#10;KwoP4DrjjSX/yTab7EvwAkjc4MSRe9+m5TEYO7spAiRE1cvE45lvZr7Pk+XpoBXZgg/SmoZWs5IS&#10;MNy20mwa+v7dq6OXlITITMuUNdDQHQR6unr6ZNm7Gua2s6oFT7CICXXvGtrF6OqiCLwDzcLMOjAY&#10;FNZrFtH1m6L1rMfqWhXzsnxe9Na3zlsOIeDt+Rikq1xfCODxjRABIlENxdlitj7b62SL1ZLVG89c&#10;J/l+DPaAKTSTBptOpc5ZZOSDl3+U0pJ7G6yIM251YYWQHDIHZFOVv7G56piDzAXFCW6SKTxeWf56&#10;u/ZEtg19VlFimMY3uvv0/fbjlx83n9HefftKMIIy9S7UmH1m1n7vBbf2ifMgvE5fZEOGLO1ukhaG&#10;SDhenizmC0o4BqryZHH8YpFKFvdY50O8AKtJOjRUSZOIs5ptL0McUw8piEuzjN3zKe4UpGRl3oJA&#10;Mtivyui8RnCmPNkyXADGOZiY2WDrnJ1gQio1Act/A/f5CQp5xf4HPCFyZ2viBNbSWP+37nE4jCzG&#10;/IMCI+8kwbVtd/ldsjS4K1nc/V6nZfzVz/D7v2/1EwAA//8DAFBLAwQUAAYACAAAACEA847GsuEA&#10;AAAKAQAADwAAAGRycy9kb3ducmV2LnhtbEyPQU7DMBBF90jcwRokNqi1SWsUhTgVIFVdQIVoegA3&#10;HpKI2I5iJ005PcMKVqPRPP15P9/MtmMTDqH1TsH9UgBDV3nTulrBsdwuUmAhamd05x0quGCATXF9&#10;levM+LP7wOkQa0YhLmRaQRNjn3EeqgatDkvfo6Pbpx+sjrQONTeDPlO47XgixAO3unX0odE9vjRY&#10;fR1Gq2C3fcZXeRnrtZG78m4q3/bf76lStzfz0yOwiHP8g+FXn9ShIKeTH50JrFMgV6kkVMEqoUmA&#10;XAsqd1KQCCmAFzn/X6H4AQAA//8DAFBLAQItABQABgAIAAAAIQC2gziS/gAAAOEBAAATAAAAAAAA&#10;AAAAAAAAAAAAAABbQ29udGVudF9UeXBlc10ueG1sUEsBAi0AFAAGAAgAAAAhADj9If/WAAAAlAEA&#10;AAsAAAAAAAAAAAAAAAAALwEAAF9yZWxzLy5yZWxzUEsBAi0AFAAGAAgAAAAhAB4Tf6PNAQAAxQMA&#10;AA4AAAAAAAAAAAAAAAAALgIAAGRycy9lMm9Eb2MueG1sUEsBAi0AFAAGAAgAAAAhAPOOxrLhAAAA&#10;CgEAAA8AAAAAAAAAAAAAAAAAJwQAAGRycy9kb3ducmV2LnhtbFBLBQYAAAAABAAEAPMAAAA1BQAA&#10;AAA=&#10;" strokecolor="#4579b8 [3044]"/>
        </w:pict>
      </w:r>
      <w:r>
        <w:rPr>
          <w:noProof/>
          <w:sz w:val="28"/>
          <w:szCs w:val="28"/>
        </w:rPr>
        <w:pict>
          <v:group id="组合 43" o:spid="_x0000_s1037" style="position:absolute;left:0;text-align:left;margin-left:269.25pt;margin-top:17.25pt;width:174pt;height:85.5pt;z-index:251704320" coordsize="22098,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dcFQMAADwKAAAOAAAAZHJzL2Uyb0RvYy54bWzsVt1u0zAUvkfiHSzfsySl3bpo6VRtbEKa&#10;2MSGdu06dhMpsY3tNi3XXHDJGyBxxzMgHmfiNTi2k6xsExND7Go3qX/Oj/2d83313v6qrtCSaVNK&#10;keFkK8aICSrzUswz/O7i6MUYI2OJyEklBcvwmhm8P3n+bK9RKRvIQlY50wiCCJM2KsOFtSqNIkML&#10;VhOzJRUTsMmlromFqZ5HuSYNRK+raBDH21Ejda60pMwYWD0Mm3ji43POqD3l3DCLqgzD2az/av+d&#10;uW802SPpXBNVlLQ9BnnAKWpSCkjahzoklqCFLm+FqkuqpZHcblFZR5LzkjJ/B7hNEt+4zbGWC+Xv&#10;Mk+buephAmhv4PTgsPTN8kyjMs/w8CVGgtRQo5/fP159/oRgAdBp1DwFo2OtztWZbhfmYeYuvOK6&#10;dr9wFbTyuK57XNnKIgqLg0G8O44Bfgp7STwejUct8rSA8tzyo8WrezyjLnHkztcfp1HQReYaKPNv&#10;QJ0XRDGPv3EYtEAlOz1QX75d/fiKYMHj4o16lExqALAHQTSM4zgg1N+TpEobe8xkjdwgwxpa23cc&#10;WZ4YC/nBtDOBiUMi5Pcju66YO0ol3jIO5XZF8d6eaOyg0mhJgCKEUibsKGwVJGdheQQH8hWDJL2H&#10;T+kDusi8rKo+dvKn2OGsrb1zZZ6nvXN8v3Pv4TNLYXvnuhRS3xWgsomrElyAB/sOpACNQ8muZitP&#10;hVFXz5nM11B1LYNuGEWPSkD/hBh7RjQIBfQ0iJ89hQ+vZJNh2Y4wKqT+cNe6s4e2hF2MGhCeDJv3&#10;C6IZRtVrAQ27mwyHTqn8ZDjaGcBEb+7MNnfEoj6QULgEZFZRP3T2tuqGXMv6EjRy6rLCFhEUcmeY&#10;Wt1NDmwQRFBZyqZTbwbqpIg9EeeKuuAOZ9ddF6tLolXbghb4/UZ2JCHpjU4Mts5TyOnCSl76NnVI&#10;B1zbCgBhncw8AnMdrq3EBebCwt8zdxv0K7ABWvcunXqi74ZK/K4rgYH/mb7bXVGf6PtY9PV/w/BE&#10;8QLbPqfcG2hz7ul+/eib/AIAAP//AwBQSwMEFAAGAAgAAAAhAFwH7p7gAAAACgEAAA8AAABkcnMv&#10;ZG93bnJldi54bWxMj8FqwzAMhu+DvYPRYLfVSbOUkMUppWw7lcHawdjNjdUkNJZD7Cbp2087rSdJ&#10;6OPXp2I9206MOPjWkYJ4EYFAqpxpqVbwdXh7ykD4oMnozhEquKKHdXl/V+jcuIk+cdyHWnAI+Vwr&#10;aELocyl91aDVfuF6JN6d3GB14HGopRn0xOG2k8soWkmrW+ILje5x22B13l+sgvdJT5skfh1359P2&#10;+nNIP753MSr1+DBvXkAEnMM/DH/6rA4lOx3dhYwXnYI0yVJGFSTPXBnIshU3RwXLKE1BloW8faH8&#10;BQAA//8DAFBLAQItABQABgAIAAAAIQC2gziS/gAAAOEBAAATAAAAAAAAAAAAAAAAAAAAAABbQ29u&#10;dGVudF9UeXBlc10ueG1sUEsBAi0AFAAGAAgAAAAhADj9If/WAAAAlAEAAAsAAAAAAAAAAAAAAAAA&#10;LwEAAF9yZWxzLy5yZWxzUEsBAi0AFAAGAAgAAAAhABx+V1wVAwAAPAoAAA4AAAAAAAAAAAAAAAAA&#10;LgIAAGRycy9lMm9Eb2MueG1sUEsBAi0AFAAGAAgAAAAhAFwH7p7gAAAACgEAAA8AAAAAAAAAAAAA&#10;AAAAbwUAAGRycy9kb3ducmV2LnhtbFBLBQYAAAAABAAEAPMAAAB8BgAAAAA=&#10;">
            <v:rect id="矩形 17" o:spid="_x0000_s1038" style="position:absolute;width:22098;height:4000;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1ycIA&#10;AADbAAAADwAAAGRycy9kb3ducmV2LnhtbERPTWvCQBC9C/0PyxR6M5t6qJK6ii0KQfSgLcXjkB2z&#10;qdnZkF1j/PeuIHibx/uc6by3teio9ZVjBe9JCoK4cLriUsHvz2o4AeEDssbaMSm4kof57GUwxUy7&#10;C++o24dSxBD2GSowITSZlL4wZNEnriGO3NG1FkOEbSl1i5cYbms5StMPabHi2GCwoW9DxWl/tgp2&#10;efe/+Fue8kLm28PX5tqvTWqUenvtF58gAvXhKX64cx3nj+H+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XXJwgAAANsAAAAPAAAAAAAAAAAAAAAAAJgCAABkcnMvZG93&#10;bnJldi54bWxQSwUGAAAAAAQABAD1AAAAhwMAAAAA&#10;" fillcolor="#95b3d7 [1940]" strokecolor="#95b3d7 [1940]" strokeweight="1pt">
              <v:fill color2="#dbe5f1 [660]" angle="-45" focus="-50%" type="gradient"/>
              <v:shadow on="t" type="perspective" color="#243f60 [1604]" opacity=".5" offset="1pt" offset2="-3pt"/>
              <v:textbox style="mso-next-textbox:#矩形 17">
                <w:txbxContent>
                  <w:p w:rsidR="00520365" w:rsidRDefault="00337D3E" w:rsidP="00520365">
                    <w:pPr>
                      <w:jc w:val="center"/>
                    </w:pPr>
                    <w:r>
                      <w:rPr>
                        <w:rFonts w:hint="eastAsia"/>
                      </w:rPr>
                      <w:t>执业医师</w:t>
                    </w:r>
                    <w:r w:rsidR="00520365">
                      <w:rPr>
                        <w:rFonts w:hint="eastAsia"/>
                      </w:rPr>
                      <w:t>资格证</w:t>
                    </w:r>
                  </w:p>
                </w:txbxContent>
              </v:textbox>
            </v:rect>
            <v:rect id="矩形 40" o:spid="_x0000_s1039" style="position:absolute;top:6858;width:22098;height:4000;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oMEA&#10;AADbAAAADwAAAGRycy9kb3ducmV2LnhtbERPy4rCMBTdC/5DuAPuNB0RkY5RHFEoogsfDLO8NHea&#10;js1NaWKtf28WgsvDec+Xna1ES40vHSv4HCUgiHOnSy4UXM7b4QyED8gaK8ek4EEelot+b46pdnc+&#10;UnsKhYgh7FNUYEKoUyl9bsiiH7maOHJ/rrEYImwKqRu8x3BbyXGSTKXFkmODwZrWhvLr6WYVHLP2&#10;f/WzuWa5zA6/3/tHtzOJUWrw0a2+QATqwlv8cmdawSSuj1/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fwqDBAAAA2wAAAA8AAAAAAAAAAAAAAAAAmAIAAGRycy9kb3du&#10;cmV2LnhtbFBLBQYAAAAABAAEAPUAAACGAwAAAAA=&#10;" fillcolor="#95b3d7 [1940]" strokecolor="#95b3d7 [1940]" strokeweight="1pt">
              <v:fill color2="#dbe5f1 [660]" angle="-45" focus="-50%" type="gradient"/>
              <v:shadow on="t" type="perspective" color="#243f60 [1604]" opacity=".5" offset="1pt" offset2="-3pt"/>
              <v:textbox style="mso-next-textbox:#矩形 40">
                <w:txbxContent>
                  <w:p w:rsidR="009C315B" w:rsidRDefault="009C315B" w:rsidP="009C315B">
                    <w:pPr>
                      <w:jc w:val="center"/>
                    </w:pPr>
                    <w:r>
                      <w:rPr>
                        <w:rFonts w:hint="eastAsia"/>
                      </w:rPr>
                      <w:t>国家三级心理咨询师</w:t>
                    </w:r>
                  </w:p>
                </w:txbxContent>
              </v:textbox>
            </v:rect>
          </v:group>
        </w:pict>
      </w:r>
    </w:p>
    <w:p w:rsidR="001279F6" w:rsidRPr="001279F6" w:rsidRDefault="00A75940" w:rsidP="001279F6">
      <w:pPr>
        <w:rPr>
          <w:sz w:val="28"/>
          <w:szCs w:val="28"/>
        </w:rPr>
      </w:pPr>
      <w:r>
        <w:rPr>
          <w:noProof/>
          <w:sz w:val="28"/>
          <w:szCs w:val="28"/>
        </w:rPr>
        <w:pict>
          <v:rect id="_x0000_s1115" style="position:absolute;left:0;text-align:left;margin-left:38.25pt;margin-top:22.8pt;width:39pt;height:113.25pt;z-index:251750400" fillcolor="#95b3d7 [1940]" strokecolor="#95b3d7 [1940]" strokeweight="1pt">
            <v:fill color2="#dbe5f1 [660]" angle="-45" focusposition="1" focussize="" focus="-50%" type="gradient"/>
            <v:shadow on="t" type="perspective" color="#243f60 [1604]" opacity=".5" offset="1pt" offset2="-3pt"/>
            <v:textbox>
              <w:txbxContent>
                <w:p w:rsidR="00354584" w:rsidRDefault="00354584">
                  <w:r>
                    <w:t>回市县级医院先参加工作</w:t>
                  </w:r>
                </w:p>
              </w:txbxContent>
            </v:textbox>
          </v:rect>
        </w:pict>
      </w:r>
      <w:r>
        <w:rPr>
          <w:noProof/>
          <w:sz w:val="28"/>
          <w:szCs w:val="28"/>
        </w:rPr>
        <w:pict>
          <v:shape id="_x0000_s1114" type="#_x0000_t32" style="position:absolute;left:0;text-align:left;margin-left:77.25pt;margin-top:27.05pt;width:24.75pt;height:0;rotation:180;z-index:25174937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FA8gEAAAUEAAAOAAAAZHJzL2Uyb0RvYy54bWysU0uOEzEQ3SNxB8t70p0gRkOUziwyfBYI&#10;Ij4H8LjLaUv+qWzSySW4ABIrYMWwmj2ngeEYlN1JgwAhgdhYtqveq3rP5cXZzhq2BYzau4ZPJzVn&#10;4KRvtds0/MXz+7dOOYtJuFYY76Dhe4j8bHnzxqIPc5j5zpsWkBGJi/M+NLxLKcyrKsoOrIgTH8BR&#10;UHm0ItERN1WLoid2a6pZXZ9Uvcc2oJcQI92eD0G+LPxKgUxPlIqQmGk49ZbKimW9yGu1XIj5BkXo&#10;tDy0If6hCyu0o6Ij1blIgr1E/QuV1RJ99CpNpLeVV0pLKBpIzbT+Sc2zTgQoWsicGEab4v+jlY+3&#10;a2S6bfjtO5w5YemNrl9ffXn17vrj5ee3V18/vcn7D+8ZxcmsPsQ5YVZujYdTDGvMyncKLVNGh4c0&#10;B8ULUsd2xer9aDXsEpN0eVrfPZlRRXkMVQNDZgoY0wPwluVNw2NCoTddWnnn6D09Duxi+ygm6oGA&#10;R0AGG5fXJLS551qW9oEECUTf5+4pN8errGLou+zS3sCAfQqKzKD+hhplDGFlkG0FDZCQElyajkyU&#10;nWFKGzMC6yL9j8BDfoZCGdG/AY+IUtm7NIKtdh5/Vz3tji2rIf/owKA7W3Dh23150WINzVrx6vAv&#10;8jD/eC7w7793+Q0AAP//AwBQSwMEFAAGAAgAAAAhAAVqqIfbAAAABwEAAA8AAABkcnMvZG93bnJl&#10;di54bWxMj8FOwzAQRO9I/IO1SNyoQ6FJCXGqUAFC4kTgA9x4SaLa6yh2m/TvWbiU42hGM2+Kzeys&#10;OOIYek8KbhcJCKTGm55aBV+fLzdrECFqMtp6QgUnDLApLy8KnRs/0Qce69gKLqGQawVdjEMuZWg6&#10;dDos/IDE3rcfnY4sx1aaUU9c7qxcJkkqne6JFzo94LbDZl8fnIJqLd9pf9pmoX5rUmOn+fm1elLq&#10;+mquHkFEnOM5DL/4jA4lM+38gUwQVsEye+AvUUF2B4L9+yRdgdj9aVkW8j9/+QMAAP//AwBQSwEC&#10;LQAUAAYACAAAACEAtoM4kv4AAADhAQAAEwAAAAAAAAAAAAAAAAAAAAAAW0NvbnRlbnRfVHlwZXNd&#10;LnhtbFBLAQItABQABgAIAAAAIQA4/SH/1gAAAJQBAAALAAAAAAAAAAAAAAAAAC8BAABfcmVscy8u&#10;cmVsc1BLAQItABQABgAIAAAAIQCCRwFA8gEAAAUEAAAOAAAAAAAAAAAAAAAAAC4CAABkcnMvZTJv&#10;RG9jLnhtbFBLAQItABQABgAIAAAAIQAFaqiH2wAAAAcBAAAPAAAAAAAAAAAAAAAAAEwEAABkcnMv&#10;ZG93bnJldi54bWxQSwUGAAAAAAQABADzAAAAVAUAAAAA&#10;" adj="-167564,-1,-167564" strokecolor="#4579b8 [3044]">
            <v:stroke endarrow="open"/>
          </v:shape>
        </w:pict>
      </w:r>
      <w:r>
        <w:rPr>
          <w:noProof/>
          <w:sz w:val="28"/>
          <w:szCs w:val="28"/>
        </w:rPr>
        <w:pict>
          <v:rect id="矩形 15" o:spid="_x0000_s1040" style="position:absolute;left:0;text-align:left;margin-left:101.25pt;margin-top:8.55pt;width:44.25pt;height:30.75pt;z-index:251671552;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4QTgQIAAEoFAAAOAAAAZHJzL2Uyb0RvYy54bWysVN1q2zAUvh/sHYTuV9tZ064hTgktHYPS&#10;lrWj14osxQb97UiJnb3MYHd9iD3O2GvsSHbc0pUNxnwhn9/v6PxpftppRbYCfGNNSYuDnBJhuK0a&#10;sy7pp7uLN+8o8YGZiilrREl3wtPTxetX89bNxMTWVlUCCIIYP2tdSesQ3CzLPK+FZv7AOmFQKS1o&#10;FpCFdVYBaxFdq2yS50dZa6FyYLnwHqXnvZIuEr6UgodrKb0IRJUU7xbSCelcxTNbzNlsDczVDR+u&#10;wf7hFpo1BoOOUOcsMLKB5jco3XCw3spwwK3OrJQNFykHzKbIn2VzWzMnUi5YHO/GMvn/B8uvtjdA&#10;mgp7N6XEMI09+vn14cf3bwQFWJ3W+Rka3bobGDiPZEy1k6DjH5MgXarobqyo6ALhKJweFSfHCMxR&#10;9fYkn04SZvbo7MCH98JqEomSAjYs1ZFtL33AgGi6N0EmXqYPn6iwUyLeQJmPQmISGHCSvNP4iDMF&#10;ZMuw8YxzYcK0V9WsEr14muMXc8Qgo0fiEmBElo1SI3bxJ+weZrCPriJN3+ic/9159EiRrQmjs26M&#10;hZcAVCiGBGRvvy9SX5pYpdCtur7ByTSKVrbaYdfB9uvgHb9osPyXzIcbBjj/uCm40+EaD6lsW1I7&#10;UJTUFr68JI/2OJaopaTFfSqp/7xhIChRHwwO7ElxeBgXMDGH0+MJMvBUs3qqMRt9ZrFzBb4ejicy&#10;2ge1JyVYfY+rv4xRUcUMx9gl5QH2zFno9xwfDy6Wy2SGS+dYuDS3jkfwWOg4XnfdPQM3zGDA4b2y&#10;+91js2ej2NtGT2OXm2Blk+b0sa5DC3Bh0ywNj0t8EZ7yyerxCVz8AgAA//8DAFBLAwQUAAYACAAA&#10;ACEAHgyfSuAAAAAJAQAADwAAAGRycy9kb3ducmV2LnhtbEyPQUvDQBCF74L/YRnBm91NwLbGbEoV&#10;hSD20CricZuM2djsbMhu0/TfO570OLyPN9/LV5PrxIhDaD1pSGYKBFLl65YaDe9vzzdLECEaqk3n&#10;CTWcMcCquLzITVb7E21x3MVGcAmFzGiwMfaZlKGy6EyY+R6Jsy8/OBP5HBpZD+bE5a6TqVJz6UxL&#10;/MGaHh8tVofd0WnYluP3+uPpUFay3Hw+vJ6nF6us1tdX0/oeRMQp/sHwq8/qULDT3h+pDqLTkKr0&#10;llEOFgkIBtK7hMftNSyWc5BFLv8vKH4AAAD//wMAUEsBAi0AFAAGAAgAAAAhALaDOJL+AAAA4QEA&#10;ABMAAAAAAAAAAAAAAAAAAAAAAFtDb250ZW50X1R5cGVzXS54bWxQSwECLQAUAAYACAAAACEAOP0h&#10;/9YAAACUAQAACwAAAAAAAAAAAAAAAAAvAQAAX3JlbHMvLnJlbHNQSwECLQAUAAYACAAAACEA99+E&#10;E4ECAABKBQAADgAAAAAAAAAAAAAAAAAuAgAAZHJzL2Uyb0RvYy54bWxQSwECLQAUAAYACAAAACEA&#10;HgyfSuAAAAAJAQAADwAAAAAAAAAAAAAAAADbBAAAZHJzL2Rvd25yZXYueG1sUEsFBgAAAAAEAAQA&#10;8wAAAOgFAAAAAA==&#10;" fillcolor="#95b3d7 [1940]" strokecolor="#95b3d7 [1940]" strokeweight="1pt">
            <v:fill color2="#dbe5f1 [660]" angle="-45" focus="-50%" type="gradient"/>
            <v:shadow on="t" type="perspective" color="#243f60 [1604]" opacity=".5" offset="1pt" offset2="-3pt"/>
            <v:textbox style="mso-next-textbox:#矩形 15">
              <w:txbxContent>
                <w:p w:rsidR="00520365" w:rsidRDefault="00520365" w:rsidP="00520365">
                  <w:pPr>
                    <w:jc w:val="center"/>
                  </w:pPr>
                  <w:r>
                    <w:rPr>
                      <w:rFonts w:hint="eastAsia"/>
                    </w:rPr>
                    <w:t>失败</w:t>
                  </w:r>
                </w:p>
              </w:txbxContent>
            </v:textbox>
          </v:rect>
        </w:pict>
      </w:r>
      <w:r>
        <w:rPr>
          <w:noProof/>
          <w:sz w:val="28"/>
          <w:szCs w:val="28"/>
        </w:rPr>
        <w:pict>
          <v:shape id="直接箭头连接符 22" o:spid="_x0000_s1050" type="#_x0000_t32" style="position:absolute;left:0;text-align:left;margin-left:137.25pt;margin-top:27.05pt;width:58.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lk7AEAAPsDAAAOAAAAZHJzL2Uyb0RvYy54bWysU0uO1DAQ3SNxB8t7OumIb9TpWfQAGwQt&#10;PgfwOHbHkn8qm05yCS6AxApYAavZc5qZ4RiUne4MAoQEYlOxU/WqXr0qr04Go8leQFDONnS5KCkR&#10;lrtW2V1DX718dOs+JSEy2zLtrGjoKAI9Wd+8sep9LSrXOd0KIJjEhrr3De1i9HVRBN4Jw8LCeWHR&#10;KR0YFvEKu6IF1mN2o4uqLO8WvYPWg+MiBPx7OjnpOueXUvD4TMogItENRW4xW8j2LNlivWL1Dpjv&#10;FD/QYP/AwjBlseic6pRFRl6D+iWVURxccDIuuDOFk1JxkXvAbpblT9286JgXuRcUJ/hZpvD/0vKn&#10;+y0Q1Ta0qiixzOCMrt6eX775cPXl88X7829f36Xzp48E/ShW70ONmI3dwuEW/BZS54MEk77YExmy&#10;wOMssBgi4fjz3u3qwR0cAz+6imuchxAfC2dIOjQ0RGBq18WNsxan6GCZ9WX7JyFiZQQeAamotslG&#10;pvRD25I4emyDAbg+ccbY5C8S94ltPsVRiwn7XEiUAPlNNfLyiY0Gsme4NoxzYeNyzoTRCSaV1jOw&#10;zOT+CDzEJ6jIi/k34BmRKzsbZ7BR1sHvqsfhSFlO8UcFpr6TBGeuHfMcszS4YVmrw2tIK/zjPcOv&#10;3+z6OwAAAP//AwBQSwMEFAAGAAgAAAAhAGs6TT7dAAAACQEAAA8AAABkcnMvZG93bnJldi54bWxM&#10;j8FOwzAMhu9IvENkJG4s7dgGK00nxMSFy8aYOHut11Q0TtVka+HpMeIAR//+9Ptzvhpdq87Uh8az&#10;gXSSgCIufdVwbWD/9nxzDypE5Apbz2TgkwKsisuLHLPKD/xK512slZRwyNCAjbHLtA6lJYdh4jti&#10;2R197zDK2Ne66nGQctfqaZIstMOG5YLFjp4slR+7kzOwDFsbg32n9XGTLjZfWK9f9oMx11fj4wOo&#10;SGP8g+FHX9ShEKeDP3EVVGtgejebC2pgPktBCXC7TCU4/Aa6yPX/D4pvAAAA//8DAFBLAQItABQA&#10;BgAIAAAAIQC2gziS/gAAAOEBAAATAAAAAAAAAAAAAAAAAAAAAABbQ29udGVudF9UeXBlc10ueG1s&#10;UEsBAi0AFAAGAAgAAAAhADj9If/WAAAAlAEAAAsAAAAAAAAAAAAAAAAALwEAAF9yZWxzLy5yZWxz&#10;UEsBAi0AFAAGAAgAAAAhABLo6WTsAQAA+wMAAA4AAAAAAAAAAAAAAAAALgIAAGRycy9lMm9Eb2Mu&#10;eG1sUEsBAi0AFAAGAAgAAAAhAGs6TT7dAAAACQEAAA8AAAAAAAAAAAAAAAAARgQAAGRycy9kb3du&#10;cmV2LnhtbFBLBQYAAAAABAAEAPMAAABQBQAAAAA=&#10;" strokecolor="#4579b8 [3044]">
            <v:stroke endarrow="open"/>
          </v:shape>
        </w:pict>
      </w:r>
      <w:r>
        <w:rPr>
          <w:noProof/>
          <w:sz w:val="28"/>
          <w:szCs w:val="28"/>
        </w:rPr>
        <w:pict>
          <v:rect id="矩形 16" o:spid="_x0000_s1041" style="position:absolute;left:0;text-align:left;margin-left:195.75pt;margin-top:9.3pt;width:39.75pt;height:38.25pt;z-index:251673600;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2XggIAAEoFAAAOAAAAZHJzL2Uyb0RvYy54bWysVF9r2zAQfx/sOwi9r3ZC3HahTgkpHYPS&#10;lrWjz4osxQZJp0lK7OzLDPa2D7GPM/Y1dpIdt3RlgzE/yHe6u9/919l5pxXZCecbMCWdHOWUCMOh&#10;asympB/vL9+cUuIDMxVTYERJ98LT88XrV2etnYsp1KAq4QiCGD9vbUnrEOw8yzyvhWb+CKwwKJTg&#10;NAvIuk1WOdYiulbZNM+PsxZcZR1w4T3eXvRCukj4UgoebqT0IhBVUowtpNOlcx3PbHHG5hvHbN3w&#10;IQz2D1Fo1hh0OkJdsMDI1jW/QemGO/AgwxEHnYGUDRcpB8xmkj/L5q5mVqRcsDjejmXy/w+WX+9u&#10;HWkq7N0xJYZp7NHPL99+fP9K8AKr01o/R6U7e+sGziMZU+2k0/GPSZAuVXQ/VlR0gXC8LPLZ6bSg&#10;hKNodlqcnBQRM3s0ts6HdwI0iURJHTYs1ZHtrnzoVQ8qaBeD6d0nKuyViBEo80FITAIdTpN1Gh+x&#10;Uo7sGDaecS5MKHpRzSrRXxc5fkM8o0WKLgFGZNkoNWJP/oTdxzroR1ORpm80zv9uPFokz2DCaKwb&#10;A+4lABUmQwKy1z8UqS9NrFLo1l3f4JRrvFpDtceuO+jXwVt+2WD5r5gPt8zh/OOm4E6HGzykgrak&#10;MFCU1OA+v3Qf9XEsUUpJi/tUUv9py5ygRL03OLBvJ7NZXMDEzIqTKTLuqWT9VGK2egXYuQm+HpYn&#10;MuoHdSClA/2Aq7+MXlHEDEffJeXBHZhV6PccHw8ulsukhktnWbgyd5ZH8FjoOF733QNzdpjBgMN7&#10;DYfdY/Nno9jrRksDy20A2aQ5fazr0AJc2DRLw+MSX4SnfNJ6fAIXvwAAAP//AwBQSwMEFAAGAAgA&#10;AAAhAPILMQbhAAAACQEAAA8AAABkcnMvZG93bnJldi54bWxMj8FOwzAQRO9I/IO1SNyoE6ClDXGq&#10;gkCKKji0IMTRjZc4NF5HsZumf89yguNqnmbf5MvRtWLAPjSeFKSTBARS5U1DtYL3t+erOYgQNRnd&#10;ekIFJwywLM7Pcp0Zf6QNDttYCy6hkGkFNsYukzJUFp0OE98hcfble6cjn30tTa+PXO5aeZ0kM+l0&#10;Q/zB6g4fLVb77cEp2JTD9+rjaV9Wsnz9fHg5jWubWKUuL8bVPYiIY/yD4Vef1aFgp50/kAmiVXCz&#10;SKeMcjCfgWDg9i7lcTsFi2kKssjl/wXFDwAAAP//AwBQSwECLQAUAAYACAAAACEAtoM4kv4AAADh&#10;AQAAEwAAAAAAAAAAAAAAAAAAAAAAW0NvbnRlbnRfVHlwZXNdLnhtbFBLAQItABQABgAIAAAAIQA4&#10;/SH/1gAAAJQBAAALAAAAAAAAAAAAAAAAAC8BAABfcmVscy8ucmVsc1BLAQItABQABgAIAAAAIQDs&#10;7x2XggIAAEoFAAAOAAAAAAAAAAAAAAAAAC4CAABkcnMvZTJvRG9jLnhtbFBLAQItABQABgAIAAAA&#10;IQDyCzEG4QAAAAkBAAAPAAAAAAAAAAAAAAAAANwEAABkcnMvZG93bnJldi54bWxQSwUGAAAAAAQA&#10;BADzAAAA6gUAAAAA&#10;" fillcolor="#95b3d7 [1940]" strokecolor="#95b3d7 [1940]" strokeweight="1pt">
            <v:fill color2="#dbe5f1 [660]" angle="-45" focus="-50%" type="gradient"/>
            <v:shadow on="t" type="perspective" color="#243f60 [1604]" opacity=".5" offset="1pt" offset2="-3pt"/>
            <v:textbox style="mso-next-textbox:#矩形 16">
              <w:txbxContent>
                <w:p w:rsidR="00520365" w:rsidRDefault="00520365" w:rsidP="00520365">
                  <w:pPr>
                    <w:jc w:val="center"/>
                  </w:pPr>
                  <w:proofErr w:type="gramStart"/>
                  <w:r>
                    <w:rPr>
                      <w:rFonts w:hint="eastAsia"/>
                    </w:rPr>
                    <w:t>规</w:t>
                  </w:r>
                  <w:proofErr w:type="gramEnd"/>
                  <w:r>
                    <w:rPr>
                      <w:rFonts w:hint="eastAsia"/>
                    </w:rPr>
                    <w:t>培三年</w:t>
                  </w:r>
                </w:p>
              </w:txbxContent>
            </v:textbox>
          </v:rect>
        </w:pict>
      </w:r>
      <w:r>
        <w:rPr>
          <w:noProof/>
          <w:sz w:val="28"/>
          <w:szCs w:val="28"/>
        </w:rPr>
        <w:pict>
          <v:shape id="直接箭头连接符 25" o:spid="_x0000_s1049" type="#_x0000_t32" style="position:absolute;left:0;text-align:left;margin-left:227.25pt;margin-top:27.35pt;width:42.75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AY6wEAAPsDAAAOAAAAZHJzL2Uyb0RvYy54bWysU0uOEzEQ3SNxB8t70p2IQRClM4sMsEEQ&#10;8TmAx11OW/JPZZNOLsEFkFgBK2A1e04DM8eYsjvpQYCQQGyq7S6/qveey4vTnTVsCxi1dw2fTmrO&#10;wEnfardp+KuXj+7c5ywm4VphvIOG7yHy0+XtW4s+zGHmO29aQEZFXJz3oeFdSmFeVVF2YEWc+ACO&#10;ksqjFYm2uKlaFD1Vt6aa1fW9qvfYBvQSYqS/Z0OSL0t9pUCmZ0pFSMw0nLilErHE8xyr5ULMNyhC&#10;p+WBhvgHFlZoR03HUmciCfYa9S+lrJboo1dpIr2tvFJaQtFAaqb1T2pedCJA0ULmxDDaFP9fWfl0&#10;u0am24bPTjhzwtIdXb69+P7mw+WXz9/eX1x9fZfXnz4yypNZfYhzwqzcGg+7GNaYle8U2vwlTWxX&#10;DN6PBsMuMUk/T+7OHuQ+8piqbnABY3oM3rK8aHhMKPSmSyvvHN2ix2nxV2yfxESdCXgE5KbG5ZiE&#10;Ng9dy9I+kAyB6PvMmc7mfJW5D2zLKu0NDNjnoMgC4jf0KMMHK4NsK2hshJTg0nSsRKczTGljRmBd&#10;yP0ReDifoVAG82/AI6J09i6NYKudx991T7sjZTWcPzow6M4WnPt2X+6xWEMTVrw6vIY8wj/uC/zm&#10;zS6vAQAA//8DAFBLAwQUAAYACAAAACEAw3UqJNwAAAAJAQAADwAAAGRycy9kb3ducmV2LnhtbEyP&#10;wU7DMAyG70i8Q2Qkbiwdagfrmk6IiQuXwZg4e63XVDRO1WRr4ekx4gBH259+f3+xnlynzjSE1rOB&#10;+SwBRVz5uuXGwP7t6eYeVIjINXaeycAnBViXlxcF5rUf+ZXOu9goCeGQowEbY59rHSpLDsPM98Ry&#10;O/rBYZRxaHQ94CjhrtO3SbLQDluWDxZ7erRUfexOzsAyvNgY7Dttjtv5YvuFzeZ5PxpzfTU9rEBF&#10;muIfDD/6og6lOB38ieugOgNplmaCGsjSO1ACZGki5Q6/C10W+n+D8hsAAP//AwBQSwECLQAUAAYA&#10;CAAAACEAtoM4kv4AAADhAQAAEwAAAAAAAAAAAAAAAAAAAAAAW0NvbnRlbnRfVHlwZXNdLnhtbFBL&#10;AQItABQABgAIAAAAIQA4/SH/1gAAAJQBAAALAAAAAAAAAAAAAAAAAC8BAABfcmVscy8ucmVsc1BL&#10;AQItABQABgAIAAAAIQBfz0AY6wEAAPsDAAAOAAAAAAAAAAAAAAAAAC4CAABkcnMvZTJvRG9jLnht&#10;bFBLAQItABQABgAIAAAAIQDDdSok3AAAAAkBAAAPAAAAAAAAAAAAAAAAAEUEAABkcnMvZG93bnJl&#10;di54bWxQSwUGAAAAAAQABADzAAAATgUAAAAA&#10;" strokecolor="#4579b8 [3044]">
            <v:stroke endarrow="open"/>
          </v:shape>
        </w:pict>
      </w:r>
    </w:p>
    <w:p w:rsidR="001279F6" w:rsidRPr="001279F6" w:rsidRDefault="00A75940" w:rsidP="001279F6">
      <w:pPr>
        <w:rPr>
          <w:sz w:val="28"/>
          <w:szCs w:val="28"/>
        </w:rPr>
      </w:pPr>
      <w:r>
        <w:rPr>
          <w:noProof/>
          <w:sz w:val="28"/>
          <w:szCs w:val="28"/>
        </w:rPr>
        <w:pict>
          <v:rect id="矩形 32" o:spid="_x0000_s1042" style="position:absolute;left:0;text-align:left;margin-left:101.25pt;margin-top:26.1pt;width:39pt;height:78.75pt;z-index:251694080;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WhgIAAEoFAAAOAAAAZHJzL2Uyb0RvYy54bWysVM1u2zAMvg/YOwi6r7bTZF2DOkXQosOA&#10;oi2WDj0rslQb0N8oJXb2MgN260PscYa9xijZcYuu2IBhF1sUyY/kR1Inp51WZCvAN9aUtDjIKRGG&#10;26ox9yX9dHvx5h0lPjBTMWWNKOlOeHq6eP3qpHVzMbG1VZUAgiDGz1tX0joEN88yz2uhmT+wThhU&#10;SguaBRThPquAtYiuVTbJ87dZa6FyYLnwHm/PeyVdJHwpBQ/XUnoRiCop5hbSF9J3Hb/Z4oTN74G5&#10;uuFDGuwfstCsMRh0hDpngZENNL9B6YaD9VaGA251ZqVsuEg1YDVF/qyaVc2cSLUgOd6NNPn/B8uv&#10;tjdAmqqkhxNKDNPYo59fH358/0bwAtlpnZ+j0crdwCB5PMZSOwk6/rEI0iVGdyOjoguE4+X0eHaY&#10;I+8cVUWe58VkFkGzR28HPrwXVpN4KClgxxKRbHvpQ2+6N0G/mE0fP53CTomYgjIfhcQqMOIkeaf5&#10;EWcKyJZh5xnnwoRZr6pZJfrrGWaURgDzGT1SdgkwIstGqRG7+BN2n+tgH11FGr/ROf+78+iRIlsT&#10;RmfdGAsvAahQDITK3n5PUk9NZCl06y51+Gjfz7Wtdth1sP06eMcvGmT/kvlwwwDnHzuGOx2u8SOV&#10;bUtqhxMltYUvL91HexxL1FLS4j6V1H/eMBCUqA8GB/a4mE7jAiZhOjuaoABPNeunGrPRZxYbV+Dr&#10;4Xg6Rvug9kcJVt/h6i9jVFQxwzF2SXmAvXAW+j3Hx4OL5TKZ4dI5Fi7NyvEIHnmO03Xb3TFwwwgG&#10;HN4ru989Nn82ib1t9DR2uQlWNmlMI9M9r0MHcGHTKA2PS3wRnsrJ6vEJXPwCAAD//wMAUEsDBBQA&#10;BgAIAAAAIQBYccmP3wAAAAoBAAAPAAAAZHJzL2Rvd25yZXYueG1sTI/BTsMwDIbvSLxDZCRuLCHS&#10;YJSm00AgVQgOGwhxzFrTlDVO1WRd9/Z4Jzja/6ffn/Pl5Dsx4hDbQAauZwoEUhXqlhoDH+/PVwsQ&#10;MVmqbRcIDRwxwrI4P8ttVocDrXHcpEZwCcXMGnAp9ZmUsXLobZyFHomz7zB4m3gcGlkP9sDlvpNa&#10;qRvpbUt8wdkeHx1Wu83eG1iX48/q82lXVrJ8+3p4PU4vTjljLi+m1T2IhFP6g+Gkz+pQsNM27KmO&#10;ojOglZ4zamCuNQgG9ELxYntK7m5BFrn8/0LxCwAA//8DAFBLAQItABQABgAIAAAAIQC2gziS/gAA&#10;AOEBAAATAAAAAAAAAAAAAAAAAAAAAABbQ29udGVudF9UeXBlc10ueG1sUEsBAi0AFAAGAAgAAAAh&#10;ADj9If/WAAAAlAEAAAsAAAAAAAAAAAAAAAAALwEAAF9yZWxzLy5yZWxzUEsBAi0AFAAGAAgAAAAh&#10;AG1wj5aGAgAASgUAAA4AAAAAAAAAAAAAAAAALgIAAGRycy9lMm9Eb2MueG1sUEsBAi0AFAAGAAgA&#10;AAAhAFhxyY/fAAAACgEAAA8AAAAAAAAAAAAAAAAA4AQAAGRycy9kb3ducmV2LnhtbFBLBQYAAAAA&#10;BAAEAPMAAADsBQAAAAA=&#10;" fillcolor="#95b3d7 [1940]" strokecolor="#95b3d7 [1940]" strokeweight="1pt">
            <v:fill color2="#dbe5f1 [660]" angle="-45" focus="-50%" type="gradient"/>
            <v:shadow on="t" type="perspective" color="#243f60 [1604]" opacity=".5" offset="1pt" offset2="-3pt"/>
            <v:textbox>
              <w:txbxContent>
                <w:p w:rsidR="00337D3E" w:rsidRDefault="00337D3E" w:rsidP="00337D3E">
                  <w:pPr>
                    <w:jc w:val="center"/>
                  </w:pPr>
                  <w:r>
                    <w:rPr>
                      <w:rFonts w:hint="eastAsia"/>
                    </w:rPr>
                    <w:t>参加高校教师招聘</w:t>
                  </w:r>
                </w:p>
              </w:txbxContent>
            </v:textbox>
          </v:rect>
        </w:pict>
      </w:r>
      <w:r>
        <w:rPr>
          <w:noProof/>
          <w:sz w:val="28"/>
          <w:szCs w:val="28"/>
        </w:rPr>
        <w:pict>
          <v:line id="直接连接符 27" o:spid="_x0000_s1048"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25pt,17.6pt" to="203.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VhxgEAAMEDAAAOAAAAZHJzL2Uyb0RvYy54bWysU81u1DAQviPxDpbvbJKVaCHabA+t4ILa&#10;FZQHcJ3xxpL/ZJtN9iX6Akjc2hNH7rxNy2MwdrIpapEQiMvEP/N9M9/nyepk0IrswAdpTUOrRUkJ&#10;GG5babYN/Xj55sUrSkJkpmXKGmjoHgI9WT9/tupdDUvbWdWCJ0hiQt27hnYxurooAu9As7CwDgxe&#10;Cus1i7j126L1rEd2rYplWR4VvfWt85ZDCHh6Nl7SdeYXAni8ECJAJKqh2FvM0ed4lWKxXrF665nr&#10;JJ/aYP/QhWbSYNGZ6oxFRj55+YRKS+5tsCIuuNWFFUJyyBpQTVU+UvOhYw6yFjQnuNmm8P9o+flu&#10;44lsG7o8psQwjW90//nb3fXNj+9fMN5/vSV4gzb1LtSYfWo2ftoFt/FJ8yC8Tl9UQ4Zs7X62FoZI&#10;+HjI8XRZvS6PXya64gHnfIhvwWqSFg1V0iTRrGa7dyGOqYcUxKU+xsp5FfcKUrIy70GgEKxVZXQe&#10;IThVnuwYPj7jHEysptI5O8GEVGoGln8GTvkJCnm8/gY8I3Jla+IM1tJY/7vqcTi0LMb8gwOj7mTB&#10;lW33+U2yNTgn2dxpptMg/rrP8Ic/b/0TAAD//wMAUEsDBBQABgAIAAAAIQCof2+O4AAAAAkBAAAP&#10;AAAAZHJzL2Rvd25yZXYueG1sTI/BTsMwDIbvSLxDZCQuiKWMtRul7gRI0w6A0FYeIGtMW9E4VZN2&#10;HU9PEAc42v70+/uz9WRaMVLvGssIN7MIBHFpdcMVwnuxuV6BcF6xVq1lQjiRg3V+fpapVNsj72jc&#10;+0qEEHapQqi971IpXVmTUW5mO+Jw+7C9UT6MfSV1r44h3LRyHkWJNKrh8KFWHT3VVH7uB4Ow3TzS&#10;c3waqoWOt8XVWLy8fr2tEC8vpod7EJ4m/wfDj35Qhzw4HezA2okWYRElcUARbuM5iAD8Lg4Iyd0S&#10;ZJ7J/w3ybwAAAP//AwBQSwECLQAUAAYACAAAACEAtoM4kv4AAADhAQAAEwAAAAAAAAAAAAAAAAAA&#10;AAAAW0NvbnRlbnRfVHlwZXNdLnhtbFBLAQItABQABgAIAAAAIQA4/SH/1gAAAJQBAAALAAAAAAAA&#10;AAAAAAAAAC8BAABfcmVscy8ucmVsc1BLAQItABQABgAIAAAAIQDmPXVhxgEAAMEDAAAOAAAAAAAA&#10;AAAAAAAAAC4CAABkcnMvZTJvRG9jLnhtbFBLAQItABQABgAIAAAAIQCof2+O4AAAAAkBAAAPAAAA&#10;AAAAAAAAAAAAACAEAABkcnMvZG93bnJldi54bWxQSwUGAAAAAAQABADzAAAALQUAAAAA&#10;" strokecolor="#4579b8 [3044]"/>
        </w:pict>
      </w:r>
      <w:r>
        <w:rPr>
          <w:noProof/>
          <w:sz w:val="28"/>
          <w:szCs w:val="28"/>
        </w:rPr>
        <w:pict>
          <v:shape id="直接箭头连接符 45" o:spid="_x0000_s1047" type="#_x0000_t32" style="position:absolute;left:0;text-align:left;margin-left:228pt;margin-top:15.65pt;width:1.5pt;height:51.7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o19wEAAAkEAAAOAAAAZHJzL2Uyb0RvYy54bWysU0uOEzEQ3SNxB8t70p2IDNBKZxYZPgsE&#10;EZ8DeNx22pJ/Kpt09yW4ABIrYAWsZj+nGYZjUHYnDQIkBGJj2S6/V/VelVenvdFkLyAoZ2s6n5WU&#10;CMtdo+yupi9fPLh1l5IQmW2YdlbUdBCBnq5v3lh1vhIL1zrdCCBIYkPV+Zq2MfqqKAJvhWFh5ryw&#10;GJQODIt4hF3RAOuQ3ehiUZYnReeg8eC4CAFvz8YgXWd+KQWPT6UMIhJdU6wt5hXyep7WYr1i1Q6Y&#10;bxU/lMH+oQrDlMWkE9UZi4y8AvULlVEcXHAyzrgzhZNScZE1oJp5+ZOa5y3zImtBc4KfbAr/j5Y/&#10;2W+BqKamt5eUWGawR9dvLr68fn/9+dPVu4uvl2/T/uMHgnE0q/OhQszGbuFwCn4LSXkvwRCplX+E&#10;c5C9QHWkz1YPk9Wij4Tj5fxeucR+cIycLO8sFpm8GFkSm4cQHwpnSNrUNERgatfGjbMWe+pgzMD2&#10;j0PEOhB4BCSwtmmNTOn7tiFx8CiKAbguKcC3KV4kJWPteRcHLUbsMyHRkFRjVpFHUWw0kD3DIWKc&#10;CxvnExO+TjCptJ6A5Z+Bh/cJKvKY/g14QuTMzsYJbJR18LvssT+WLMf3RwdG3cmCc9cMuavZGpy3&#10;7NXhb6SB/vGc4d9/8PobAAAA//8DAFBLAwQUAAYACAAAACEA5+cxHt4AAAAKAQAADwAAAGRycy9k&#10;b3ducmV2LnhtbEyPwU6DQBCG7ya+w2ZMvNmlQhGRpcFGTRNPog+wZUcgZWcJuy307R1PepyZL/98&#10;f7Fd7CDOOPnekYL1KgKB1DjTU6vg6/P1LgPhgyajB0eo4IIetuX1VaFz42b6wHMdWsEh5HOtoAth&#10;zKX0TYdW+5Ubkfj27SarA49TK82kZw63g7yPolRa3RN/6PSIuw6bY32yCqpMvtPxsnvw9b5JzTAv&#10;L2/Vs1K3N0v1BCLgEv5g+NVndSjZ6eBOZLwYFCSblLsEBfE6BsFAsnnkxYHJOMlAloX8X6H8AQAA&#10;//8DAFBLAQItABQABgAIAAAAIQC2gziS/gAAAOEBAAATAAAAAAAAAAAAAAAAAAAAAABbQ29udGVu&#10;dF9UeXBlc10ueG1sUEsBAi0AFAAGAAgAAAAhADj9If/WAAAAlAEAAAsAAAAAAAAAAAAAAAAALwEA&#10;AF9yZWxzLy5yZWxzUEsBAi0AFAAGAAgAAAAhADkO+jX3AQAACQQAAA4AAAAAAAAAAAAAAAAALgIA&#10;AGRycy9lMm9Eb2MueG1sUEsBAi0AFAAGAAgAAAAhAOfnMR7eAAAACgEAAA8AAAAAAAAAAAAAAAAA&#10;UQQAAGRycy9kb3ducmV2LnhtbFBLBQYAAAAABAAEAPMAAABcBQAAAAA=&#10;" strokecolor="#4579b8 [3044]">
            <v:stroke endarrow="open"/>
          </v:shape>
        </w:pict>
      </w:r>
    </w:p>
    <w:p w:rsidR="001279F6" w:rsidRPr="001279F6" w:rsidRDefault="00A75940" w:rsidP="001279F6">
      <w:pPr>
        <w:rPr>
          <w:sz w:val="28"/>
          <w:szCs w:val="28"/>
        </w:rPr>
      </w:pPr>
      <w:r>
        <w:rPr>
          <w:noProof/>
          <w:sz w:val="28"/>
          <w:szCs w:val="28"/>
        </w:rPr>
        <w:pict>
          <v:shape id="直接箭头连接符 35" o:spid="_x0000_s1046" type="#_x0000_t32" style="position:absolute;left:0;text-align:left;margin-left:139.5pt;margin-top:3.65pt;width:63.7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FA8gEAAAUEAAAOAAAAZHJzL2Uyb0RvYy54bWysU0uOEzEQ3SNxB8t70p0gRkOUziwyfBYI&#10;Ij4H8LjLaUv+qWzSySW4ABIrYMWwmj2ngeEYlN1JgwAhgdhYtqveq3rP5cXZzhq2BYzau4ZPJzVn&#10;4KRvtds0/MXz+7dOOYtJuFYY76Dhe4j8bHnzxqIPc5j5zpsWkBGJi/M+NLxLKcyrKsoOrIgTH8BR&#10;UHm0ItERN1WLoid2a6pZXZ9Uvcc2oJcQI92eD0G+LPxKgUxPlIqQmGk49ZbKimW9yGu1XIj5BkXo&#10;tDy0If6hCyu0o6Ij1blIgr1E/QuV1RJ99CpNpLeVV0pLKBpIzbT+Sc2zTgQoWsicGEab4v+jlY+3&#10;a2S6bfjtO5w5YemNrl9ffXn17vrj5ee3V18/vcn7D+8ZxcmsPsQ5YVZujYdTDGvMyncKLVNGh4c0&#10;B8ULUsd2xer9aDXsEpN0eVrfPZlRRXkMVQNDZgoY0wPwluVNw2NCoTddWnnn6D09Duxi+ygm6oGA&#10;R0AGG5fXJLS551qW9oEECUTf5+4pN8errGLou+zS3sCAfQqKzKD+hhplDGFlkG0FDZCQElyajkyU&#10;nWFKGzMC6yL9j8BDfoZCGdG/AY+IUtm7NIKtdh5/Vz3tji2rIf/owKA7W3Dh23150WINzVrx6vAv&#10;8jD/eC7w7793+Q0AAP//AwBQSwMEFAAGAAgAAAAhAAVqqIfbAAAABwEAAA8AAABkcnMvZG93bnJl&#10;di54bWxMj8FOwzAQRO9I/IO1SNyoQ6FJCXGqUAFC4kTgA9x4SaLa6yh2m/TvWbiU42hGM2+Kzeys&#10;OOIYek8KbhcJCKTGm55aBV+fLzdrECFqMtp6QgUnDLApLy8KnRs/0Qce69gKLqGQawVdjEMuZWg6&#10;dDos/IDE3rcfnY4sx1aaUU9c7qxcJkkqne6JFzo94LbDZl8fnIJqLd9pf9pmoX5rUmOn+fm1elLq&#10;+mquHkFEnOM5DL/4jA4lM+38gUwQVsEye+AvUUF2B4L9+yRdgdj9aVkW8j9/+QMAAP//AwBQSwEC&#10;LQAUAAYACAAAACEAtoM4kv4AAADhAQAAEwAAAAAAAAAAAAAAAAAAAAAAW0NvbnRlbnRfVHlwZXNd&#10;LnhtbFBLAQItABQABgAIAAAAIQA4/SH/1gAAAJQBAAALAAAAAAAAAAAAAAAAAC8BAABfcmVscy8u&#10;cmVsc1BLAQItABQABgAIAAAAIQCCRwFA8gEAAAUEAAAOAAAAAAAAAAAAAAAAAC4CAABkcnMvZTJv&#10;RG9jLnhtbFBLAQItABQABgAIAAAAIQAFaqiH2wAAAAcBAAAPAAAAAAAAAAAAAAAAAEwEAABkcnMv&#10;ZG93bnJldi54bWxQSwUGAAAAAAQABADzAAAAVAUAAAAA&#10;" strokecolor="#4579b8 [3044]">
            <v:stroke endarrow="open"/>
          </v:shape>
        </w:pict>
      </w:r>
    </w:p>
    <w:p w:rsidR="001279F6" w:rsidRPr="001279F6" w:rsidRDefault="00A75940" w:rsidP="001279F6">
      <w:pPr>
        <w:rPr>
          <w:sz w:val="28"/>
          <w:szCs w:val="28"/>
        </w:rPr>
      </w:pPr>
      <w:r>
        <w:rPr>
          <w:noProof/>
          <w:sz w:val="28"/>
          <w:szCs w:val="28"/>
        </w:rPr>
        <w:pict>
          <v:rect id="矩形 18" o:spid="_x0000_s1043" style="position:absolute;left:0;text-align:left;margin-left:196.5pt;margin-top:5.7pt;width:44.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VVggIAAEkFAAAOAAAAZHJzL2Uyb0RvYy54bWysVM1q3DAQvhf6DkL3xuttNj9LvGFJSCmE&#10;JDQpOWtlKTbIGnWkXXv7MoXe+hB9nNLX6Ej2OiENLZT6IM9oZr7518lp1xi2UehrsAXP9yacKSuh&#10;rO1DwT/eXbw54swHYUthwKqCb5Xnp4vXr05aN1dTqMCUChmBWD9vXcGrENw8y7ysVCP8HjhlSagB&#10;GxGIxYesRNESemOy6WRykLWApUOQynu6Pe+FfJHwtVYyXGvtVWCm4BRbSCemcxXPbHEi5g8oXFXL&#10;IQzxD1E0orbkdIQ6F0GwNda/QTW1RPCgw56EJgOta6lSDpRNPnmWzW0lnEq5UHG8G8vk/x+svNrc&#10;IKtL6h11yoqGevTzy7cf378yuqDqtM7PSenW3eDAeSJjqp3GJv4pCdalim7HiqouMEmXs4P8+HDG&#10;mSTRbPr2iGhCyR6NHfrwTkHDIlFwpIalOorNpQ+96k6F7GIwvftEha1RMQJjPyhNSZDDabJO46PO&#10;DLKNoMYLKZUNs15UiVL117MJfUM8o0WKLgFGZF0bM2Lnf8LuYx30o6lK0zcaT/5uPFokz2DDaNzU&#10;FvAlABPyIQHd6++K1JcmVil0qy41+DhqxpsVlFtqOkK/Dd7Ji5qqfyl8uBFI40+LQisdrunQBtqC&#10;w0BxVgF+fuk+6tNUkpSzltap4P7TWqDizLy3NK/H+f5+3L/E7M8Op8TgU8nqqcSumzOgxuX0eDiZ&#10;yKgfzI7UCM09bf4yeiWRsJJ8F1wG3DFnoV9zejukWi6TGu2cE+HS3joZwWOd43TddfcC3TCCgWb3&#10;CnarJ+bPJrHXjZYWlusAuk5j+ljXoQO0r2mUhrclPghP+aT1+AIufgEAAP//AwBQSwMEFAAGAAgA&#10;AAAhAICt12vhAAAACQEAAA8AAABkcnMvZG93bnJldi54bWxMj0FLw0AUhO+C/2F5gje7ianSxGxK&#10;FYUgemiV0uM2eWZjs29Ddpum/97nSY/DDDPf5MvJdmLEwbeOFMSzCARS5eqWGgWfHy83CxA+aKp1&#10;5wgVnNHDsri8yHVWuxOtcdyERnAJ+UwrMCH0mZS+Mmi1n7keib0vN1gdWA6NrAd94nLbydsoupdW&#10;t8QLRvf4ZLA6bI5Wwbocv1fb50NZyfJ99/h2nl5NZJS6vppWDyACTuEvDL/4jA4FM+3dkWovOgVJ&#10;mvCXwEY8B8GB+SK+A7FXkCYpyCKX/x8UPwAAAP//AwBQSwECLQAUAAYACAAAACEAtoM4kv4AAADh&#10;AQAAEwAAAAAAAAAAAAAAAAAAAAAAW0NvbnRlbnRfVHlwZXNdLnhtbFBLAQItABQABgAIAAAAIQA4&#10;/SH/1gAAAJQBAAALAAAAAAAAAAAAAAAAAC8BAABfcmVscy8ucmVsc1BLAQItABQABgAIAAAAIQDA&#10;0kVVggIAAEkFAAAOAAAAAAAAAAAAAAAAAC4CAABkcnMvZTJvRG9jLnhtbFBLAQItABQABgAIAAAA&#10;IQCArddr4QAAAAkBAAAPAAAAAAAAAAAAAAAAANwEAABkcnMvZG93bnJldi54bWxQSwUGAAAAAAQA&#10;BADzAAAA6gUAAAAA&#10;" fillcolor="#95b3d7 [1940]" strokecolor="#95b3d7 [1940]" strokeweight="1pt">
            <v:fill color2="#dbe5f1 [660]" angle="-45" focus="-50%" type="gradient"/>
            <v:shadow on="t" type="perspective" color="#243f60 [1604]" opacity=".5" offset="1pt" offset2="-3pt"/>
            <v:textbox>
              <w:txbxContent>
                <w:p w:rsidR="00520365" w:rsidRDefault="00337D3E" w:rsidP="00520365">
                  <w:pPr>
                    <w:jc w:val="center"/>
                  </w:pPr>
                  <w:r>
                    <w:rPr>
                      <w:rFonts w:hint="eastAsia"/>
                    </w:rPr>
                    <w:t>医院招聘</w:t>
                  </w:r>
                </w:p>
              </w:txbxContent>
            </v:textbox>
          </v:rect>
        </w:pict>
      </w:r>
      <w:r>
        <w:rPr>
          <w:noProof/>
          <w:sz w:val="28"/>
          <w:szCs w:val="28"/>
        </w:rPr>
        <w:pict>
          <v:shape id="直接箭头连接符 33" o:spid="_x0000_s1045" type="#_x0000_t32" style="position:absolute;left:0;text-align:left;margin-left:219.75pt;margin-top:25.7pt;width:48.75pt;height: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AB7AEAAPsDAAAOAAAAZHJzL2Uyb0RvYy54bWysU0uO1DAQ3SNxB8t7OkmPGEHU6Vn0ABsE&#10;LT4H8Dh2x5J/KptOcgkugMQKWMGsZs9pYDgGZac7gwAhgdhU7JRf1XvP5dXZYDTZCwjK2YZWi5IS&#10;Yblrld019OWLh3fuURIisy3TzoqGjiLQs/XtW6ve12LpOqdbAQSL2FD3vqFdjL4uisA7YVhYOC8s&#10;JqUDwyJuYVe0wHqsbnSxLMvTonfQenBchIB/z6ckXef6Ugoen0oZRCS6ocgt5gg5XqRYrFes3gHz&#10;neIHGuwfWBimLDadS52zyMgrUL+UMoqDC07GBXemcFIqLrIGVFOVP6l53jEvshY0J/jZpvD/yvIn&#10;+y0Q1Tb05IQSywze0fWbq6+v319ffvry7urb57dp/fEDwTya1ftQI2Zjt3DYBb+FpHyQYNIXNZEh&#10;GzzOBoshEo4/T6v71fIuJfyYKm5wHkJ8JJwhadHQEIGpXRc3zlq8RQdV9pftH4eInRF4BKSm2qYY&#10;mdIPbEvi6FEGA3B94oxnU75I3Ce2eRVHLSbsMyHRAuQ39cjDJzYayJ7h2DDOhY3VXAlPJ5hUWs/A&#10;MpP7I/BwPkFFHsy/Ac+I3NnZOIONsg5+1z0OR8pyOn90YNKdLLhw7ZjvMVuDE5a9OryGNMI/7jP8&#10;5s2uvwMAAP//AwBQSwMEFAAGAAgAAAAhAPZupVfdAAAACQEAAA8AAABkcnMvZG93bnJldi54bWxM&#10;j8FOwzAMhu9IvENkJG4sLVvHVppOiIkLl40x7ew1XlPROFWTrYWnJ4gDHG1/+v39xWq0rbhQ7xvH&#10;CtJJAoK4crrhWsH+/eVuAcIHZI2tY1LwSR5W5fVVgbl2A7/RZRdqEUPY56jAhNDlUvrKkEU/cR1x&#10;vJ1cbzHEsa+l7nGI4baV90kylxYbjh8MdvRsqPrYna2Cpd+a4M2B1qdNOt98Yb1+3Q9K3d6MT48g&#10;Ao3hD4Yf/agOZXQ6ujNrL1oFs+kyi6iCLJ2BiEA2fYjljr8LWRbyf4PyGwAA//8DAFBLAQItABQA&#10;BgAIAAAAIQC2gziS/gAAAOEBAAATAAAAAAAAAAAAAAAAAAAAAABbQ29udGVudF9UeXBlc10ueG1s&#10;UEsBAi0AFAAGAAgAAAAhADj9If/WAAAAlAEAAAsAAAAAAAAAAAAAAAAALwEAAF9yZWxzLy5yZWxz&#10;UEsBAi0AFAAGAAgAAAAhAJq6UAHsAQAA+wMAAA4AAAAAAAAAAAAAAAAALgIAAGRycy9lMm9Eb2Mu&#10;eG1sUEsBAi0AFAAGAAgAAAAhAPZupVfdAAAACQEAAA8AAAAAAAAAAAAAAAAARgQAAGRycy9kb3du&#10;cmV2LnhtbFBLBQYAAAAABAAEAPMAAABQBQAAAAA=&#10;" strokecolor="#4579b8 [3044]">
            <v:stroke endarrow="open"/>
          </v:shape>
        </w:pict>
      </w:r>
      <w:r>
        <w:rPr>
          <w:noProof/>
          <w:sz w:val="28"/>
          <w:szCs w:val="28"/>
        </w:rPr>
        <w:pict>
          <v:rect id="矩形 34" o:spid="_x0000_s1044" style="position:absolute;left:0;text-align:left;margin-left:268.5pt;margin-top:10.2pt;width:87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JfhQIAAEoFAAAOAAAAZHJzL2Uyb0RvYy54bWysVM1u2zAMvg/YOwi6r7bTZGuDOkXQosOA&#10;oi3WDj0rslQb0N8oJXb2MgN260PscYa9xijZcYqu2IBhPsiUSH4iP5I6Oe20IhsBvrGmpMVBTokw&#10;3FaNeSjpp7uLN0eU+MBMxZQ1oqRb4enp4vWrk9bNxcTWVlUCCIIYP29dSesQ3DzLPK+FZv7AOmFQ&#10;KS1oFnALD1kFrEV0rbJJnr/NWguVA8uF93h63ivpIuFLKXi4ltKLQFRJMbaQVkjrKq7Z4oTNH4C5&#10;uuFDGOwfotCsMXjpCHXOAiNraH6D0g0H660MB9zqzErZcJFywGyK/Fk2tzVzIuWC5Hg30uT/Hyy/&#10;2twAaaqSHk4pMUxjjX5+ffzx/RvBA2SndX6ORrfuBoadRzGm2knQ8Y9JkC4xuh0ZFV0gHA+LIp8e&#10;50g8R93hcT6bzCJotvd24MN7YTWJQkkBK5aIZJtLH3rTnQn6xWj6+5MUtkrEEJT5KCRmgTdOknfq&#10;H3GmgGwYVp5xLkyY9aqaVaI/nuX4DfGMHim6BBiRZaPUiF38CbuPdbCPriK13+ic/9159Eg3WxNG&#10;Z90YCy8BqFAMCcjefkdST01kKXSrLlX4KFrGk5Wttlh1sP04eMcvGmT/kvlwwwD7HwuGMx2ucZHK&#10;tiW1g0RJbeHLS+fRHtsStZS0OE8l9Z/XDAQl6oPBhj0uptM4gGkznb2b4AaealZPNWatzywWrsDX&#10;w/EkRvugdqIEq+9x9JfxVlQxw/HukvIAu81Z6OccHw8ulstkhkPnWLg0t45H8Mhz7K677p6BG1ow&#10;YPNe2d3ssfmzTuxto6exy3Wwskltuud1qAAObGql4XGJL8LTfbLaP4GLXwAAAP//AwBQSwMEFAAG&#10;AAgAAAAhAKB3/Y3hAAAACQEAAA8AAABkcnMvZG93bnJldi54bWxMj0tPwzAQhO9I/AdrkbhRJ+XR&#10;ErKpCgIpQnDoQ4ijGy9xaLyOYjdN/z3mBMfZGc1+ky9G24qBet84RkgnCQjiyumGa4Tt5uVqDsIH&#10;xVq1jgnhRB4WxflZrjLtjryiYR1qEUvYZwrBhNBlUvrKkFV+4jri6H253qoQZV9L3atjLLetnCbJ&#10;nbSq4fjBqI6eDFX79cEirMrhe/nxvC8rWb5/Pr6dxleTGMTLi3H5ACLQGP7C8Isf0aGITDt3YO1F&#10;i3B7PYtbAsI0uQERA7M0jYcdwjy9B1nk8v+C4gcAAP//AwBQSwECLQAUAAYACAAAACEAtoM4kv4A&#10;AADhAQAAEwAAAAAAAAAAAAAAAAAAAAAAW0NvbnRlbnRfVHlwZXNdLnhtbFBLAQItABQABgAIAAAA&#10;IQA4/SH/1gAAAJQBAAALAAAAAAAAAAAAAAAAAC8BAABfcmVscy8ucmVsc1BLAQItABQABgAIAAAA&#10;IQDiBsJfhQIAAEoFAAAOAAAAAAAAAAAAAAAAAC4CAABkcnMvZTJvRG9jLnhtbFBLAQItABQABgAI&#10;AAAAIQCgd/2N4QAAAAkBAAAPAAAAAAAAAAAAAAAAAN8EAABkcnMvZG93bnJldi54bWxQSwUGAAAA&#10;AAQABADzAAAA7QUAAAAA&#10;" fillcolor="#95b3d7 [1940]" strokecolor="#95b3d7 [1940]" strokeweight="1pt">
            <v:fill color2="#dbe5f1 [660]" angle="-45" focus="-50%" type="gradient"/>
            <v:shadow on="t" type="perspective" color="#243f60 [1604]" opacity=".5" offset="1pt" offset2="-3pt"/>
            <v:textbox>
              <w:txbxContent>
                <w:p w:rsidR="00337D3E" w:rsidRDefault="00337D3E" w:rsidP="00337D3E">
                  <w:pPr>
                    <w:jc w:val="center"/>
                  </w:pPr>
                  <w:r>
                    <w:rPr>
                      <w:rFonts w:hint="eastAsia"/>
                    </w:rPr>
                    <w:t>医务工作</w:t>
                  </w:r>
                </w:p>
              </w:txbxContent>
            </v:textbox>
          </v:rect>
        </w:pict>
      </w:r>
    </w:p>
    <w:p w:rsidR="001279F6" w:rsidRPr="001279F6" w:rsidRDefault="001279F6" w:rsidP="001279F6">
      <w:pPr>
        <w:rPr>
          <w:sz w:val="28"/>
          <w:szCs w:val="28"/>
        </w:rPr>
      </w:pPr>
    </w:p>
    <w:p w:rsidR="003048EE" w:rsidRDefault="00A75940" w:rsidP="0029724C">
      <w:pPr>
        <w:rPr>
          <w:sz w:val="28"/>
          <w:szCs w:val="28"/>
        </w:rPr>
      </w:pPr>
      <w:r>
        <w:rPr>
          <w:noProof/>
          <w:sz w:val="28"/>
          <w:szCs w:val="28"/>
        </w:rPr>
        <w:pict>
          <v:shape id="_x0000_s1067" type="#_x0000_t202" style="position:absolute;left:0;text-align:left;margin-left:2.25pt;margin-top:14.55pt;width:420pt;height:48pt;z-index:251716608" fillcolor="#92cddc [1944]" strokecolor="#92cddc [1944]" strokeweight="1pt">
            <v:fill color2="#daeef3 [664]" angle="-45" focus="-50%" type="gradient"/>
            <v:shadow on="t" type="perspective" color="#205867 [1608]" opacity=".5" offset="1pt" offset2="-3pt"/>
            <v:textbox>
              <w:txbxContent>
                <w:p w:rsidR="003048EE" w:rsidRPr="003048EE" w:rsidRDefault="003048EE" w:rsidP="003048EE">
                  <w:pPr>
                    <w:rPr>
                      <w:rFonts w:ascii="华文新魏" w:eastAsia="华文新魏"/>
                      <w:sz w:val="48"/>
                      <w:szCs w:val="48"/>
                    </w:rPr>
                  </w:pPr>
                  <w:r w:rsidRPr="003048EE">
                    <w:rPr>
                      <w:rFonts w:ascii="华文新魏" w:eastAsia="华文新魏" w:hint="eastAsia"/>
                      <w:sz w:val="48"/>
                      <w:szCs w:val="48"/>
                    </w:rPr>
                    <w:t>六、修正—评估调整</w:t>
                  </w:r>
                </w:p>
                <w:p w:rsidR="003048EE" w:rsidRPr="003048EE" w:rsidRDefault="003048EE" w:rsidP="003048EE">
                  <w:pPr>
                    <w:rPr>
                      <w:rFonts w:ascii="华文新魏" w:eastAsia="华文新魏"/>
                      <w:b/>
                      <w:sz w:val="48"/>
                      <w:szCs w:val="48"/>
                    </w:rPr>
                  </w:pPr>
                </w:p>
                <w:p w:rsidR="003048EE" w:rsidRPr="00792218" w:rsidRDefault="003048EE" w:rsidP="003048EE">
                  <w:pPr>
                    <w:rPr>
                      <w:rFonts w:ascii="华文新魏" w:eastAsia="华文新魏"/>
                      <w:b/>
                      <w:sz w:val="48"/>
                      <w:szCs w:val="48"/>
                    </w:rPr>
                  </w:pPr>
                </w:p>
                <w:p w:rsidR="003048EE" w:rsidRPr="00792218" w:rsidRDefault="003048EE" w:rsidP="003048EE">
                  <w:pPr>
                    <w:rPr>
                      <w:rFonts w:ascii="华文新魏" w:eastAsia="华文新魏"/>
                      <w:b/>
                      <w:sz w:val="48"/>
                      <w:szCs w:val="48"/>
                    </w:rPr>
                  </w:pPr>
                </w:p>
              </w:txbxContent>
            </v:textbox>
          </v:shape>
        </w:pict>
      </w:r>
    </w:p>
    <w:p w:rsidR="003048EE" w:rsidRDefault="003048EE" w:rsidP="0029724C">
      <w:pPr>
        <w:rPr>
          <w:sz w:val="28"/>
          <w:szCs w:val="28"/>
        </w:rPr>
      </w:pPr>
    </w:p>
    <w:p w:rsidR="006F6DE6" w:rsidRDefault="0029724C" w:rsidP="0029724C">
      <w:pPr>
        <w:ind w:firstLineChars="200" w:firstLine="560"/>
        <w:rPr>
          <w:sz w:val="28"/>
          <w:szCs w:val="28"/>
        </w:rPr>
      </w:pPr>
      <w:r>
        <w:rPr>
          <w:rFonts w:hint="eastAsia"/>
          <w:sz w:val="28"/>
          <w:szCs w:val="28"/>
        </w:rPr>
        <w:t>1.</w:t>
      </w:r>
      <w:r>
        <w:rPr>
          <w:rFonts w:hint="eastAsia"/>
          <w:sz w:val="28"/>
          <w:szCs w:val="28"/>
        </w:rPr>
        <w:t>本科毕业后能不能考影像医学与核</w:t>
      </w:r>
      <w:r w:rsidR="00765B8A">
        <w:rPr>
          <w:rFonts w:hint="eastAsia"/>
          <w:sz w:val="28"/>
          <w:szCs w:val="28"/>
        </w:rPr>
        <w:t>医学专业的研究生？若不能，我将重新选择要考研的专业，专业方向预设</w:t>
      </w:r>
      <w:r>
        <w:rPr>
          <w:rFonts w:hint="eastAsia"/>
          <w:sz w:val="28"/>
          <w:szCs w:val="28"/>
        </w:rPr>
        <w:t>为生理学与病理学研究方向。</w:t>
      </w:r>
    </w:p>
    <w:p w:rsidR="0029724C" w:rsidRDefault="0029724C" w:rsidP="006F6DE6">
      <w:pPr>
        <w:ind w:firstLineChars="200" w:firstLine="560"/>
        <w:rPr>
          <w:sz w:val="28"/>
          <w:szCs w:val="28"/>
        </w:rPr>
      </w:pPr>
      <w:r>
        <w:rPr>
          <w:rFonts w:hint="eastAsia"/>
          <w:sz w:val="28"/>
          <w:szCs w:val="28"/>
        </w:rPr>
        <w:t>2.</w:t>
      </w:r>
      <w:r>
        <w:rPr>
          <w:rFonts w:hint="eastAsia"/>
          <w:sz w:val="28"/>
          <w:szCs w:val="28"/>
        </w:rPr>
        <w:t>若考研失败，则选择先在市</w:t>
      </w:r>
      <w:r w:rsidR="009B39E9">
        <w:rPr>
          <w:rFonts w:hint="eastAsia"/>
          <w:sz w:val="28"/>
          <w:szCs w:val="28"/>
        </w:rPr>
        <w:t>、</w:t>
      </w:r>
      <w:r>
        <w:rPr>
          <w:rFonts w:hint="eastAsia"/>
          <w:sz w:val="28"/>
          <w:szCs w:val="28"/>
        </w:rPr>
        <w:t>县级</w:t>
      </w:r>
      <w:r w:rsidR="009B39E9">
        <w:rPr>
          <w:rFonts w:hint="eastAsia"/>
          <w:sz w:val="28"/>
          <w:szCs w:val="28"/>
        </w:rPr>
        <w:t>医院就业，但不放弃考研。</w:t>
      </w:r>
    </w:p>
    <w:p w:rsidR="00765B8A" w:rsidRDefault="009B39E9" w:rsidP="00765B8A">
      <w:pPr>
        <w:ind w:firstLineChars="200" w:firstLine="560"/>
        <w:rPr>
          <w:sz w:val="28"/>
          <w:szCs w:val="28"/>
        </w:rPr>
      </w:pPr>
      <w:r>
        <w:rPr>
          <w:rFonts w:hint="eastAsia"/>
          <w:sz w:val="28"/>
          <w:szCs w:val="28"/>
        </w:rPr>
        <w:t>3.</w:t>
      </w:r>
      <w:r>
        <w:rPr>
          <w:rFonts w:hint="eastAsia"/>
          <w:sz w:val="28"/>
          <w:szCs w:val="28"/>
        </w:rPr>
        <w:t>若</w:t>
      </w:r>
      <w:r w:rsidR="003C5821">
        <w:rPr>
          <w:rFonts w:hint="eastAsia"/>
          <w:sz w:val="28"/>
          <w:szCs w:val="28"/>
        </w:rPr>
        <w:t>研究生毕业以后参加高校教师招聘失败，则优先选择市县级医院招聘。工作的同时留意高校教师招聘，争取转型机会。</w:t>
      </w:r>
    </w:p>
    <w:p w:rsidR="006C32D2" w:rsidRPr="006F6DE6" w:rsidRDefault="00591934" w:rsidP="006F6DE6">
      <w:pPr>
        <w:ind w:firstLineChars="200" w:firstLine="560"/>
        <w:rPr>
          <w:sz w:val="28"/>
          <w:szCs w:val="28"/>
        </w:rPr>
      </w:pPr>
      <w:r>
        <w:rPr>
          <w:rFonts w:hint="eastAsia"/>
          <w:sz w:val="28"/>
          <w:szCs w:val="28"/>
        </w:rPr>
        <w:t>总体调整原则：考研不变，深造优先，两</w:t>
      </w:r>
      <w:r w:rsidR="009260F4">
        <w:rPr>
          <w:rFonts w:hint="eastAsia"/>
          <w:sz w:val="28"/>
          <w:szCs w:val="28"/>
        </w:rPr>
        <w:t>手准备，综合发展。</w:t>
      </w:r>
    </w:p>
    <w:p w:rsidR="001279F6" w:rsidRDefault="001279F6" w:rsidP="009B39E9">
      <w:pPr>
        <w:rPr>
          <w:sz w:val="28"/>
          <w:szCs w:val="28"/>
        </w:rPr>
      </w:pPr>
    </w:p>
    <w:p w:rsidR="00E1743B" w:rsidRDefault="00E1743B" w:rsidP="001279F6">
      <w:pPr>
        <w:rPr>
          <w:sz w:val="28"/>
          <w:szCs w:val="28"/>
        </w:rPr>
      </w:pPr>
    </w:p>
    <w:p w:rsidR="001279F6" w:rsidRPr="001279F6" w:rsidRDefault="00A75940" w:rsidP="001279F6">
      <w:pPr>
        <w:rPr>
          <w:sz w:val="28"/>
          <w:szCs w:val="28"/>
        </w:rPr>
      </w:pPr>
      <w:r>
        <w:rPr>
          <w:noProof/>
          <w:sz w:val="28"/>
          <w:szCs w:val="28"/>
        </w:rPr>
        <w:lastRenderedPageBreak/>
        <w:pict>
          <v:shape id="_x0000_s1069" type="#_x0000_t202" style="position:absolute;left:0;text-align:left;margin-left:2.25pt;margin-top:6pt;width:420pt;height:48pt;z-index:251717632" fillcolor="#92cddc [1944]" strokecolor="#92cddc [1944]" strokeweight="1pt">
            <v:fill color2="#daeef3 [664]" angle="-45" focus="-50%" type="gradient"/>
            <v:shadow on="t" type="perspective" color="#205867 [1608]" opacity=".5" offset="1pt" offset2="-3pt"/>
            <v:textbox>
              <w:txbxContent>
                <w:p w:rsidR="00D23E96" w:rsidRPr="003048EE" w:rsidRDefault="00D23E96" w:rsidP="00D23E96">
                  <w:pPr>
                    <w:rPr>
                      <w:rFonts w:ascii="华文新魏" w:eastAsia="华文新魏"/>
                      <w:sz w:val="48"/>
                      <w:szCs w:val="48"/>
                    </w:rPr>
                  </w:pPr>
                  <w:r w:rsidRPr="00D23E96">
                    <w:rPr>
                      <w:rFonts w:ascii="华文新魏" w:eastAsia="华文新魏" w:hint="eastAsia"/>
                      <w:sz w:val="48"/>
                      <w:szCs w:val="48"/>
                    </w:rPr>
                    <w:t>七、结语</w:t>
                  </w:r>
                </w:p>
                <w:p w:rsidR="00D23E96" w:rsidRPr="003048EE" w:rsidRDefault="00D23E96" w:rsidP="00D23E96">
                  <w:pPr>
                    <w:rPr>
                      <w:rFonts w:ascii="华文新魏" w:eastAsia="华文新魏"/>
                      <w:b/>
                      <w:sz w:val="48"/>
                      <w:szCs w:val="48"/>
                    </w:rPr>
                  </w:pPr>
                </w:p>
                <w:p w:rsidR="00D23E96" w:rsidRPr="00792218" w:rsidRDefault="00D23E96" w:rsidP="00D23E96">
                  <w:pPr>
                    <w:rPr>
                      <w:rFonts w:ascii="华文新魏" w:eastAsia="华文新魏"/>
                      <w:b/>
                      <w:sz w:val="48"/>
                      <w:szCs w:val="48"/>
                    </w:rPr>
                  </w:pPr>
                </w:p>
                <w:p w:rsidR="00D23E96" w:rsidRPr="00792218" w:rsidRDefault="00D23E96" w:rsidP="00D23E96">
                  <w:pPr>
                    <w:rPr>
                      <w:rFonts w:ascii="华文新魏" w:eastAsia="华文新魏"/>
                      <w:b/>
                      <w:sz w:val="48"/>
                      <w:szCs w:val="48"/>
                    </w:rPr>
                  </w:pPr>
                </w:p>
              </w:txbxContent>
            </v:textbox>
          </v:shape>
        </w:pict>
      </w:r>
    </w:p>
    <w:p w:rsidR="00F64281" w:rsidRDefault="00F64281" w:rsidP="00D23E96">
      <w:pPr>
        <w:ind w:firstLineChars="200" w:firstLine="560"/>
        <w:rPr>
          <w:sz w:val="28"/>
          <w:szCs w:val="28"/>
        </w:rPr>
      </w:pPr>
    </w:p>
    <w:p w:rsidR="00591934" w:rsidRPr="00591934" w:rsidRDefault="00591934" w:rsidP="00D23E96">
      <w:pPr>
        <w:ind w:firstLineChars="200" w:firstLine="560"/>
        <w:rPr>
          <w:sz w:val="28"/>
          <w:szCs w:val="28"/>
        </w:rPr>
      </w:pPr>
      <w:r>
        <w:rPr>
          <w:rFonts w:hint="eastAsia"/>
          <w:sz w:val="28"/>
          <w:szCs w:val="28"/>
        </w:rPr>
        <w:t>这是我对自己未来职业方向</w:t>
      </w:r>
      <w:r w:rsidRPr="004654E1">
        <w:rPr>
          <w:rFonts w:hint="eastAsia"/>
          <w:sz w:val="28"/>
          <w:szCs w:val="28"/>
        </w:rPr>
        <w:t>的一个总体规划，有计划很简单，但是执行并且坚持是一件很难的事，在执行过程中肯定会遇到很多意想不到的困难，但是我会朝着总的方向去努力，若遇到突发情况，我会及时的做出调整，使之更加合理。同时这个计划</w:t>
      </w:r>
      <w:proofErr w:type="gramStart"/>
      <w:r w:rsidRPr="004654E1">
        <w:rPr>
          <w:rFonts w:hint="eastAsia"/>
          <w:sz w:val="28"/>
          <w:szCs w:val="28"/>
        </w:rPr>
        <w:t>书仅仅</w:t>
      </w:r>
      <w:proofErr w:type="gramEnd"/>
      <w:r w:rsidRPr="004654E1">
        <w:rPr>
          <w:rFonts w:hint="eastAsia"/>
          <w:sz w:val="28"/>
          <w:szCs w:val="28"/>
        </w:rPr>
        <w:t>只是在我目前的认知水平下制定出来的，将来随着我的知识水平的提高，国家、学校政策的相应变化，我也会对我的规划</w:t>
      </w:r>
      <w:proofErr w:type="gramStart"/>
      <w:r w:rsidRPr="004654E1">
        <w:rPr>
          <w:rFonts w:hint="eastAsia"/>
          <w:sz w:val="28"/>
          <w:szCs w:val="28"/>
        </w:rPr>
        <w:t>书做出</w:t>
      </w:r>
      <w:proofErr w:type="gramEnd"/>
      <w:r w:rsidRPr="004654E1">
        <w:rPr>
          <w:rFonts w:hint="eastAsia"/>
          <w:sz w:val="28"/>
          <w:szCs w:val="28"/>
        </w:rPr>
        <w:t>相应的调整。但不管怎样，我会积极行动，乐观向上，不屈不挠，不卑不亢，走出一条属于我自己的康庄大道。</w:t>
      </w:r>
    </w:p>
    <w:p w:rsidR="00591934" w:rsidRDefault="00591934" w:rsidP="00591934">
      <w:pPr>
        <w:ind w:firstLineChars="200" w:firstLine="560"/>
        <w:rPr>
          <w:sz w:val="28"/>
          <w:szCs w:val="28"/>
        </w:rPr>
      </w:pPr>
      <w:r w:rsidRPr="004654E1">
        <w:rPr>
          <w:rFonts w:hint="eastAsia"/>
          <w:sz w:val="28"/>
          <w:szCs w:val="28"/>
        </w:rPr>
        <w:t>一直都很欣赏马云的一句话：今天很残酷，明天会更残酷，后天很美好，可是很多人都死在了明天晚上。坚持，方能经历柳暗花明又一村的美好，没有哪位成功人士不曾经历失败和惨痛教训，关键是自己对待失败、挫折的心态，关键是自己对于心中</w:t>
      </w:r>
      <w:r>
        <w:rPr>
          <w:rFonts w:hint="eastAsia"/>
          <w:sz w:val="28"/>
          <w:szCs w:val="28"/>
        </w:rPr>
        <w:t>梦想的热爱与坚持。我们很多人都爱做梦，但绝大多数人输在醒得太早。</w:t>
      </w:r>
    </w:p>
    <w:p w:rsidR="001279F6" w:rsidRPr="001279F6" w:rsidRDefault="00591934" w:rsidP="00591934">
      <w:pPr>
        <w:ind w:firstLineChars="200" w:firstLine="560"/>
        <w:rPr>
          <w:sz w:val="28"/>
          <w:szCs w:val="28"/>
        </w:rPr>
      </w:pPr>
      <w:r w:rsidRPr="004654E1">
        <w:rPr>
          <w:rFonts w:hint="eastAsia"/>
          <w:sz w:val="28"/>
          <w:szCs w:val="28"/>
        </w:rPr>
        <w:t>所谓才华，是需要长久的努力，人人只道才华</w:t>
      </w:r>
      <w:proofErr w:type="gramStart"/>
      <w:r w:rsidRPr="004654E1">
        <w:rPr>
          <w:rFonts w:hint="eastAsia"/>
          <w:sz w:val="28"/>
          <w:szCs w:val="28"/>
        </w:rPr>
        <w:t>撑</w:t>
      </w:r>
      <w:proofErr w:type="gramEnd"/>
      <w:r w:rsidRPr="004654E1">
        <w:rPr>
          <w:rFonts w:hint="eastAsia"/>
          <w:sz w:val="28"/>
          <w:szCs w:val="28"/>
        </w:rPr>
        <w:t>不起梦想，事实不过是坚持的时间太短，才华不够而已。我们和梦想之间，缺的</w:t>
      </w:r>
      <w:r>
        <w:rPr>
          <w:rFonts w:hint="eastAsia"/>
          <w:sz w:val="28"/>
          <w:szCs w:val="28"/>
        </w:rPr>
        <w:t>只</w:t>
      </w:r>
      <w:r w:rsidRPr="004654E1">
        <w:rPr>
          <w:rFonts w:hint="eastAsia"/>
          <w:sz w:val="28"/>
          <w:szCs w:val="28"/>
        </w:rPr>
        <w:t>是行动和时间。在这世上，那么多人驽马恋栈豆，那么多人鼠目寸光，而你，是否要和他们一样？你敢不敢，为自己的人生，写下天马行空的大纲？追逐一个哪怕被人嘲笑的梦想！我想说，我敢！因为，说出来会被嘲笑的梦想，才有实现的价值！</w:t>
      </w:r>
    </w:p>
    <w:p w:rsidR="00050AFA" w:rsidRPr="001279F6" w:rsidRDefault="00050AFA" w:rsidP="001279F6">
      <w:pPr>
        <w:rPr>
          <w:sz w:val="28"/>
          <w:szCs w:val="28"/>
        </w:rPr>
      </w:pPr>
    </w:p>
    <w:sectPr w:rsidR="00050AFA" w:rsidRPr="001279F6" w:rsidSect="001868D3">
      <w:footerReference w:type="default" r:id="rId2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98" w:rsidRDefault="00FB0A98" w:rsidP="004A0F25">
      <w:r>
        <w:separator/>
      </w:r>
    </w:p>
  </w:endnote>
  <w:endnote w:type="continuationSeparator" w:id="0">
    <w:p w:rsidR="00FB0A98" w:rsidRDefault="00FB0A98" w:rsidP="004A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0761"/>
      <w:docPartObj>
        <w:docPartGallery w:val="Page Numbers (Bottom of Page)"/>
        <w:docPartUnique/>
      </w:docPartObj>
    </w:sdtPr>
    <w:sdtEndPr/>
    <w:sdtContent>
      <w:sdt>
        <w:sdtPr>
          <w:id w:val="34170762"/>
          <w:docPartObj>
            <w:docPartGallery w:val="Page Numbers (Top of Page)"/>
            <w:docPartUnique/>
          </w:docPartObj>
        </w:sdtPr>
        <w:sdtEndPr/>
        <w:sdtContent>
          <w:p w:rsidR="00D23E96" w:rsidRDefault="00D23E96">
            <w:pPr>
              <w:pStyle w:val="a9"/>
              <w:jc w:val="center"/>
            </w:pPr>
            <w:r>
              <w:rPr>
                <w:lang w:val="zh-CN"/>
              </w:rPr>
              <w:t xml:space="preserve"> </w:t>
            </w:r>
            <w:r>
              <w:rPr>
                <w:b/>
                <w:sz w:val="24"/>
                <w:szCs w:val="24"/>
              </w:rPr>
              <w:fldChar w:fldCharType="begin"/>
            </w:r>
            <w:r>
              <w:rPr>
                <w:b/>
              </w:rPr>
              <w:instrText>PAGE</w:instrText>
            </w:r>
            <w:r>
              <w:rPr>
                <w:b/>
                <w:sz w:val="24"/>
                <w:szCs w:val="24"/>
              </w:rPr>
              <w:fldChar w:fldCharType="separate"/>
            </w:r>
            <w:r w:rsidR="009E45B6">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E45B6">
              <w:rPr>
                <w:b/>
                <w:noProof/>
              </w:rPr>
              <w:t>18</w:t>
            </w:r>
            <w:r>
              <w:rPr>
                <w:b/>
                <w:sz w:val="24"/>
                <w:szCs w:val="24"/>
              </w:rPr>
              <w:fldChar w:fldCharType="end"/>
            </w:r>
          </w:p>
        </w:sdtContent>
      </w:sdt>
    </w:sdtContent>
  </w:sdt>
  <w:p w:rsidR="00D23E96" w:rsidRDefault="00D23E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98" w:rsidRDefault="00FB0A98" w:rsidP="004A0F25">
      <w:r>
        <w:separator/>
      </w:r>
    </w:p>
  </w:footnote>
  <w:footnote w:type="continuationSeparator" w:id="0">
    <w:p w:rsidR="00FB0A98" w:rsidRDefault="00FB0A98" w:rsidP="004A0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2A4"/>
    <w:multiLevelType w:val="hybridMultilevel"/>
    <w:tmpl w:val="A6A6AF5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7069A7"/>
    <w:multiLevelType w:val="hybridMultilevel"/>
    <w:tmpl w:val="EE1C3F6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AF7A24"/>
    <w:multiLevelType w:val="hybridMultilevel"/>
    <w:tmpl w:val="327AE99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EA22F1"/>
    <w:multiLevelType w:val="hybridMultilevel"/>
    <w:tmpl w:val="59347AEE"/>
    <w:lvl w:ilvl="0" w:tplc="9C0E6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55393F"/>
    <w:multiLevelType w:val="hybridMultilevel"/>
    <w:tmpl w:val="9EEC48D6"/>
    <w:lvl w:ilvl="0" w:tplc="C8DAEA7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EE0506"/>
    <w:multiLevelType w:val="hybridMultilevel"/>
    <w:tmpl w:val="D78A822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43391E"/>
    <w:multiLevelType w:val="hybridMultilevel"/>
    <w:tmpl w:val="FE56F45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7953264"/>
    <w:multiLevelType w:val="hybridMultilevel"/>
    <w:tmpl w:val="E104EE3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12F1827"/>
    <w:multiLevelType w:val="hybridMultilevel"/>
    <w:tmpl w:val="84041A14"/>
    <w:lvl w:ilvl="0" w:tplc="FA949CE0">
      <w:start w:val="1"/>
      <w:numFmt w:val="bullet"/>
      <w:lvlText w:val="•"/>
      <w:lvlJc w:val="left"/>
      <w:pPr>
        <w:tabs>
          <w:tab w:val="num" w:pos="720"/>
        </w:tabs>
        <w:ind w:left="720" w:hanging="360"/>
      </w:pPr>
      <w:rPr>
        <w:rFonts w:ascii="宋体" w:hAnsi="宋体" w:hint="default"/>
      </w:rPr>
    </w:lvl>
    <w:lvl w:ilvl="1" w:tplc="DA9C5276" w:tentative="1">
      <w:start w:val="1"/>
      <w:numFmt w:val="bullet"/>
      <w:lvlText w:val="•"/>
      <w:lvlJc w:val="left"/>
      <w:pPr>
        <w:tabs>
          <w:tab w:val="num" w:pos="1440"/>
        </w:tabs>
        <w:ind w:left="1440" w:hanging="360"/>
      </w:pPr>
      <w:rPr>
        <w:rFonts w:ascii="宋体" w:hAnsi="宋体" w:hint="default"/>
      </w:rPr>
    </w:lvl>
    <w:lvl w:ilvl="2" w:tplc="F41C584C" w:tentative="1">
      <w:start w:val="1"/>
      <w:numFmt w:val="bullet"/>
      <w:lvlText w:val="•"/>
      <w:lvlJc w:val="left"/>
      <w:pPr>
        <w:tabs>
          <w:tab w:val="num" w:pos="2160"/>
        </w:tabs>
        <w:ind w:left="2160" w:hanging="360"/>
      </w:pPr>
      <w:rPr>
        <w:rFonts w:ascii="宋体" w:hAnsi="宋体" w:hint="default"/>
      </w:rPr>
    </w:lvl>
    <w:lvl w:ilvl="3" w:tplc="D27684F2" w:tentative="1">
      <w:start w:val="1"/>
      <w:numFmt w:val="bullet"/>
      <w:lvlText w:val="•"/>
      <w:lvlJc w:val="left"/>
      <w:pPr>
        <w:tabs>
          <w:tab w:val="num" w:pos="2880"/>
        </w:tabs>
        <w:ind w:left="2880" w:hanging="360"/>
      </w:pPr>
      <w:rPr>
        <w:rFonts w:ascii="宋体" w:hAnsi="宋体" w:hint="default"/>
      </w:rPr>
    </w:lvl>
    <w:lvl w:ilvl="4" w:tplc="D7D8FE7C" w:tentative="1">
      <w:start w:val="1"/>
      <w:numFmt w:val="bullet"/>
      <w:lvlText w:val="•"/>
      <w:lvlJc w:val="left"/>
      <w:pPr>
        <w:tabs>
          <w:tab w:val="num" w:pos="3600"/>
        </w:tabs>
        <w:ind w:left="3600" w:hanging="360"/>
      </w:pPr>
      <w:rPr>
        <w:rFonts w:ascii="宋体" w:hAnsi="宋体" w:hint="default"/>
      </w:rPr>
    </w:lvl>
    <w:lvl w:ilvl="5" w:tplc="5E402AF2" w:tentative="1">
      <w:start w:val="1"/>
      <w:numFmt w:val="bullet"/>
      <w:lvlText w:val="•"/>
      <w:lvlJc w:val="left"/>
      <w:pPr>
        <w:tabs>
          <w:tab w:val="num" w:pos="4320"/>
        </w:tabs>
        <w:ind w:left="4320" w:hanging="360"/>
      </w:pPr>
      <w:rPr>
        <w:rFonts w:ascii="宋体" w:hAnsi="宋体" w:hint="default"/>
      </w:rPr>
    </w:lvl>
    <w:lvl w:ilvl="6" w:tplc="F6ACE952" w:tentative="1">
      <w:start w:val="1"/>
      <w:numFmt w:val="bullet"/>
      <w:lvlText w:val="•"/>
      <w:lvlJc w:val="left"/>
      <w:pPr>
        <w:tabs>
          <w:tab w:val="num" w:pos="5040"/>
        </w:tabs>
        <w:ind w:left="5040" w:hanging="360"/>
      </w:pPr>
      <w:rPr>
        <w:rFonts w:ascii="宋体" w:hAnsi="宋体" w:hint="default"/>
      </w:rPr>
    </w:lvl>
    <w:lvl w:ilvl="7" w:tplc="71ECC308" w:tentative="1">
      <w:start w:val="1"/>
      <w:numFmt w:val="bullet"/>
      <w:lvlText w:val="•"/>
      <w:lvlJc w:val="left"/>
      <w:pPr>
        <w:tabs>
          <w:tab w:val="num" w:pos="5760"/>
        </w:tabs>
        <w:ind w:left="5760" w:hanging="360"/>
      </w:pPr>
      <w:rPr>
        <w:rFonts w:ascii="宋体" w:hAnsi="宋体" w:hint="default"/>
      </w:rPr>
    </w:lvl>
    <w:lvl w:ilvl="8" w:tplc="B562E360" w:tentative="1">
      <w:start w:val="1"/>
      <w:numFmt w:val="bullet"/>
      <w:lvlText w:val="•"/>
      <w:lvlJc w:val="left"/>
      <w:pPr>
        <w:tabs>
          <w:tab w:val="num" w:pos="6480"/>
        </w:tabs>
        <w:ind w:left="6480" w:hanging="360"/>
      </w:pPr>
      <w:rPr>
        <w:rFonts w:ascii="宋体" w:hAnsi="宋体" w:hint="default"/>
      </w:rPr>
    </w:lvl>
  </w:abstractNum>
  <w:abstractNum w:abstractNumId="9">
    <w:nsid w:val="332F5C0A"/>
    <w:multiLevelType w:val="hybridMultilevel"/>
    <w:tmpl w:val="3C06140E"/>
    <w:lvl w:ilvl="0" w:tplc="EE4A116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9638C2"/>
    <w:multiLevelType w:val="hybridMultilevel"/>
    <w:tmpl w:val="73E47B94"/>
    <w:lvl w:ilvl="0" w:tplc="1550E71A">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A920EE"/>
    <w:multiLevelType w:val="hybridMultilevel"/>
    <w:tmpl w:val="35B85504"/>
    <w:lvl w:ilvl="0" w:tplc="F8986F88">
      <w:start w:val="1"/>
      <w:numFmt w:val="japaneseCounting"/>
      <w:lvlText w:val="（%1）"/>
      <w:lvlJc w:val="left"/>
      <w:pPr>
        <w:ind w:left="2118" w:hanging="1125"/>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2">
    <w:nsid w:val="43D92351"/>
    <w:multiLevelType w:val="hybridMultilevel"/>
    <w:tmpl w:val="0D641CA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6F97103"/>
    <w:multiLevelType w:val="hybridMultilevel"/>
    <w:tmpl w:val="DCBCCFE4"/>
    <w:lvl w:ilvl="0" w:tplc="243441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AF5A73"/>
    <w:multiLevelType w:val="hybridMultilevel"/>
    <w:tmpl w:val="54F0130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F63727"/>
    <w:multiLevelType w:val="hybridMultilevel"/>
    <w:tmpl w:val="2D0CA6F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E037236"/>
    <w:multiLevelType w:val="hybridMultilevel"/>
    <w:tmpl w:val="A970A8D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33D601B"/>
    <w:multiLevelType w:val="hybridMultilevel"/>
    <w:tmpl w:val="05D2A900"/>
    <w:lvl w:ilvl="0" w:tplc="2ED4C2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A3665D4"/>
    <w:multiLevelType w:val="hybridMultilevel"/>
    <w:tmpl w:val="9B50FBFC"/>
    <w:lvl w:ilvl="0" w:tplc="6FB86FE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90F0599"/>
    <w:multiLevelType w:val="hybridMultilevel"/>
    <w:tmpl w:val="F1C84D5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C831379"/>
    <w:multiLevelType w:val="hybridMultilevel"/>
    <w:tmpl w:val="5BD0AC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E0265D1"/>
    <w:multiLevelType w:val="hybridMultilevel"/>
    <w:tmpl w:val="8214D1A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2"/>
  </w:num>
  <w:num w:numId="3">
    <w:abstractNumId w:val="16"/>
  </w:num>
  <w:num w:numId="4">
    <w:abstractNumId w:val="2"/>
  </w:num>
  <w:num w:numId="5">
    <w:abstractNumId w:val="15"/>
  </w:num>
  <w:num w:numId="6">
    <w:abstractNumId w:val="14"/>
  </w:num>
  <w:num w:numId="7">
    <w:abstractNumId w:val="6"/>
  </w:num>
  <w:num w:numId="8">
    <w:abstractNumId w:val="0"/>
  </w:num>
  <w:num w:numId="9">
    <w:abstractNumId w:val="1"/>
  </w:num>
  <w:num w:numId="10">
    <w:abstractNumId w:val="7"/>
  </w:num>
  <w:num w:numId="11">
    <w:abstractNumId w:val="19"/>
  </w:num>
  <w:num w:numId="12">
    <w:abstractNumId w:val="21"/>
  </w:num>
  <w:num w:numId="13">
    <w:abstractNumId w:val="5"/>
  </w:num>
  <w:num w:numId="14">
    <w:abstractNumId w:val="13"/>
  </w:num>
  <w:num w:numId="15">
    <w:abstractNumId w:val="9"/>
  </w:num>
  <w:num w:numId="16">
    <w:abstractNumId w:val="10"/>
  </w:num>
  <w:num w:numId="17">
    <w:abstractNumId w:val="11"/>
  </w:num>
  <w:num w:numId="18">
    <w:abstractNumId w:val="3"/>
  </w:num>
  <w:num w:numId="19">
    <w:abstractNumId w:val="18"/>
  </w:num>
  <w:num w:numId="20">
    <w:abstractNumId w:val="1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2942"/>
    <w:rsid w:val="000144FF"/>
    <w:rsid w:val="00050AFA"/>
    <w:rsid w:val="0005432A"/>
    <w:rsid w:val="000811F2"/>
    <w:rsid w:val="000B5001"/>
    <w:rsid w:val="000E40D3"/>
    <w:rsid w:val="000E6A47"/>
    <w:rsid w:val="00104837"/>
    <w:rsid w:val="001279F6"/>
    <w:rsid w:val="001347FB"/>
    <w:rsid w:val="00164F89"/>
    <w:rsid w:val="001868D3"/>
    <w:rsid w:val="001A3D79"/>
    <w:rsid w:val="001B0549"/>
    <w:rsid w:val="001E4D73"/>
    <w:rsid w:val="00202301"/>
    <w:rsid w:val="0029724C"/>
    <w:rsid w:val="002A2411"/>
    <w:rsid w:val="003048EE"/>
    <w:rsid w:val="0032100C"/>
    <w:rsid w:val="00332E5C"/>
    <w:rsid w:val="00337D3E"/>
    <w:rsid w:val="00346A09"/>
    <w:rsid w:val="00354584"/>
    <w:rsid w:val="003775BD"/>
    <w:rsid w:val="003A361E"/>
    <w:rsid w:val="003C5821"/>
    <w:rsid w:val="003F2E7A"/>
    <w:rsid w:val="00463602"/>
    <w:rsid w:val="00474629"/>
    <w:rsid w:val="004747E6"/>
    <w:rsid w:val="00491F5E"/>
    <w:rsid w:val="004A0F25"/>
    <w:rsid w:val="004B0DB1"/>
    <w:rsid w:val="004D2A87"/>
    <w:rsid w:val="004D311C"/>
    <w:rsid w:val="004D3F8D"/>
    <w:rsid w:val="00520365"/>
    <w:rsid w:val="00525D1A"/>
    <w:rsid w:val="00540AE1"/>
    <w:rsid w:val="005603F5"/>
    <w:rsid w:val="00570322"/>
    <w:rsid w:val="00572E86"/>
    <w:rsid w:val="00591934"/>
    <w:rsid w:val="005A56CA"/>
    <w:rsid w:val="005B7375"/>
    <w:rsid w:val="005D1F39"/>
    <w:rsid w:val="005E43A6"/>
    <w:rsid w:val="00606F76"/>
    <w:rsid w:val="00652DA1"/>
    <w:rsid w:val="006753E8"/>
    <w:rsid w:val="006A070E"/>
    <w:rsid w:val="006A32A6"/>
    <w:rsid w:val="006C32D2"/>
    <w:rsid w:val="006F3E08"/>
    <w:rsid w:val="006F6DE6"/>
    <w:rsid w:val="007154CA"/>
    <w:rsid w:val="00764CFF"/>
    <w:rsid w:val="00765B8A"/>
    <w:rsid w:val="00780C4C"/>
    <w:rsid w:val="00792218"/>
    <w:rsid w:val="00795C8A"/>
    <w:rsid w:val="007C3192"/>
    <w:rsid w:val="00860F27"/>
    <w:rsid w:val="008730D3"/>
    <w:rsid w:val="008A2C6F"/>
    <w:rsid w:val="008E48A1"/>
    <w:rsid w:val="008F6997"/>
    <w:rsid w:val="009104CF"/>
    <w:rsid w:val="0091171A"/>
    <w:rsid w:val="009260F4"/>
    <w:rsid w:val="00962E11"/>
    <w:rsid w:val="00972942"/>
    <w:rsid w:val="009B39E9"/>
    <w:rsid w:val="009C313F"/>
    <w:rsid w:val="009C315B"/>
    <w:rsid w:val="009C38CA"/>
    <w:rsid w:val="009E1E79"/>
    <w:rsid w:val="009E45B6"/>
    <w:rsid w:val="00A1406D"/>
    <w:rsid w:val="00A20936"/>
    <w:rsid w:val="00A56AC6"/>
    <w:rsid w:val="00A75940"/>
    <w:rsid w:val="00AC1D09"/>
    <w:rsid w:val="00AD51F3"/>
    <w:rsid w:val="00B268D5"/>
    <w:rsid w:val="00B735F4"/>
    <w:rsid w:val="00BA51D0"/>
    <w:rsid w:val="00BB212C"/>
    <w:rsid w:val="00BB7E8A"/>
    <w:rsid w:val="00C551CD"/>
    <w:rsid w:val="00C90FA2"/>
    <w:rsid w:val="00CB0F64"/>
    <w:rsid w:val="00CB37DE"/>
    <w:rsid w:val="00D23E96"/>
    <w:rsid w:val="00D8329E"/>
    <w:rsid w:val="00DA7263"/>
    <w:rsid w:val="00DB3AC9"/>
    <w:rsid w:val="00DB3C9C"/>
    <w:rsid w:val="00DB68CD"/>
    <w:rsid w:val="00DD24F9"/>
    <w:rsid w:val="00DE18AF"/>
    <w:rsid w:val="00DF495C"/>
    <w:rsid w:val="00DF5938"/>
    <w:rsid w:val="00E06477"/>
    <w:rsid w:val="00E1743B"/>
    <w:rsid w:val="00E639F8"/>
    <w:rsid w:val="00E86ECC"/>
    <w:rsid w:val="00ED03C5"/>
    <w:rsid w:val="00F57FDF"/>
    <w:rsid w:val="00F64281"/>
    <w:rsid w:val="00FB0A98"/>
    <w:rsid w:val="00FF5C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33" type="connector" idref="#_x0000_s1114"/>
        <o:r id="V:Rule34" type="connector" idref="#_x0000_s1088"/>
        <o:r id="V:Rule35" type="connector" idref="#_x0000_s1091"/>
        <o:r id="V:Rule36" type="connector" idref="#_x0000_s1072"/>
        <o:r id="V:Rule37" type="connector" idref="#直接箭头连接符 23"/>
        <o:r id="V:Rule38" type="connector" idref="#_x0000_s1081"/>
        <o:r id="V:Rule39" type="connector" idref="#直接箭头连接符 39"/>
        <o:r id="V:Rule40" type="connector" idref="#_x0000_s1085"/>
        <o:r id="V:Rule41" type="connector" idref="#_x0000_s1087"/>
        <o:r id="V:Rule42" type="connector" idref="#_x0000_s1079"/>
        <o:r id="V:Rule43" type="connector" idref="#_x0000_s1073"/>
        <o:r id="V:Rule44" type="connector" idref="#直接箭头连接符 28"/>
        <o:r id="V:Rule45" type="connector" idref="#_x0000_s1082"/>
        <o:r id="V:Rule46" type="connector" idref="#_x0000_s1080"/>
        <o:r id="V:Rule47" type="connector" idref="#_x0000_s1084"/>
        <o:r id="V:Rule48" type="connector" idref="#_x0000_s1083"/>
        <o:r id="V:Rule49" type="connector" idref="#_x0000_s1074"/>
        <o:r id="V:Rule50" type="connector" idref="#_x0000_s1090"/>
        <o:r id="V:Rule51" type="connector" idref="#直接箭头连接符 45"/>
        <o:r id="V:Rule52" type="connector" idref="#_x0000_s1076"/>
        <o:r id="V:Rule53" type="connector" idref="#直接箭头连接符 19"/>
        <o:r id="V:Rule54" type="connector" idref="#直接箭头连接符 21"/>
        <o:r id="V:Rule55" type="connector" idref="#直接箭头连接符 22"/>
        <o:r id="V:Rule56" type="connector" idref="#直接箭头连接符 33"/>
        <o:r id="V:Rule57" type="connector" idref="#_x0000_s1078"/>
        <o:r id="V:Rule58" type="connector" idref="#_x0000_s1086"/>
        <o:r id="V:Rule59" type="connector" idref="#直接箭头连接符 35"/>
        <o:r id="V:Rule60" type="connector" idref="#直接箭头连接符 25"/>
        <o:r id="V:Rule61" type="connector" idref="#_x0000_s1077"/>
        <o:r id="V:Rule62" type="connector" idref="#_x0000_s1071"/>
        <o:r id="V:Rule63" type="connector" idref="#_x0000_s1089"/>
        <o:r id="V:Rule64"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E11"/>
    <w:pPr>
      <w:ind w:firstLineChars="200" w:firstLine="420"/>
    </w:pPr>
  </w:style>
  <w:style w:type="paragraph" w:styleId="a4">
    <w:name w:val="Balloon Text"/>
    <w:basedOn w:val="a"/>
    <w:link w:val="Char"/>
    <w:uiPriority w:val="99"/>
    <w:semiHidden/>
    <w:unhideWhenUsed/>
    <w:rsid w:val="00DF495C"/>
    <w:rPr>
      <w:sz w:val="18"/>
      <w:szCs w:val="18"/>
    </w:rPr>
  </w:style>
  <w:style w:type="character" w:customStyle="1" w:styleId="Char">
    <w:name w:val="批注框文本 Char"/>
    <w:basedOn w:val="a0"/>
    <w:link w:val="a4"/>
    <w:uiPriority w:val="99"/>
    <w:semiHidden/>
    <w:rsid w:val="00DF495C"/>
    <w:rPr>
      <w:sz w:val="18"/>
      <w:szCs w:val="18"/>
    </w:rPr>
  </w:style>
  <w:style w:type="table" w:styleId="a5">
    <w:name w:val="Table Grid"/>
    <w:basedOn w:val="a1"/>
    <w:uiPriority w:val="59"/>
    <w:rsid w:val="000E6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1A3D79"/>
    <w:rPr>
      <w:b/>
      <w:bCs/>
    </w:rPr>
  </w:style>
  <w:style w:type="character" w:styleId="a7">
    <w:name w:val="Hyperlink"/>
    <w:basedOn w:val="a0"/>
    <w:uiPriority w:val="99"/>
    <w:unhideWhenUsed/>
    <w:rsid w:val="001A3D79"/>
    <w:rPr>
      <w:color w:val="0000FF"/>
      <w:u w:val="single"/>
    </w:rPr>
  </w:style>
  <w:style w:type="table" w:styleId="-5">
    <w:name w:val="Light List Accent 5"/>
    <w:basedOn w:val="a1"/>
    <w:uiPriority w:val="61"/>
    <w:rsid w:val="004D2A8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4D2A8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2-11">
    <w:name w:val="中等深浅底纹 2 - 强调文字颜色 11"/>
    <w:basedOn w:val="a1"/>
    <w:uiPriority w:val="64"/>
    <w:rsid w:val="004D2A8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4D2A8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Grid Accent 6"/>
    <w:basedOn w:val="a1"/>
    <w:uiPriority w:val="62"/>
    <w:rsid w:val="004D2A8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8">
    <w:name w:val="header"/>
    <w:basedOn w:val="a"/>
    <w:link w:val="Char0"/>
    <w:uiPriority w:val="99"/>
    <w:unhideWhenUsed/>
    <w:rsid w:val="004A0F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A0F25"/>
    <w:rPr>
      <w:sz w:val="18"/>
      <w:szCs w:val="18"/>
    </w:rPr>
  </w:style>
  <w:style w:type="paragraph" w:styleId="a9">
    <w:name w:val="footer"/>
    <w:basedOn w:val="a"/>
    <w:link w:val="Char1"/>
    <w:uiPriority w:val="99"/>
    <w:unhideWhenUsed/>
    <w:rsid w:val="004A0F25"/>
    <w:pPr>
      <w:tabs>
        <w:tab w:val="center" w:pos="4153"/>
        <w:tab w:val="right" w:pos="8306"/>
      </w:tabs>
      <w:snapToGrid w:val="0"/>
      <w:jc w:val="left"/>
    </w:pPr>
    <w:rPr>
      <w:sz w:val="18"/>
      <w:szCs w:val="18"/>
    </w:rPr>
  </w:style>
  <w:style w:type="character" w:customStyle="1" w:styleId="Char1">
    <w:name w:val="页脚 Char"/>
    <w:basedOn w:val="a0"/>
    <w:link w:val="a9"/>
    <w:uiPriority w:val="99"/>
    <w:rsid w:val="004A0F25"/>
    <w:rPr>
      <w:sz w:val="18"/>
      <w:szCs w:val="18"/>
    </w:rPr>
  </w:style>
  <w:style w:type="paragraph" w:styleId="aa">
    <w:name w:val="Normal (Web)"/>
    <w:basedOn w:val="a"/>
    <w:uiPriority w:val="99"/>
    <w:semiHidden/>
    <w:unhideWhenUsed/>
    <w:rsid w:val="00572E86"/>
    <w:pPr>
      <w:widowControl/>
      <w:spacing w:before="100" w:beforeAutospacing="1" w:after="100" w:afterAutospacing="1"/>
      <w:jc w:val="left"/>
    </w:pPr>
    <w:rPr>
      <w:rFonts w:ascii="宋体" w:eastAsia="宋体" w:hAnsi="宋体" w:cs="宋体"/>
      <w:kern w:val="0"/>
      <w:sz w:val="24"/>
      <w:szCs w:val="24"/>
    </w:rPr>
  </w:style>
  <w:style w:type="table" w:styleId="1-1">
    <w:name w:val="Medium Grid 1 Accent 1"/>
    <w:basedOn w:val="a1"/>
    <w:uiPriority w:val="67"/>
    <w:rsid w:val="00860F2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
    <w:name w:val="浅色网格 - 强调文字颜色 11"/>
    <w:basedOn w:val="a1"/>
    <w:uiPriority w:val="62"/>
    <w:rsid w:val="00860F2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50">
    <w:name w:val="Medium List 2 Accent 5"/>
    <w:basedOn w:val="a1"/>
    <w:uiPriority w:val="66"/>
    <w:rsid w:val="00860F2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Grid 1 Accent 5"/>
    <w:basedOn w:val="a1"/>
    <w:uiPriority w:val="67"/>
    <w:rsid w:val="00860F2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1">
    <w:name w:val="Medium Grid 3 Accent 1"/>
    <w:basedOn w:val="a1"/>
    <w:uiPriority w:val="69"/>
    <w:rsid w:val="00DE18A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6">
    <w:name w:val="Medium Grid 1 Accent 6"/>
    <w:basedOn w:val="a1"/>
    <w:uiPriority w:val="67"/>
    <w:rsid w:val="00DE18A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b">
    <w:name w:val="No Spacing"/>
    <w:link w:val="Char2"/>
    <w:uiPriority w:val="1"/>
    <w:qFormat/>
    <w:rsid w:val="001868D3"/>
    <w:rPr>
      <w:kern w:val="0"/>
      <w:sz w:val="22"/>
    </w:rPr>
  </w:style>
  <w:style w:type="character" w:customStyle="1" w:styleId="Char2">
    <w:name w:val="无间隔 Char"/>
    <w:basedOn w:val="a0"/>
    <w:link w:val="ab"/>
    <w:uiPriority w:val="1"/>
    <w:rsid w:val="001868D3"/>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6086">
      <w:bodyDiv w:val="1"/>
      <w:marLeft w:val="0"/>
      <w:marRight w:val="0"/>
      <w:marTop w:val="0"/>
      <w:marBottom w:val="0"/>
      <w:divBdr>
        <w:top w:val="none" w:sz="0" w:space="0" w:color="auto"/>
        <w:left w:val="none" w:sz="0" w:space="0" w:color="auto"/>
        <w:bottom w:val="none" w:sz="0" w:space="0" w:color="auto"/>
        <w:right w:val="none" w:sz="0" w:space="0" w:color="auto"/>
      </w:divBdr>
    </w:div>
    <w:div w:id="405147703">
      <w:bodyDiv w:val="1"/>
      <w:marLeft w:val="0"/>
      <w:marRight w:val="0"/>
      <w:marTop w:val="0"/>
      <w:marBottom w:val="0"/>
      <w:divBdr>
        <w:top w:val="none" w:sz="0" w:space="0" w:color="auto"/>
        <w:left w:val="none" w:sz="0" w:space="0" w:color="auto"/>
        <w:bottom w:val="none" w:sz="0" w:space="0" w:color="auto"/>
        <w:right w:val="none" w:sz="0" w:space="0" w:color="auto"/>
      </w:divBdr>
    </w:div>
    <w:div w:id="1025711384">
      <w:bodyDiv w:val="1"/>
      <w:marLeft w:val="0"/>
      <w:marRight w:val="0"/>
      <w:marTop w:val="0"/>
      <w:marBottom w:val="0"/>
      <w:divBdr>
        <w:top w:val="none" w:sz="0" w:space="0" w:color="auto"/>
        <w:left w:val="none" w:sz="0" w:space="0" w:color="auto"/>
        <w:bottom w:val="none" w:sz="0" w:space="0" w:color="auto"/>
        <w:right w:val="none" w:sz="0" w:space="0" w:color="auto"/>
      </w:divBdr>
    </w:div>
    <w:div w:id="1497838635">
      <w:bodyDiv w:val="1"/>
      <w:marLeft w:val="0"/>
      <w:marRight w:val="0"/>
      <w:marTop w:val="0"/>
      <w:marBottom w:val="0"/>
      <w:divBdr>
        <w:top w:val="none" w:sz="0" w:space="0" w:color="auto"/>
        <w:left w:val="none" w:sz="0" w:space="0" w:color="auto"/>
        <w:bottom w:val="none" w:sz="0" w:space="0" w:color="auto"/>
        <w:right w:val="none" w:sz="0" w:space="0" w:color="auto"/>
      </w:divBdr>
    </w:div>
    <w:div w:id="1999846608">
      <w:bodyDiv w:val="1"/>
      <w:marLeft w:val="0"/>
      <w:marRight w:val="0"/>
      <w:marTop w:val="0"/>
      <w:marBottom w:val="0"/>
      <w:divBdr>
        <w:top w:val="none" w:sz="0" w:space="0" w:color="auto"/>
        <w:left w:val="none" w:sz="0" w:space="0" w:color="auto"/>
        <w:bottom w:val="none" w:sz="0" w:space="0" w:color="auto"/>
        <w:right w:val="none" w:sz="0" w:space="0" w:color="auto"/>
      </w:divBdr>
      <w:divsChild>
        <w:div w:id="14968428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ike.so.com/doc/2786366.html" TargetMode="External"/><Relationship Id="rId18" Type="http://schemas.openxmlformats.org/officeDocument/2006/relationships/hyperlink" Target="http://baike.so.com/doc/2546461-2689691.html" TargetMode="External"/><Relationship Id="rId3" Type="http://schemas.openxmlformats.org/officeDocument/2006/relationships/numbering" Target="numbering.xml"/><Relationship Id="rId21" Type="http://schemas.openxmlformats.org/officeDocument/2006/relationships/hyperlink" Target="http://baike.so.com/doc/604107-639587.html" TargetMode="External"/><Relationship Id="rId7" Type="http://schemas.openxmlformats.org/officeDocument/2006/relationships/webSettings" Target="webSettings.xml"/><Relationship Id="rId12" Type="http://schemas.openxmlformats.org/officeDocument/2006/relationships/hyperlink" Target="http://baike.so.com/doc/5388175.htm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baike.so.com/doc/6976437-7199126.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aike.so.com/doc/5669326.html"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baike.so.com/doc/5423547-5661760.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6664604.html" TargetMode="External"/><Relationship Id="rId22" Type="http://schemas.openxmlformats.org/officeDocument/2006/relationships/hyperlink" Target="http://baike.so.com/doc/3431159-361103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364C67-3D8D-4D48-9278-B3704A0E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18</Pages>
  <Words>1449</Words>
  <Characters>8261</Characters>
  <DocSecurity>0</DocSecurity>
  <Lines>68</Lines>
  <Paragraphs>19</Paragraphs>
  <ScaleCrop>false</ScaleCrop>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dcterms:created xsi:type="dcterms:W3CDTF">2016-04-21T13:39:00Z</dcterms:created>
  <dcterms:modified xsi:type="dcterms:W3CDTF">2016-09-03T15:26:00Z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