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0"/>
        <w:jc w:val="center"/>
        <w:textAlignment w:val="auto"/>
        <w:rPr>
          <w:rStyle w:val="3"/>
          <w:rFonts w:ascii="宋体" w:hAnsi="宋体" w:eastAsia="宋体" w:cs="宋体"/>
          <w:b/>
          <w:bCs/>
          <w:color w:val="000000"/>
          <w:sz w:val="48"/>
          <w:szCs w:val="48"/>
        </w:rPr>
      </w:pPr>
      <w:r>
        <w:rPr>
          <w:rStyle w:val="3"/>
          <w:rFonts w:ascii="宋体" w:hAnsi="宋体" w:eastAsia="宋体" w:cs="宋体"/>
          <w:b/>
          <w:bCs/>
          <w:color w:val="000000"/>
          <w:sz w:val="48"/>
          <w:szCs w:val="48"/>
        </w:rPr>
        <w:t>工程管理专业职业生涯规划书</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大学，是梦开始的地方，为了不使这个梦在毕业时落空，我会以一种以终为始的心态去规划与度过大学生活。大学也是我们人生中最集中的可以扬长补短的时期，是可以尽情折腾的时期，是可以尽情展现我们自己的时期，是可以尽力发掘潜力的时期。所以，我不会让自己的大学过得默默无闻，平平淡淡，不会让大学失去大学的意义。真正的大学，是确定人生方向的时候，是塑造自我的时候，是改变命运轨迹的时候，所以，在大学里，我会保持青</w:t>
      </w:r>
      <w:bookmarkStart w:id="0" w:name="_GoBack"/>
      <w:bookmarkEnd w:id="0"/>
      <w:r>
        <w:rPr>
          <w:rStyle w:val="3"/>
          <w:rFonts w:ascii="宋体" w:hAnsi="宋体" w:eastAsia="宋体" w:cs="宋体"/>
          <w:color w:val="000000"/>
          <w:sz w:val="24"/>
        </w:rPr>
        <w:t xml:space="preserve">春的激-情，会做到且行且惜～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大一是大学的开端，是影响大学其他三年的重要一年，所以这进入大学的第一步一定要走好，这样才可以为其他的三年打下基础，只有做到了步步为营，才能步步高升，才能步步为赢。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一、自我分析: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我是一个以兴趣为导向的人，喜欢做自己喜欢做的事。但这也不是绝对的。记得曾在张静涛所著的《让梦想起飞》一书中看到过这样一句话:顺应市场发展与需求，做自己应该做的事，而不是想做的事。我觉得我的性格也符合这样一个多变性。我没有一个固定的有明显特征的性格，有的人说我内向，文静，有的人说我外向，开朗，大方。其实我就是这样有着多重性格的人，不想说话的时候显得很安静，想说话时又是很开朗。犹其是跟陌生人在一起时，很快便能聊到一块，因为这样，所以认识的人也比较多。</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见一次面，就要努力把他转化为自己的朋友。因为这样，所以我个人适应环境的能力也比较强，对我来说，没有陌生的环境。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从小就当班干部，自己也曾带过团队，所以我有着较强的组织能力和人际沟通能力，最重要的是锻炼出了做事沉稳的态度。有的人说我对任何事总是不慌不忙的，好像毫不在乎，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其实不是不在乎，在这冷静的背后，有一颗大脑正在思考着。一个团队，总是需要有能遇事不慌，静下心来思考的人。一个好的团队，不是需要每一个成员都是拔尖的，而是需要成员之间，能力互补。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二、家庭环境分析: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我出身农村，家庭经济状况不是很好，特别是小时候，尝到了许多穷的滋味。随着社会主义的发展，随着中国经济的发展以及许多惠农政策的实施，现在比以前过和好多了，父母现在有着相对稳定的的收入，虽然不多，但也能够维持基本的生活。父母都是农民，所受教育最多只到初中，所以，学习的事就只有靠自己。因为家里祖祖辈辈都是农民，并没有什么特别的关系网。有句话说“现在的中国，关系就是生产力。”所以，我首先缺失了这一生产力。但是它却是可以随着我的成长慢慢补回来的。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穷人家的孩子，更能理解穷人的感受，也更能理解穷人的苦处。每当看到电视报道那些贫困山区的孩子还是过着那种饥寒交迫、上不了学的日子，我的心里就特别难受，总想为他们做点什么。所以，我以后的人生，也充满着这三个词:挣钱、公益、旅行。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三、学校环境分析: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我就读于重庆交通大学，是一所以工科为主的普通大学，生活环境一般，教学设备基本齐全，但却落后，教学水平一般。虽然学校没有名牌大学那样的名气，但我所在的工程管理专业(主要侧重于道路、桥梁方面)也是我们学校不错的专业，每年都会有中铁、中建、中交等大型集团来校招聘。我所在专业就业率基本接近100%，所以就业前景还是很广阔的。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四、社会环境分析: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中国现在政治稳定，经济持续发展，现GDP超过日本，仅次于美国，在全球经济一体化中扮演着重要角色，外国企业正走入中国，中国企业也正走向世界。再加上现在处于金融危机后的经济复苏阶段，正是用人之时。我国现在大学生虽日渐增多，需求量接近饱合，但是在路、桥方面工程管理、造价的人才还是供不应求，再加上中国交通基础设施建设起步晚，交通基础设施不完善，现在大力建设交通，全国兴起高速，高铁建设热潮，以及世界范围内的高速，高铁建设热潮，都需要经过系统培训的高级管理人才以及造价师等。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五、目标确定: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经过大学四年--进入一个大中型企业--企业高级管理人员--创办自己的公司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六、计划实施方案: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1，大学期间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一年级:首先适应由高中生到大学生的角色转变，重新确定自己的学习目标和要求;其次，熟悉环境，建立新的人际关系，提高交际沟通能力，在职业认识方面可以向高年级学生以及多跟辅导员沟通了解就业情况;积极参加各种各样的社团活动，增加交流技巧;在学习方面，要巩固扎实专业基础知识，加强英语.计算机能力的培养，掌握现代职业者所应具备的最基本技能。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二年级:加强专业知识学习，利用空余时间打工，增加自己的社会经验，增强交际沟通能力，进一步适应社会。关注经济发展状况及本专业就业信息。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三年级:目标应锁定在工作申请及成功就业上，积极准备工作的申请以及面试，关注就业最新动态。参加实习，通过实习来提升自己的专业知识以及能力。通过实习来将所学理论知识付诸实践。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七、目标分解与组合: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1.目标分解:可将目标分解为三部分----一是顺利毕业，拿到学位证，二是成为一名公司高级管理人员，三是拥有自己的公司。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对于第一部分，首先是把专业课学好和把选修课学好，拿到相应学分，学到相应知识。 对于第二部分，首先是要接触社会，熟悉社会，了解公司运营状况，其次利用自己的交际沟通能力，建立良好的人际关系网，发展好人际关系这一生产力。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对于第三部分，首先要了解我国的各项法律，学习法律知识，一定的经济知识，锻炼自己坚忍不拔的毅力，锻炼自己洞穴信息的能力以及处理事情的能力，做到有条不紊。锻炼自己的组织领导</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能力，带好每一个团队。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2.目标组合:顺利毕业的前提是学好专业课程，而学好专业课程又对就业有促进作用。成为公司高级管理人员又会为自己创业打下坚实的基础。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八、评估调整: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社会是不断发展变化的，而且是不断向前发展，我们不可能一成不变地按照规划实施，所以，这个规划也只是一个大纲，而具体的，也会随着社会以及自我的发展作出适时的调整，以便适应社会的需求与发展。 </w:t>
      </w:r>
    </w:p>
    <w:p>
      <w:pPr>
        <w:pStyle w:val="4"/>
        <w:keepNext w:val="0"/>
        <w:keepLines w:val="0"/>
        <w:pageBreakBefore w:val="0"/>
        <w:widowControl/>
        <w:kinsoku/>
        <w:wordWrap/>
        <w:overflowPunct/>
        <w:topLinePunct w:val="0"/>
        <w:autoSpaceDE/>
        <w:autoSpaceDN/>
        <w:bidi w:val="0"/>
        <w:adjustRightInd/>
        <w:snapToGrid/>
        <w:spacing w:before="361" w:beforeLines="100" w:after="361" w:afterLines="100" w:line="360" w:lineRule="auto"/>
        <w:ind w:firstLine="374"/>
        <w:textAlignment w:val="auto"/>
        <w:rPr>
          <w:rStyle w:val="3"/>
          <w:rFonts w:ascii="宋体" w:hAnsi="宋体" w:eastAsia="宋体" w:cs="宋体"/>
          <w:color w:val="000000"/>
          <w:sz w:val="24"/>
          <w:szCs w:val="24"/>
        </w:rPr>
      </w:pPr>
      <w:r>
        <w:rPr>
          <w:rStyle w:val="3"/>
          <w:rFonts w:ascii="宋体" w:hAnsi="宋体" w:eastAsia="宋体" w:cs="宋体"/>
          <w:color w:val="000000"/>
          <w:sz w:val="24"/>
        </w:rPr>
        <w:t xml:space="preserve">结束语:通过对自己职业的规划，静下心来思考，首先我对自己又重新有了一次稍清晰的认识，认识到了自己的一些变化，并且能更好地引导自己将来所走的路。也让我对自己的人生有了一个大概的规划，知道自己将来想做什么。也是自己第一次这样清晰地规划了自己的职业之路。第一次这样系统地为自己作安排。虽然许多事情都是不可预测的，但我会适时地调整，使之适应社会，为着自己的梦想，不断前进～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C2C1B"/>
    <w:rsid w:val="037C2C1B"/>
    <w:rsid w:val="1419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
    <w:basedOn w:val="1"/>
    <w:uiPriority w:val="0"/>
    <w:pPr>
      <w:spacing w:line="525" w:lineRule="atLeast"/>
      <w:ind w:firstLine="375"/>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2020-09-16T09:37:00Z</dcterms:created>
  <dc:creator>XXX</dc:creator>
  <cp:lastModifiedBy>XXX</cp:lastModifiedBy>
  <dcterms:modified xsi:type="dcterms:W3CDTF">2020-09-16T09:44:02Z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