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61" w:beforeLines="100" w:after="361" w:afterLines="100" w:afterAutospacing="0" w:line="360" w:lineRule="auto"/>
        <w:jc w:val="center"/>
        <w:textAlignment w:val="auto"/>
        <w:outlineLvl w:val="2"/>
        <w:rPr>
          <w:rFonts w:ascii="Times New Roman" w:hAnsi="Times New Roman" w:eastAsia="Times New Roman" w:cs="Times New Roman"/>
          <w:b/>
          <w:bCs/>
          <w:color w:val="auto"/>
          <w:sz w:val="56"/>
          <w:szCs w:val="56"/>
        </w:rPr>
      </w:pPr>
      <w:bookmarkStart w:id="0" w:name="_GoBack"/>
      <w:r>
        <w:rPr>
          <w:rFonts w:hint="eastAsia" w:ascii="宋体" w:hAnsi="宋体" w:eastAsia="宋体" w:cs="宋体"/>
          <w:b/>
          <w:bCs/>
          <w:color w:val="auto"/>
          <w:sz w:val="56"/>
          <w:szCs w:val="56"/>
        </w:rPr>
        <w:t>建筑</w:t>
      </w:r>
      <w:r>
        <w:rPr>
          <w:rFonts w:hint="eastAsia" w:ascii="宋体" w:hAnsi="宋体" w:eastAsia="宋体" w:cs="宋体"/>
          <w:b/>
          <w:bCs/>
          <w:color w:val="auto"/>
          <w:sz w:val="56"/>
          <w:szCs w:val="56"/>
          <w:lang w:val="en-US" w:eastAsia="zh-CN"/>
        </w:rPr>
        <w:t>师</w:t>
      </w:r>
      <w:r>
        <w:rPr>
          <w:rFonts w:hint="eastAsia" w:ascii="宋体" w:hAnsi="宋体" w:eastAsia="宋体" w:cs="宋体"/>
          <w:b/>
          <w:bCs/>
          <w:color w:val="auto"/>
          <w:sz w:val="56"/>
          <w:szCs w:val="56"/>
        </w:rPr>
        <w:t>职业生涯规划书</w:t>
      </w:r>
    </w:p>
    <w:bookmarkEnd w:id="0"/>
    <w:p>
      <w:pPr>
        <w:spacing w:before="100" w:beforeAutospacing="1" w:after="180" w:line="450" w:lineRule="atLeast"/>
        <w:rPr>
          <w:rFonts w:ascii="Times New Roman" w:hAnsi="Times New Roman" w:eastAsia="Times New Roman" w:cs="Times New Roman"/>
          <w:color w:val="333333"/>
          <w:sz w:val="24"/>
          <w:szCs w:val="24"/>
        </w:rPr>
      </w:pPr>
      <w:r>
        <w:rPr>
          <w:rFonts w:hint="eastAsia" w:ascii="宋体" w:hAnsi="宋体" w:eastAsia="宋体" w:cs="宋体"/>
          <w:color w:val="333333"/>
          <w:sz w:val="18"/>
          <w:szCs w:val="18"/>
        </w:rPr>
        <w:t>　　</w:t>
      </w:r>
      <w:r>
        <w:rPr>
          <w:rFonts w:hint="eastAsia" w:ascii="宋体" w:hAnsi="宋体" w:eastAsia="宋体" w:cs="宋体"/>
          <w:color w:val="333333"/>
          <w:sz w:val="24"/>
          <w:szCs w:val="24"/>
        </w:rPr>
        <w:t>建筑师是少数可以工作一生的职业，也是少数越老越吃香的职业。但现在的情况是，年轻建筑师很容易陷入职业枯竭感，往往等不到自己风光的那一天就已经转行了</w:t>
      </w:r>
      <w:r>
        <w:rPr>
          <w:rFonts w:ascii="宋体" w:hAnsi="宋体" w:eastAsia="宋体" w:cs="宋体"/>
          <w:color w:val="333333"/>
          <w:sz w:val="24"/>
          <w:szCs w:val="24"/>
        </w:rPr>
        <w:t>。</w:t>
      </w:r>
    </w:p>
    <w:p>
      <w:pPr>
        <w:spacing w:before="100" w:beforeAutospacing="1" w:after="180" w:line="450" w:lineRule="atLeast"/>
        <w:rPr>
          <w:rFonts w:ascii="Times New Roman" w:hAnsi="Times New Roman" w:eastAsia="Times New Roman" w:cs="Times New Roman"/>
          <w:color w:val="333333"/>
          <w:sz w:val="24"/>
          <w:szCs w:val="24"/>
        </w:rPr>
      </w:pPr>
      <w:r>
        <w:rPr>
          <w:rFonts w:hint="eastAsia" w:ascii="宋体" w:hAnsi="宋体" w:eastAsia="宋体" w:cs="宋体"/>
          <w:b/>
          <w:bCs/>
          <w:color w:val="333333"/>
          <w:sz w:val="24"/>
          <w:szCs w:val="24"/>
        </w:rPr>
        <w:t>　　建筑师职业枯竭感突</w:t>
      </w:r>
      <w:r>
        <w:rPr>
          <w:rFonts w:ascii="宋体" w:hAnsi="宋体" w:eastAsia="宋体" w:cs="宋体"/>
          <w:b/>
          <w:bCs/>
          <w:color w:val="333333"/>
          <w:sz w:val="24"/>
          <w:szCs w:val="24"/>
        </w:rPr>
        <w:t>出</w:t>
      </w:r>
    </w:p>
    <w:p>
      <w:pPr>
        <w:spacing w:before="100" w:beforeAutospacing="1" w:after="180" w:line="450" w:lineRule="atLeast"/>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房地产业的超常速发展，让整个建筑行业都欣欣向荣，进军建筑业成为很多年轻毕业生的追求，其竞争激烈程度堪比公务员。然而，建筑从业者在行业兴旺的同时，也难以逃脱枯竭现象。在一次对</w:t>
      </w:r>
      <w:r>
        <w:rPr>
          <w:rFonts w:ascii="Times New Roman" w:hAnsi="Times New Roman" w:eastAsia="Times New Roman" w:cs="Times New Roman"/>
          <w:color w:val="333333"/>
          <w:sz w:val="24"/>
          <w:szCs w:val="24"/>
        </w:rPr>
        <w:t>1000</w:t>
      </w:r>
      <w:r>
        <w:rPr>
          <w:rFonts w:hint="eastAsia" w:ascii="宋体" w:hAnsi="宋体" w:eastAsia="宋体" w:cs="宋体"/>
          <w:color w:val="333333"/>
          <w:sz w:val="24"/>
          <w:szCs w:val="24"/>
        </w:rPr>
        <w:t>多名建筑行业从业者的调查中，半数以上的人都表示进入了职业徘徊停滞期，</w:t>
      </w:r>
      <w:r>
        <w:rPr>
          <w:rFonts w:ascii="Times New Roman" w:hAnsi="Times New Roman" w:eastAsia="Times New Roman" w:cs="Times New Roman"/>
          <w:color w:val="333333"/>
          <w:sz w:val="24"/>
          <w:szCs w:val="24"/>
        </w:rPr>
        <w:t>48%</w:t>
      </w:r>
      <w:r>
        <w:rPr>
          <w:rFonts w:hint="eastAsia" w:ascii="宋体" w:hAnsi="宋体" w:eastAsia="宋体" w:cs="宋体"/>
          <w:color w:val="333333"/>
          <w:sz w:val="24"/>
          <w:szCs w:val="24"/>
        </w:rPr>
        <w:t>的人认为建筑师的职业枯竭感最为严重。调查显示，对于底层的建筑师来说，枯竭感主要体现在对自我价值的疑问以及跟客户周旋的能力方面</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对于中高端建筑师来说，主要体现在能力枯竭，以及向更高方向发展的情绪问题</w:t>
      </w:r>
      <w:r>
        <w:rPr>
          <w:rFonts w:ascii="宋体" w:hAnsi="宋体" w:eastAsia="宋体" w:cs="宋体"/>
          <w:color w:val="333333"/>
          <w:sz w:val="24"/>
          <w:szCs w:val="24"/>
        </w:rPr>
        <w:t>。</w:t>
      </w:r>
    </w:p>
    <w:p>
      <w:pPr>
        <w:spacing w:before="100" w:beforeAutospacing="1" w:after="180" w:line="450" w:lineRule="atLeast"/>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w:t>
      </w:r>
      <w:r>
        <w:rPr>
          <w:rFonts w:hint="eastAsia" w:ascii="宋体" w:hAnsi="宋体" w:eastAsia="宋体" w:cs="宋体"/>
          <w:color w:val="333333"/>
          <w:sz w:val="24"/>
          <w:szCs w:val="24"/>
          <w:lang w:eastAsia="zh-CN"/>
        </w:rPr>
        <w:t>XX</w:t>
      </w:r>
      <w:r>
        <w:rPr>
          <w:rFonts w:hint="eastAsia" w:ascii="宋体" w:hAnsi="宋体" w:eastAsia="宋体" w:cs="宋体"/>
          <w:color w:val="333333"/>
          <w:sz w:val="24"/>
          <w:szCs w:val="24"/>
        </w:rPr>
        <w:t>分析说，从大环境说，主要原因有三：一是设计费的低价竞争。这使得建筑师不可能在设计费用低的工程上花大的精力和很长时间，所以套用工程图纸成为通用的做法</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二是体制尚未完全理顺。大型国有建筑设计院企业编制有限，令不少年富力强的建筑师游走在体制的边缘，一些年轻的建筑师跳槽到民营设计公司或事务所，但民营事务所由于生存第一，不得不压榨建筑师，使其缺少持续发展的潜力</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三是外部环境并不乐观。我们的国土正在成为外国建筑师的实验场，甚至迁就到放弃设计安全、经济的基本准则。正是由于大环境不乐观，年轻建筑师也陷入一种急功近利的状态：不停接项目，不断套图纸，拼命考证书，努力攒资历，恨不得马上全都学会，</w:t>
      </w:r>
      <w:r>
        <w:rPr>
          <w:rFonts w:ascii="Times New Roman" w:hAnsi="Times New Roman" w:eastAsia="Times New Roman" w:cs="Times New Roman"/>
          <w:color w:val="333333"/>
          <w:sz w:val="24"/>
          <w:szCs w:val="24"/>
        </w:rPr>
        <w:t>5</w:t>
      </w:r>
      <w:r>
        <w:rPr>
          <w:rFonts w:hint="eastAsia" w:ascii="宋体" w:hAnsi="宋体" w:eastAsia="宋体" w:cs="宋体"/>
          <w:color w:val="333333"/>
          <w:sz w:val="24"/>
          <w:szCs w:val="24"/>
        </w:rPr>
        <w:t>年之内就独立接项目。这种心态使得年轻建筑师纷纷感受到职业枯竭</w:t>
      </w:r>
      <w:r>
        <w:rPr>
          <w:rFonts w:ascii="宋体" w:hAnsi="宋体" w:eastAsia="宋体" w:cs="宋体"/>
          <w:color w:val="333333"/>
          <w:sz w:val="24"/>
          <w:szCs w:val="24"/>
        </w:rPr>
        <w:t>。</w:t>
      </w:r>
    </w:p>
    <w:p>
      <w:pPr>
        <w:spacing w:before="100" w:beforeAutospacing="1" w:after="180" w:line="450" w:lineRule="atLeast"/>
        <w:rPr>
          <w:rFonts w:ascii="Times New Roman" w:hAnsi="Times New Roman" w:eastAsia="Times New Roman" w:cs="Times New Roman"/>
          <w:color w:val="333333"/>
          <w:sz w:val="24"/>
          <w:szCs w:val="24"/>
        </w:rPr>
      </w:pPr>
      <w:r>
        <w:rPr>
          <w:rFonts w:hint="eastAsia" w:ascii="宋体" w:hAnsi="宋体" w:eastAsia="宋体" w:cs="宋体"/>
          <w:b/>
          <w:bCs/>
          <w:color w:val="333333"/>
          <w:sz w:val="24"/>
          <w:szCs w:val="24"/>
        </w:rPr>
        <w:t>　　三项能力适时发</w:t>
      </w:r>
      <w:r>
        <w:rPr>
          <w:rFonts w:ascii="宋体" w:hAnsi="宋体" w:eastAsia="宋体" w:cs="宋体"/>
          <w:b/>
          <w:bCs/>
          <w:color w:val="333333"/>
          <w:sz w:val="24"/>
          <w:szCs w:val="24"/>
        </w:rPr>
        <w:t>展</w:t>
      </w:r>
    </w:p>
    <w:p>
      <w:pPr>
        <w:spacing w:before="100" w:beforeAutospacing="1" w:after="180" w:line="450" w:lineRule="atLeast"/>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在大环境不能改变的情况下，改变心态，做好规划就显得特别重要。在</w:t>
      </w:r>
      <w:r>
        <w:rPr>
          <w:rFonts w:hint="eastAsia" w:ascii="宋体" w:hAnsi="宋体" w:eastAsia="宋体" w:cs="宋体"/>
          <w:color w:val="333333"/>
          <w:sz w:val="24"/>
          <w:szCs w:val="24"/>
          <w:lang w:eastAsia="zh-CN"/>
        </w:rPr>
        <w:t>XX</w:t>
      </w:r>
      <w:r>
        <w:rPr>
          <w:rFonts w:hint="eastAsia" w:ascii="宋体" w:hAnsi="宋体" w:eastAsia="宋体" w:cs="宋体"/>
          <w:color w:val="333333"/>
          <w:sz w:val="24"/>
          <w:szCs w:val="24"/>
        </w:rPr>
        <w:t>看来，要克服职业枯竭感，关键在于在职业生涯的不同阶段分清主次，在适当的时机着重发展最有用的能力</w:t>
      </w:r>
      <w:r>
        <w:rPr>
          <w:rFonts w:ascii="宋体" w:hAnsi="宋体" w:eastAsia="宋体" w:cs="宋体"/>
          <w:color w:val="333333"/>
          <w:sz w:val="24"/>
          <w:szCs w:val="24"/>
        </w:rPr>
        <w:t>。</w:t>
      </w:r>
    </w:p>
    <w:p>
      <w:pPr>
        <w:spacing w:before="100" w:beforeAutospacing="1" w:after="180" w:line="450" w:lineRule="atLeast"/>
        <w:rPr>
          <w:rFonts w:ascii="Times New Roman" w:hAnsi="Times New Roman" w:eastAsia="Times New Roman" w:cs="Times New Roman"/>
          <w:color w:val="333333"/>
          <w:sz w:val="24"/>
          <w:szCs w:val="24"/>
        </w:rPr>
      </w:pPr>
      <w:r>
        <w:rPr>
          <w:rFonts w:hint="eastAsia" w:ascii="宋体" w:hAnsi="宋体" w:eastAsia="宋体" w:cs="宋体"/>
          <w:b/>
          <w:bCs/>
          <w:color w:val="333333"/>
          <w:sz w:val="24"/>
          <w:szCs w:val="24"/>
        </w:rPr>
        <w:t>　　</w:t>
      </w:r>
      <w:r>
        <w:rPr>
          <w:rFonts w:hint="eastAsia" w:ascii="宋体" w:hAnsi="宋体" w:eastAsia="宋体" w:cs="宋体"/>
          <w:b/>
          <w:bCs/>
          <w:color w:val="3665C3"/>
          <w:sz w:val="24"/>
          <w:szCs w:val="24"/>
          <w:u w:val="none"/>
        </w:rPr>
        <w:t>学习</w:t>
      </w:r>
      <w:r>
        <w:rPr>
          <w:rFonts w:hint="eastAsia" w:ascii="宋体" w:hAnsi="宋体" w:eastAsia="宋体" w:cs="宋体"/>
          <w:b/>
          <w:bCs/>
          <w:color w:val="333333"/>
          <w:sz w:val="24"/>
          <w:szCs w:val="24"/>
        </w:rPr>
        <w:t>阶段：主要发展宏观控制能</w:t>
      </w:r>
      <w:r>
        <w:rPr>
          <w:rFonts w:ascii="宋体" w:hAnsi="宋体" w:eastAsia="宋体" w:cs="宋体"/>
          <w:b/>
          <w:bCs/>
          <w:color w:val="333333"/>
          <w:sz w:val="24"/>
          <w:szCs w:val="24"/>
        </w:rPr>
        <w:t>力</w:t>
      </w:r>
    </w:p>
    <w:p>
      <w:pPr>
        <w:spacing w:before="100" w:beforeAutospacing="1" w:after="180" w:line="450" w:lineRule="atLeast"/>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进入行业内的前</w:t>
      </w:r>
      <w:r>
        <w:rPr>
          <w:rFonts w:ascii="Times New Roman" w:hAnsi="Times New Roman" w:eastAsia="Times New Roman" w:cs="Times New Roman"/>
          <w:color w:val="333333"/>
          <w:sz w:val="24"/>
          <w:szCs w:val="24"/>
        </w:rPr>
        <w:t>3—5</w:t>
      </w:r>
      <w:r>
        <w:rPr>
          <w:rFonts w:hint="eastAsia" w:ascii="宋体" w:hAnsi="宋体" w:eastAsia="宋体" w:cs="宋体"/>
          <w:color w:val="333333"/>
          <w:sz w:val="24"/>
          <w:szCs w:val="24"/>
        </w:rPr>
        <w:t>年都可以算是学习阶段。很多人在这一阶段急于学习新的课程，并努力考取各项证书。这些工作当然应该做，尤其是考取证书，但不应是努力的主要方向。建筑设计是一个分工协作的复杂过程，建筑师一方面要负责设计工作，另一方面要对很多不可预见的矛盾和变故及时协调解决。对新来者来说，画图或许并不难，难的在于画图之外的工作：权衡业主的要求和自己的想法</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与结构、暖通等诸多工程师不断协调总的来说，从策划设计到施工、验收使用的漫长过程中，建筑师对外联系使用者和建造者，对内协调结构、水、暖、电各工种，众多具体问题需要判断取舍，将宏观决策转化为微观的解决方案，这些完全取决于建筑师的协调和宏观控制能力</w:t>
      </w:r>
      <w:r>
        <w:rPr>
          <w:rFonts w:ascii="宋体" w:hAnsi="宋体" w:eastAsia="宋体" w:cs="宋体"/>
          <w:color w:val="333333"/>
          <w:sz w:val="24"/>
          <w:szCs w:val="24"/>
        </w:rPr>
        <w:t>。</w:t>
      </w:r>
    </w:p>
    <w:p>
      <w:pPr>
        <w:spacing w:before="100" w:beforeAutospacing="1" w:after="180" w:line="450" w:lineRule="atLeast"/>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因此，在实际工程中切实发展自己的宏观控制能力应该是新人职业发展的关键。真正的建筑师是在实践中成长起来的，建筑系的学生大二以后就应该去事务所打工，了解实际工程是怎么回事，事务所是怎么运作的。到了实际工作的时候，应该多与不同部门的人沟通，努力解决自己负责的问题，接受行业现实，而不是出于某些原因而回避。比如你知道这个客户很抠门，就按照他期望的那样去设计，可这个设计并不是你想要的，做起来很没意思，对方也并不一定满意。更好的方法是设计你认为最满意的作品，在考虑客户要求的前提下去说服客户。而且，现有的注册</w:t>
      </w:r>
      <w:r>
        <w:rPr>
          <w:rFonts w:hint="eastAsia" w:ascii="宋体" w:hAnsi="宋体" w:eastAsia="宋体" w:cs="宋体"/>
          <w:color w:val="3665C3"/>
          <w:sz w:val="24"/>
          <w:szCs w:val="24"/>
          <w:u w:val="none"/>
        </w:rPr>
        <w:t>制度</w:t>
      </w:r>
      <w:r>
        <w:rPr>
          <w:rFonts w:hint="eastAsia" w:ascii="宋体" w:hAnsi="宋体" w:eastAsia="宋体" w:cs="宋体"/>
          <w:color w:val="333333"/>
          <w:sz w:val="24"/>
          <w:szCs w:val="24"/>
        </w:rPr>
        <w:t>也要求青年建筑师除了基本功外，还应在建筑设计中加强工程实践锻炼，提高工程能力，增强处理现实工程中的具体问题、充分满足建筑的技术和经济要求、综合解决不同矛盾等方面的能力</w:t>
      </w:r>
      <w:r>
        <w:rPr>
          <w:rFonts w:ascii="宋体" w:hAnsi="宋体" w:eastAsia="宋体" w:cs="宋体"/>
          <w:color w:val="333333"/>
          <w:sz w:val="24"/>
          <w:szCs w:val="24"/>
        </w:rPr>
        <w:t>。</w:t>
      </w:r>
    </w:p>
    <w:p>
      <w:pPr>
        <w:spacing w:before="100" w:beforeAutospacing="1" w:after="180" w:line="450" w:lineRule="atLeast"/>
        <w:rPr>
          <w:rFonts w:ascii="Times New Roman" w:hAnsi="Times New Roman" w:eastAsia="Times New Roman" w:cs="Times New Roman"/>
          <w:color w:val="333333"/>
          <w:sz w:val="24"/>
          <w:szCs w:val="24"/>
        </w:rPr>
      </w:pPr>
      <w:r>
        <w:rPr>
          <w:rFonts w:hint="eastAsia" w:ascii="宋体" w:hAnsi="宋体" w:eastAsia="宋体" w:cs="宋体"/>
          <w:b/>
          <w:bCs/>
          <w:color w:val="333333"/>
          <w:sz w:val="24"/>
          <w:szCs w:val="24"/>
        </w:rPr>
        <w:t>　　攀升阶段：培养持续学习的习</w:t>
      </w:r>
      <w:r>
        <w:rPr>
          <w:rFonts w:ascii="宋体" w:hAnsi="宋体" w:eastAsia="宋体" w:cs="宋体"/>
          <w:b/>
          <w:bCs/>
          <w:color w:val="333333"/>
          <w:sz w:val="24"/>
          <w:szCs w:val="24"/>
        </w:rPr>
        <w:t>惯</w:t>
      </w:r>
    </w:p>
    <w:p>
      <w:pPr>
        <w:spacing w:before="100" w:beforeAutospacing="1" w:after="180" w:line="450" w:lineRule="atLeast"/>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进入行业后</w:t>
      </w:r>
      <w:r>
        <w:rPr>
          <w:rFonts w:ascii="Times New Roman" w:hAnsi="Times New Roman" w:eastAsia="Times New Roman" w:cs="Times New Roman"/>
          <w:color w:val="333333"/>
          <w:sz w:val="24"/>
          <w:szCs w:val="24"/>
        </w:rPr>
        <w:t>4</w:t>
      </w:r>
      <w:r>
        <w:rPr>
          <w:rFonts w:hint="eastAsia" w:ascii="宋体" w:hAnsi="宋体" w:eastAsia="宋体" w:cs="宋体"/>
          <w:color w:val="333333"/>
          <w:sz w:val="24"/>
          <w:szCs w:val="24"/>
        </w:rPr>
        <w:t>年至</w:t>
      </w:r>
      <w:r>
        <w:rPr>
          <w:rFonts w:ascii="Times New Roman" w:hAnsi="Times New Roman" w:eastAsia="Times New Roman" w:cs="Times New Roman"/>
          <w:color w:val="333333"/>
          <w:sz w:val="24"/>
          <w:szCs w:val="24"/>
        </w:rPr>
        <w:t>10</w:t>
      </w:r>
      <w:r>
        <w:rPr>
          <w:rFonts w:hint="eastAsia" w:ascii="宋体" w:hAnsi="宋体" w:eastAsia="宋体" w:cs="宋体"/>
          <w:color w:val="333333"/>
          <w:sz w:val="24"/>
          <w:szCs w:val="24"/>
        </w:rPr>
        <w:t>年都可以算是攀升阶段。在此阶段，建筑师大多开始频繁地实施</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主持</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各个项目，工作越来越忙，往往有一种被掏空的感觉。在这个阶段，培养一种持续学习的习惯，持续有效地吸收和学习有用的市场信息对建筑师的发展非常重要</w:t>
      </w:r>
      <w:r>
        <w:rPr>
          <w:rFonts w:ascii="宋体" w:hAnsi="宋体" w:eastAsia="宋体" w:cs="宋体"/>
          <w:color w:val="333333"/>
          <w:sz w:val="24"/>
          <w:szCs w:val="24"/>
        </w:rPr>
        <w:t>。</w:t>
      </w:r>
    </w:p>
    <w:p>
      <w:pPr>
        <w:spacing w:before="100" w:beforeAutospacing="1" w:after="180" w:line="450" w:lineRule="atLeast"/>
        <w:ind w:firstLine="480"/>
        <w:rPr>
          <w:rFonts w:ascii="Times New Roman" w:hAnsi="Times New Roman" w:eastAsia="Times New Roman" w:cs="Times New Roman"/>
          <w:color w:val="333333"/>
          <w:sz w:val="24"/>
          <w:szCs w:val="24"/>
        </w:rPr>
      </w:pPr>
      <w:r>
        <w:rPr>
          <w:rFonts w:hint="eastAsia" w:ascii="宋体" w:hAnsi="宋体" w:eastAsia="宋体" w:cs="宋体"/>
          <w:color w:val="333333"/>
          <w:sz w:val="24"/>
          <w:szCs w:val="24"/>
          <w:lang w:eastAsia="zh-CN"/>
        </w:rPr>
        <w:t>XX</w:t>
      </w:r>
      <w:r>
        <w:rPr>
          <w:rFonts w:hint="eastAsia" w:ascii="宋体" w:hAnsi="宋体" w:eastAsia="宋体" w:cs="宋体"/>
          <w:color w:val="333333"/>
          <w:sz w:val="24"/>
          <w:szCs w:val="24"/>
        </w:rPr>
        <w:t>认为，建筑师的学习方式有很多，可以在不同时期加以选择：</w:t>
      </w:r>
      <w:r>
        <w:rPr>
          <w:rFonts w:ascii="Times New Roman" w:hAnsi="Times New Roman" w:eastAsia="Times New Roman" w:cs="Times New Roman"/>
          <w:color w:val="333333"/>
          <w:sz w:val="24"/>
          <w:szCs w:val="24"/>
        </w:rPr>
        <w:t>1</w:t>
      </w:r>
      <w:r>
        <w:rPr>
          <w:rFonts w:hint="eastAsia" w:ascii="宋体" w:hAnsi="宋体" w:eastAsia="宋体" w:cs="宋体"/>
          <w:color w:val="333333"/>
          <w:sz w:val="24"/>
          <w:szCs w:val="24"/>
        </w:rPr>
        <w:t>、短期进修补充新鲜理念。尽量做到每过一段时间，就到大学或国外短期进修和学习，吸收新鲜设计和</w:t>
      </w:r>
      <w:r>
        <w:rPr>
          <w:rFonts w:hint="eastAsia" w:ascii="宋体" w:hAnsi="宋体" w:eastAsia="宋体" w:cs="宋体"/>
          <w:color w:val="3665C3"/>
          <w:sz w:val="24"/>
          <w:szCs w:val="24"/>
          <w:u w:val="none"/>
        </w:rPr>
        <w:t>经验</w:t>
      </w:r>
      <w:r>
        <w:rPr>
          <w:rFonts w:ascii="Times New Roman" w:hAnsi="Times New Roman" w:eastAsia="Times New Roman" w:cs="Times New Roman"/>
          <w:color w:val="333333"/>
          <w:sz w:val="24"/>
          <w:szCs w:val="24"/>
        </w:rPr>
        <w:t>;</w:t>
      </w:r>
    </w:p>
    <w:p>
      <w:pPr>
        <w:spacing w:before="100" w:beforeAutospacing="1" w:after="180" w:line="450" w:lineRule="atLeast"/>
        <w:ind w:firstLine="48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2</w:t>
      </w:r>
      <w:r>
        <w:rPr>
          <w:rFonts w:hint="eastAsia" w:ascii="宋体" w:hAnsi="宋体" w:eastAsia="宋体" w:cs="宋体"/>
          <w:color w:val="333333"/>
          <w:sz w:val="24"/>
          <w:szCs w:val="24"/>
        </w:rPr>
        <w:t>、参加行业会议或职业群体聚会。这些聚会都是信息、知识、经验、从业感受等的大交集，不但可以让你开阔眼界，更可以得到同行的支持和友谊</w:t>
      </w:r>
      <w:r>
        <w:rPr>
          <w:rFonts w:ascii="Times New Roman" w:hAnsi="Times New Roman" w:eastAsia="Times New Roman" w:cs="Times New Roman"/>
          <w:color w:val="333333"/>
          <w:sz w:val="24"/>
          <w:szCs w:val="24"/>
        </w:rPr>
        <w:t>;</w:t>
      </w:r>
    </w:p>
    <w:p>
      <w:pPr>
        <w:spacing w:before="100" w:beforeAutospacing="1" w:after="180" w:line="450" w:lineRule="atLeast"/>
        <w:ind w:firstLine="48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3</w:t>
      </w:r>
      <w:r>
        <w:rPr>
          <w:rFonts w:hint="eastAsia" w:ascii="宋体" w:hAnsi="宋体" w:eastAsia="宋体" w:cs="宋体"/>
          <w:color w:val="333333"/>
          <w:sz w:val="24"/>
          <w:szCs w:val="24"/>
        </w:rPr>
        <w:t>、换个角色参与工程。有些建筑师有机会以委托方、监理方的角色出现，没有此机会的建筑师也应主动积极地与委托方交流沟通，从而了解不同委托方对于建筑设计的思考和需求</w:t>
      </w:r>
      <w:r>
        <w:rPr>
          <w:rFonts w:ascii="Times New Roman" w:hAnsi="Times New Roman" w:eastAsia="Times New Roman" w:cs="Times New Roman"/>
          <w:color w:val="333333"/>
          <w:sz w:val="24"/>
          <w:szCs w:val="24"/>
        </w:rPr>
        <w:t>;</w:t>
      </w:r>
    </w:p>
    <w:p>
      <w:pPr>
        <w:spacing w:before="100" w:beforeAutospacing="1" w:after="180" w:line="450" w:lineRule="atLeast"/>
        <w:ind w:firstLine="48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4</w:t>
      </w:r>
      <w:r>
        <w:rPr>
          <w:rFonts w:hint="eastAsia" w:ascii="宋体" w:hAnsi="宋体" w:eastAsia="宋体" w:cs="宋体"/>
          <w:color w:val="333333"/>
          <w:sz w:val="24"/>
          <w:szCs w:val="24"/>
        </w:rPr>
        <w:t>、课堂学习，丰富自己的知识结构。方案不是建筑设计的全部，诸如对新兴建筑技术和材料知识、建筑法规、国内外建筑作品的了解与新设计手段的学习积累，都是建筑师应该在不同阶段学习的</w:t>
      </w:r>
      <w:r>
        <w:rPr>
          <w:rFonts w:ascii="宋体" w:hAnsi="宋体" w:eastAsia="宋体" w:cs="宋体"/>
          <w:color w:val="333333"/>
          <w:sz w:val="24"/>
          <w:szCs w:val="24"/>
        </w:rPr>
        <w:t>。</w:t>
      </w:r>
    </w:p>
    <w:p>
      <w:pPr>
        <w:spacing w:before="100" w:beforeAutospacing="1" w:after="180" w:line="450" w:lineRule="atLeast"/>
        <w:rPr>
          <w:rFonts w:ascii="Times New Roman" w:hAnsi="Times New Roman" w:eastAsia="Times New Roman" w:cs="Times New Roman"/>
          <w:color w:val="333333"/>
          <w:sz w:val="24"/>
          <w:szCs w:val="24"/>
        </w:rPr>
      </w:pPr>
      <w:r>
        <w:rPr>
          <w:rFonts w:hint="eastAsia" w:ascii="宋体" w:hAnsi="宋体" w:eastAsia="宋体" w:cs="宋体"/>
          <w:b/>
          <w:bCs/>
          <w:color w:val="333333"/>
          <w:sz w:val="24"/>
          <w:szCs w:val="24"/>
        </w:rPr>
        <w:t>　　继续攀升阶段：关键在于选择方</w:t>
      </w:r>
      <w:r>
        <w:rPr>
          <w:rFonts w:ascii="宋体" w:hAnsi="宋体" w:eastAsia="宋体" w:cs="宋体"/>
          <w:b/>
          <w:bCs/>
          <w:color w:val="333333"/>
          <w:sz w:val="24"/>
          <w:szCs w:val="24"/>
        </w:rPr>
        <w:t>向</w:t>
      </w:r>
    </w:p>
    <w:p>
      <w:pPr>
        <w:spacing w:before="100" w:beforeAutospacing="1" w:after="180" w:line="450" w:lineRule="atLeast"/>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对建筑师来说，入行</w:t>
      </w:r>
      <w:r>
        <w:rPr>
          <w:rFonts w:ascii="Times New Roman" w:hAnsi="Times New Roman" w:eastAsia="Times New Roman" w:cs="Times New Roman"/>
          <w:color w:val="333333"/>
          <w:sz w:val="24"/>
          <w:szCs w:val="24"/>
        </w:rPr>
        <w:t>10</w:t>
      </w:r>
      <w:r>
        <w:rPr>
          <w:rFonts w:hint="eastAsia" w:ascii="宋体" w:hAnsi="宋体" w:eastAsia="宋体" w:cs="宋体"/>
          <w:color w:val="333333"/>
          <w:sz w:val="24"/>
          <w:szCs w:val="24"/>
        </w:rPr>
        <w:t>年以后应该考虑的问题就是自己的发展方向了。目前来看，在实际工作中，建筑师工作的范畴已经分化为建筑策划</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概念</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、建筑设计</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方案设计</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和建筑实施</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施工图及服务</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三个方向：建筑策划主要是提出设计理念，提出项目构想</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建筑设计就是把上述理念和构想进一步规范化、工程化、技术化，使之成为可以通过审批的方案文本</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建筑实施包括施工图设计和施工配合。从建筑师的关注方向还可以分化为管理型建筑师与技术型建筑师：管理型建筑师善于掌握建筑项目的整体运作，从项目的洽谈、业主沟通，到设计班子人员组成，设计计划和配合施工等</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技术性建筑师擅长建筑的技术环节，从建筑的设计构想到与各专业的技术衔接等均能做到井井有条。因此，建筑师应该根据自己的工作内容与知识结构决定自己的方向，在实际工作中走专业化的道路</w:t>
      </w:r>
      <w:r>
        <w:rPr>
          <w:rFonts w:ascii="宋体" w:hAnsi="宋体" w:eastAsia="宋体" w:cs="宋体"/>
          <w:color w:val="333333"/>
          <w:sz w:val="24"/>
          <w:szCs w:val="24"/>
        </w:rPr>
        <w:t>。</w:t>
      </w:r>
    </w:p>
    <w:p>
      <w:pPr>
        <w:rPr>
          <w:rFonts w:hint="eastAsia"/>
        </w:rPr>
      </w:pPr>
      <w:r>
        <w:rPr>
          <w:rFonts w:hint="eastAsia" w:ascii="宋体" w:hAnsi="宋体" w:eastAsia="宋体" w:cs="宋体"/>
          <w:b/>
          <w:bCs/>
          <w:color w:val="FF0000"/>
          <w:sz w:val="27"/>
          <w:szCs w:val="27"/>
        </w:rPr>
        <w:t>　　</w:t>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60"/>
    <w:rsid w:val="003114CB"/>
    <w:rsid w:val="006338A7"/>
    <w:rsid w:val="00DA6C60"/>
    <w:rsid w:val="00DF785A"/>
    <w:rsid w:val="43EC0E8E"/>
    <w:rsid w:val="542952E9"/>
    <w:rsid w:val="76517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665</Words>
  <Characters>3797</Characters>
  <Lines>31</Lines>
  <Paragraphs>8</Paragraphs>
  <TotalTime>4</TotalTime>
  <ScaleCrop>false</ScaleCrop>
  <LinksUpToDate>false</LinksUpToDate>
  <CharactersWithSpaces>4454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2017-05-16T06:00:00Z</dcterms:created>
  <dc:creator>mayn</dc:creator>
  <cp:lastModifiedBy>XXX</cp:lastModifiedBy>
  <dcterms:modified xsi:type="dcterms:W3CDTF">2020-09-16T09:51:11Z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