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i10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3" o:spt="75" type="#_x0000_t75" style="height:2.25pt;width:1.5pt;" filled="f" o:preferrelative="t" stroked="f" coordsize="21600,21600">
            <v:path/>
            <v:fill on="f" focussize="0,0"/>
            <v:stroke on="f" joinstyle="miter"/>
            <v:imagedata r:id="rId4" o:title=""/>
            <o:lock v:ext="edit" aspectratio="t"/>
            <w10:wrap type="none"/>
            <w10:anchorlock/>
          </v:shape>
        </w:pict>
      </w:r>
    </w:p>
    <w:p>
      <w:pPr>
        <w:pStyle w:val="8"/>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center"/>
        <w:textAlignment w:val="auto"/>
        <w:rPr>
          <w:rStyle w:val="5"/>
          <w:b/>
          <w:bCs/>
          <w:sz w:val="44"/>
          <w:szCs w:val="40"/>
        </w:rPr>
      </w:pPr>
      <w:r>
        <w:rPr>
          <w:rStyle w:val="5"/>
          <w:b/>
          <w:bCs/>
          <w:sz w:val="44"/>
          <w:szCs w:val="40"/>
        </w:rPr>
        <w:t>建筑专业大学生职业生涯规划书</w:t>
      </w:r>
    </w:p>
    <w:p>
      <w:pPr>
        <w:ind w:firstLine="420"/>
        <w:rPr>
          <w:rStyle w:val="5"/>
          <w:sz w:val="28"/>
          <w:szCs w:val="24"/>
        </w:rPr>
      </w:pPr>
      <w:r>
        <w:rPr>
          <w:rStyle w:val="5"/>
          <w:sz w:val="28"/>
          <w:szCs w:val="24"/>
        </w:rPr>
        <w:t>前言 ：人生本没有意义，每个人都要给自己规定一个人生的意义，我要思考的结果是：我用我的生命去做我热爱的事情，它不仅让我快乐，而且对人类有所帮助。</w:t>
      </w:r>
      <w:r>
        <w:rPr>
          <w:rStyle w:val="5"/>
          <w:sz w:val="28"/>
          <w:szCs w:val="24"/>
        </w:rPr>
        <w:br w:type="textWrapping"/>
      </w:r>
      <w:r>
        <w:rPr>
          <w:rStyle w:val="5"/>
          <w:sz w:val="28"/>
          <w:szCs w:val="24"/>
        </w:rPr>
        <w:t>　　 在我和人生哲学里，生命不应该是一个简单的轮回和重复，每一个生命都应以其独特的方式去演绎自己的人生。</w:t>
      </w:r>
      <w:r>
        <w:rPr>
          <w:rStyle w:val="5"/>
          <w:sz w:val="28"/>
          <w:szCs w:val="24"/>
        </w:rPr>
        <w:br w:type="textWrapping"/>
      </w:r>
      <w:r>
        <w:rPr>
          <w:rStyle w:val="5"/>
          <w:sz w:val="28"/>
          <w:szCs w:val="24"/>
        </w:rPr>
        <w:t>　　因此，我希望我的人生按照自己设定的方向前进，不管遇到什么样的事或人，都要做自己。</w:t>
      </w:r>
      <w:r>
        <w:rPr>
          <w:rStyle w:val="5"/>
          <w:sz w:val="28"/>
          <w:szCs w:val="24"/>
        </w:rPr>
        <w:br w:type="textWrapping"/>
      </w:r>
      <w:r>
        <w:rPr>
          <w:rStyle w:val="5"/>
          <w:sz w:val="28"/>
          <w:szCs w:val="24"/>
        </w:rPr>
        <w:t>　　(一)、因素分析：</w:t>
      </w:r>
    </w:p>
    <w:p>
      <w:pPr>
        <w:ind w:firstLine="420"/>
        <w:rPr>
          <w:rStyle w:val="5"/>
          <w:sz w:val="28"/>
          <w:szCs w:val="24"/>
        </w:rPr>
      </w:pPr>
      <w:r>
        <w:rPr>
          <w:rStyle w:val="5"/>
          <w:sz w:val="28"/>
          <w:szCs w:val="24"/>
        </w:rPr>
        <w:t>1、个人分析结果:</w:t>
      </w:r>
    </w:p>
    <w:p>
      <w:pPr>
        <w:ind w:firstLine="420"/>
        <w:rPr>
          <w:rStyle w:val="5"/>
          <w:sz w:val="28"/>
          <w:szCs w:val="24"/>
        </w:rPr>
      </w:pPr>
      <w:r>
        <w:rPr>
          <w:rStyle w:val="5"/>
          <w:sz w:val="28"/>
          <w:szCs w:val="24"/>
        </w:rPr>
        <w:t>（1）、自我介绍：我是一个当代本科生,是家里最大的希望—成为有用之才。</w:t>
      </w:r>
      <w:r>
        <w:rPr>
          <w:rStyle w:val="5"/>
          <w:sz w:val="28"/>
          <w:szCs w:val="24"/>
        </w:rPr>
        <w:br w:type="textWrapping"/>
      </w:r>
      <w:r>
        <w:rPr>
          <w:rStyle w:val="5"/>
          <w:sz w:val="28"/>
          <w:szCs w:val="24"/>
        </w:rPr>
        <w:t>　　性格内向，但开朗、活泼。</w:t>
      </w:r>
      <w:r>
        <w:rPr>
          <w:rStyle w:val="5"/>
          <w:sz w:val="28"/>
          <w:szCs w:val="24"/>
        </w:rPr>
        <w:br w:type="textWrapping"/>
      </w:r>
      <w:r>
        <w:rPr>
          <w:rStyle w:val="5"/>
          <w:sz w:val="28"/>
          <w:szCs w:val="24"/>
        </w:rPr>
        <w:t>　　身形稍胖，个子较矮，平时喜欢上网，玩电子游戏，逛街，偶尔打打篮球，只喜欢看杂志类的书籍。</w:t>
      </w:r>
      <w:r>
        <w:rPr>
          <w:rStyle w:val="5"/>
          <w:sz w:val="28"/>
          <w:szCs w:val="24"/>
        </w:rPr>
        <w:br w:type="textWrapping"/>
      </w:r>
      <w:r>
        <w:rPr>
          <w:rStyle w:val="5"/>
          <w:sz w:val="28"/>
          <w:szCs w:val="24"/>
        </w:rPr>
        <w:t>　　（2）、自己的优势盘点：有理想，有追求，有不到黄河不死心的执着和全身心投入的激-情。</w:t>
      </w:r>
      <w:r>
        <w:rPr>
          <w:rStyle w:val="5"/>
          <w:sz w:val="28"/>
          <w:szCs w:val="24"/>
        </w:rPr>
        <w:br w:type="textWrapping"/>
      </w:r>
      <w:r>
        <w:rPr>
          <w:rStyle w:val="5"/>
          <w:sz w:val="28"/>
          <w:szCs w:val="24"/>
        </w:rPr>
        <w:t>　　做事有责任心、恒心，动手能力较强。</w:t>
      </w:r>
      <w:r>
        <w:rPr>
          <w:rStyle w:val="5"/>
          <w:sz w:val="28"/>
          <w:szCs w:val="24"/>
        </w:rPr>
        <w:br w:type="textWrapping"/>
      </w:r>
      <w:r>
        <w:rPr>
          <w:rStyle w:val="5"/>
          <w:sz w:val="28"/>
          <w:szCs w:val="24"/>
        </w:rPr>
        <w:t>　　（3）、自己的劣势盘点：缺乏社会实践经验，交际能力较差，组织能力较弱，口才欠佳。</w:t>
      </w:r>
      <w:r>
        <w:rPr>
          <w:rStyle w:val="5"/>
          <w:sz w:val="28"/>
          <w:szCs w:val="24"/>
        </w:rPr>
        <w:br w:type="textWrapping"/>
      </w:r>
      <w:r>
        <w:rPr>
          <w:rStyle w:val="5"/>
          <w:sz w:val="28"/>
          <w:szCs w:val="24"/>
        </w:rPr>
        <w:t>　　（4）、生活中成功经验的盘点：独立自主，很多事都必须要自己一个人去面对去思考去决定。</w:t>
      </w:r>
      <w:r>
        <w:rPr>
          <w:rStyle w:val="5"/>
          <w:sz w:val="28"/>
          <w:szCs w:val="24"/>
        </w:rPr>
        <w:br w:type="textWrapping"/>
      </w:r>
      <w:r>
        <w:rPr>
          <w:rStyle w:val="5"/>
          <w:sz w:val="28"/>
          <w:szCs w:val="24"/>
        </w:rPr>
        <w:t>　　不管在学习上还是在生活中，都要自己亲身经历才能领悟到其中的奥秘。</w:t>
      </w:r>
      <w:r>
        <w:rPr>
          <w:rStyle w:val="5"/>
          <w:sz w:val="28"/>
          <w:szCs w:val="24"/>
        </w:rPr>
        <w:br w:type="textWrapping"/>
      </w:r>
      <w:r>
        <w:rPr>
          <w:rStyle w:val="5"/>
          <w:sz w:val="28"/>
          <w:szCs w:val="24"/>
        </w:rPr>
        <w:t>　　（5）、生活中失败的教训：目前我遇到的最大失败就是高考，以前很傻很天真，没有好好珍惜高中三年时间，导致高考没有考上理想学校。</w:t>
      </w:r>
      <w:r>
        <w:rPr>
          <w:rStyle w:val="5"/>
          <w:sz w:val="28"/>
          <w:szCs w:val="24"/>
        </w:rPr>
        <w:br w:type="textWrapping"/>
      </w:r>
      <w:r>
        <w:rPr>
          <w:rStyle w:val="5"/>
          <w:sz w:val="28"/>
          <w:szCs w:val="24"/>
        </w:rPr>
        <w:t>　　（6）、解决自我盘点中的劣势和缺点：利用假期找份兼职工作，增加实践经验，提高对社会的认识。</w:t>
      </w:r>
      <w:r>
        <w:rPr>
          <w:rStyle w:val="5"/>
          <w:sz w:val="28"/>
          <w:szCs w:val="24"/>
        </w:rPr>
        <w:br w:type="textWrapping"/>
      </w:r>
      <w:r>
        <w:rPr>
          <w:rStyle w:val="5"/>
          <w:sz w:val="28"/>
          <w:szCs w:val="24"/>
        </w:rPr>
        <w:t>　　看一些心理学方面的书籍或是向心理老师咨询解决自己在性格方面的弱点。</w:t>
      </w:r>
      <w:r>
        <w:rPr>
          <w:rStyle w:val="5"/>
          <w:sz w:val="28"/>
          <w:szCs w:val="24"/>
        </w:rPr>
        <w:br w:type="textWrapping"/>
      </w:r>
      <w:r>
        <w:rPr>
          <w:rStyle w:val="5"/>
          <w:sz w:val="28"/>
          <w:szCs w:val="24"/>
        </w:rPr>
        <w:t>　　2、社会环境分析、组织分析结果：中国政治稳定，经济持续发展。</w:t>
      </w:r>
      <w:r>
        <w:rPr>
          <w:rStyle w:val="5"/>
          <w:sz w:val="28"/>
          <w:szCs w:val="24"/>
        </w:rPr>
        <w:br w:type="textWrapping"/>
      </w:r>
      <w:r>
        <w:rPr>
          <w:rStyle w:val="5"/>
          <w:sz w:val="28"/>
          <w:szCs w:val="24"/>
        </w:rPr>
        <w:t>　　越来越多地方被开发，2015的奥运选择了北京，2015的世博会花落上海，一时之间，以此为中心的公共建设项目和相关商业项目纷纷上马，巨型体育场馆、奥运村、购物中心、会展中心、豪华公寓、政府大楼拔地而起，中国的建筑设计因此而成为全世界瞩目的焦点！中国国务院发展研究中心近日的一份研究报告称，预计2001年至2015年间，中国经济的潜在增长速度为7％-7.9％；而2011年至2020年，这一速度仍会维持在5.5％-6.6％。</w:t>
      </w:r>
      <w:r>
        <w:rPr>
          <w:rStyle w:val="5"/>
          <w:sz w:val="28"/>
          <w:szCs w:val="24"/>
        </w:rPr>
        <w:br w:type="textWrapping"/>
      </w:r>
      <w:r>
        <w:rPr>
          <w:rStyle w:val="5"/>
          <w:sz w:val="28"/>
          <w:szCs w:val="24"/>
        </w:rPr>
        <w:t>　　中央将城镇化和西部大开发作为面向新世纪的两大战略重点，城镇化意味着大量的农村人口转为城市居民，意味着需要进行大量包括城镇住宅、城市商业、市政基础在内的建设。</w:t>
      </w:r>
      <w:r>
        <w:rPr>
          <w:rStyle w:val="5"/>
          <w:sz w:val="28"/>
          <w:szCs w:val="24"/>
        </w:rPr>
        <w:br w:type="textWrapping"/>
      </w:r>
      <w:r>
        <w:rPr>
          <w:rStyle w:val="5"/>
          <w:sz w:val="28"/>
          <w:szCs w:val="24"/>
        </w:rPr>
        <w:t>　　04年北京市发改委等16家单位联合主办的奥运经济市场推介会发布376个项目信息，包括22个重点项目和354个一般项目，总投资达到1350亿元人民币，青岛市目前初步确定的奥运项目有154项，按照与2015年北京奥运会帆船帆板比赛的关联程度，分为奥运必备项目、奥运配套项目和奥运相关项目三大类，总投资约780亿元人民币。</w:t>
      </w:r>
      <w:r>
        <w:rPr>
          <w:rStyle w:val="5"/>
          <w:sz w:val="28"/>
          <w:szCs w:val="24"/>
        </w:rPr>
        <w:br w:type="textWrapping"/>
      </w:r>
      <w:r>
        <w:rPr>
          <w:rStyle w:val="5"/>
          <w:sz w:val="28"/>
          <w:szCs w:val="24"/>
        </w:rPr>
        <w:t>　　上海世博会事务协调局副局长周汉民在2004年市政府例行新闻发布会上表示，上海世博会的投资约在300亿元。</w:t>
      </w:r>
      <w:r>
        <w:rPr>
          <w:rStyle w:val="5"/>
          <w:sz w:val="28"/>
          <w:szCs w:val="24"/>
        </w:rPr>
        <w:br w:type="textWrapping"/>
      </w:r>
      <w:r>
        <w:rPr>
          <w:rStyle w:val="5"/>
          <w:sz w:val="28"/>
          <w:szCs w:val="24"/>
        </w:rPr>
        <w:t>　　除此之外，从2000年开始的一系列规划设计已经让上海成为当代世界城市规划的创作室，02年紫竹科学园区、外滩源、北外滩、上海船厂、多伦路地区的规划设计；03年的外滩中央商务区、东外滩、复兴岛、293平方公里的临港新城、11.51平方公里的国际医学园区；所有这些概念性设计都将在05年进入细分型设计阶段，无疑又是一个极好的商机！另据美国捷得建筑师事务所统计，2003年中国建筑市场的设计费用超过90亿美元，预计到2015年中国建筑市场上设计费总额可达百亿美元之巨。</w:t>
      </w:r>
      <w:r>
        <w:rPr>
          <w:rStyle w:val="5"/>
          <w:sz w:val="28"/>
          <w:szCs w:val="24"/>
        </w:rPr>
        <w:br w:type="textWrapping"/>
      </w:r>
      <w:r>
        <w:rPr>
          <w:rStyle w:val="5"/>
          <w:sz w:val="28"/>
          <w:szCs w:val="24"/>
        </w:rPr>
        <w:t>　　这的确是一块散发着诱人香气的巨型蛋糕！中国正在为所有的优秀建筑设计师实现宏大理想提供千载难逢的机会! 因此建筑学专业的就业前景还是相当不错的。</w:t>
      </w:r>
      <w:r>
        <w:rPr>
          <w:rStyle w:val="5"/>
          <w:sz w:val="28"/>
          <w:szCs w:val="24"/>
        </w:rPr>
        <w:br w:type="textWrapping"/>
      </w:r>
      <w:r>
        <w:rPr>
          <w:rStyle w:val="5"/>
          <w:sz w:val="28"/>
          <w:szCs w:val="24"/>
        </w:rPr>
        <w:t>　　（二）确定目标：</w:t>
      </w:r>
    </w:p>
    <w:p>
      <w:pPr>
        <w:ind w:firstLine="420"/>
        <w:rPr>
          <w:rStyle w:val="5"/>
          <w:sz w:val="28"/>
          <w:szCs w:val="24"/>
        </w:rPr>
      </w:pPr>
      <w:r>
        <w:rPr>
          <w:rStyle w:val="5"/>
          <w:sz w:val="28"/>
          <w:szCs w:val="24"/>
        </w:rPr>
        <w:t>1、2015年—2015年 ：完成主要内容：</w:t>
      </w:r>
    </w:p>
    <w:p>
      <w:pPr>
        <w:ind w:firstLine="420"/>
        <w:rPr>
          <w:rStyle w:val="5"/>
          <w:sz w:val="28"/>
          <w:szCs w:val="24"/>
        </w:rPr>
      </w:pPr>
      <w:r>
        <w:rPr>
          <w:rStyle w:val="5"/>
          <w:sz w:val="28"/>
          <w:szCs w:val="24"/>
        </w:rPr>
        <w:t>（1）学历、知识结构：获得大学本科文凭，英语过四六级，考研且获得硕士文凭。</w:t>
      </w:r>
      <w:r>
        <w:rPr>
          <w:rStyle w:val="5"/>
          <w:sz w:val="28"/>
          <w:szCs w:val="24"/>
        </w:rPr>
        <w:br w:type="textWrapping"/>
      </w:r>
      <w:r>
        <w:rPr>
          <w:rStyle w:val="5"/>
          <w:sz w:val="28"/>
          <w:szCs w:val="24"/>
        </w:rPr>
        <w:t>　　（2）个人发展状况：与同学和老师相处融洽，有良好的人际关系。</w:t>
      </w:r>
      <w:r>
        <w:rPr>
          <w:rStyle w:val="5"/>
          <w:sz w:val="28"/>
          <w:szCs w:val="24"/>
        </w:rPr>
        <w:br w:type="textWrapping"/>
      </w:r>
      <w:r>
        <w:rPr>
          <w:rStyle w:val="5"/>
          <w:sz w:val="28"/>
          <w:szCs w:val="24"/>
        </w:rPr>
        <w:t>　　学会网球，经常参加体育锻炼，减肥成功。</w:t>
      </w:r>
      <w:r>
        <w:rPr>
          <w:rStyle w:val="5"/>
          <w:sz w:val="28"/>
          <w:szCs w:val="24"/>
        </w:rPr>
        <w:br w:type="textWrapping"/>
      </w:r>
      <w:r>
        <w:rPr>
          <w:rStyle w:val="5"/>
          <w:sz w:val="28"/>
          <w:szCs w:val="24"/>
        </w:rPr>
        <w:t>　　2、2015年—2020年完成主要内容：</w:t>
      </w:r>
    </w:p>
    <w:p>
      <w:pPr>
        <w:ind w:firstLine="420"/>
      </w:pPr>
      <w:r>
        <w:rPr>
          <w:rStyle w:val="5"/>
          <w:sz w:val="28"/>
          <w:szCs w:val="24"/>
        </w:rPr>
        <w:t>（1）工作情况：进入一所设计院或事务所工作，有较好的收入。</w:t>
      </w:r>
      <w:r>
        <w:rPr>
          <w:rStyle w:val="5"/>
          <w:sz w:val="28"/>
          <w:szCs w:val="24"/>
        </w:rPr>
        <w:br w:type="textWrapping"/>
      </w:r>
      <w:r>
        <w:rPr>
          <w:rStyle w:val="5"/>
          <w:sz w:val="28"/>
          <w:szCs w:val="24"/>
        </w:rPr>
        <w:t>　</w:t>
      </w:r>
      <w:r>
        <w:rPr>
          <w:rStyle w:val="5"/>
          <w:rFonts w:hint="eastAsia"/>
          <w:sz w:val="28"/>
          <w:szCs w:val="24"/>
          <w:lang w:val="en-US" w:eastAsia="zh-CN"/>
        </w:rPr>
        <w:t xml:space="preserve"> </w:t>
      </w:r>
      <w:r>
        <w:rPr>
          <w:rStyle w:val="5"/>
          <w:sz w:val="28"/>
          <w:szCs w:val="24"/>
        </w:rPr>
        <w:t>（2）学历、知识结构：获得一级建筑师资格，不断进修升值自己。</w:t>
      </w:r>
      <w:r>
        <w:rPr>
          <w:rStyle w:val="5"/>
          <w:sz w:val="28"/>
          <w:szCs w:val="24"/>
        </w:rPr>
        <w:br w:type="textWrapping"/>
      </w:r>
      <w:r>
        <w:rPr>
          <w:rStyle w:val="5"/>
          <w:sz w:val="28"/>
          <w:szCs w:val="24"/>
        </w:rPr>
        <w:t>　</w:t>
      </w:r>
      <w:r>
        <w:rPr>
          <w:rStyle w:val="5"/>
          <w:rFonts w:hint="eastAsia"/>
          <w:sz w:val="28"/>
          <w:szCs w:val="24"/>
          <w:lang w:val="en-US" w:eastAsia="zh-CN"/>
        </w:rPr>
        <w:t xml:space="preserve"> </w:t>
      </w:r>
      <w:r>
        <w:rPr>
          <w:rStyle w:val="5"/>
          <w:sz w:val="28"/>
          <w:szCs w:val="24"/>
        </w:rPr>
        <w:t>（3） 个人发展状况：结识一些建筑界的精英人物，提高人际关系网的质量。</w:t>
      </w:r>
      <w:r>
        <w:rPr>
          <w:rStyle w:val="5"/>
          <w:sz w:val="28"/>
          <w:szCs w:val="24"/>
        </w:rPr>
        <w:br w:type="textWrapping"/>
      </w:r>
      <w:r>
        <w:rPr>
          <w:rStyle w:val="5"/>
          <w:sz w:val="28"/>
          <w:szCs w:val="24"/>
        </w:rPr>
        <w:t>　</w:t>
      </w:r>
      <w:r>
        <w:rPr>
          <w:rStyle w:val="5"/>
          <w:rFonts w:hint="eastAsia"/>
          <w:sz w:val="28"/>
          <w:szCs w:val="24"/>
          <w:lang w:val="en-US" w:eastAsia="zh-CN"/>
        </w:rPr>
        <w:t xml:space="preserve"> </w:t>
      </w:r>
      <w:r>
        <w:rPr>
          <w:rStyle w:val="5"/>
          <w:sz w:val="28"/>
          <w:szCs w:val="24"/>
        </w:rPr>
        <w:t>（4） 婚姻家庭：已婚且有一个孩子，供车供房。</w:t>
      </w:r>
      <w:r>
        <w:rPr>
          <w:rStyle w:val="5"/>
          <w:sz w:val="28"/>
          <w:szCs w:val="24"/>
        </w:rPr>
        <w:br w:type="textWrapping"/>
      </w:r>
      <w:r>
        <w:rPr>
          <w:rStyle w:val="5"/>
          <w:sz w:val="28"/>
          <w:szCs w:val="24"/>
        </w:rPr>
        <w:t>　　3、2020年以后：经济情况较好和人际关系较好的话，成立自己的事务所，积累财富，让自己的事务所日益壮大。</w:t>
      </w:r>
      <w:r>
        <w:rPr>
          <w:rStyle w:val="5"/>
          <w:sz w:val="28"/>
          <w:szCs w:val="24"/>
        </w:rPr>
        <w:br w:type="textWrapping"/>
      </w:r>
      <w:r>
        <w:rPr>
          <w:rStyle w:val="5"/>
          <w:sz w:val="28"/>
          <w:szCs w:val="24"/>
        </w:rPr>
        <w:t>　　（三）、具体实施方案：认真学习，阅读大量关于建筑的书籍，多看各类优秀设计的图片和图纸，积极与前辈交流，也能锻炼到自己的交际能力，认真干好学生会的干事工作，锻炼自己的领导能力。</w:t>
      </w:r>
      <w:r>
        <w:rPr>
          <w:rStyle w:val="5"/>
          <w:sz w:val="28"/>
          <w:szCs w:val="24"/>
        </w:rPr>
        <w:br w:type="textWrapping"/>
      </w:r>
      <w:r>
        <w:rPr>
          <w:rStyle w:val="5"/>
          <w:sz w:val="28"/>
          <w:szCs w:val="24"/>
        </w:rPr>
        <w:t>　　（四）、评估方案：我的职业规划就这样写了，这方案稍有夸张但我不想写得太平庸，我也不肯定会完全照这样去做，可能大体上会这样去做。</w:t>
      </w:r>
      <w:r>
        <w:rPr>
          <w:rStyle w:val="5"/>
          <w:sz w:val="28"/>
          <w:szCs w:val="24"/>
        </w:rPr>
        <w:br w:type="textWrapping"/>
      </w:r>
      <w:r>
        <w:rPr>
          <w:rStyle w:val="5"/>
          <w:sz w:val="28"/>
          <w:szCs w:val="24"/>
        </w:rPr>
        <w:t>　　未来发生什么样的事，没有人知道。</w:t>
      </w:r>
      <w:r>
        <w:rPr>
          <w:rStyle w:val="5"/>
          <w:sz w:val="28"/>
          <w:szCs w:val="24"/>
        </w:rPr>
        <w:br w:type="textWrapping"/>
      </w:r>
      <w:r>
        <w:rPr>
          <w:rStyle w:val="5"/>
          <w:sz w:val="28"/>
          <w:szCs w:val="24"/>
        </w:rPr>
        <w:t>　　未来有太多的未知数，到时候随机应变吧。</w:t>
      </w:r>
      <w:r>
        <w:rPr>
          <w:rStyle w:val="5"/>
          <w:sz w:val="28"/>
          <w:szCs w:val="24"/>
        </w:rPr>
        <w:br w:type="textWrapping"/>
      </w:r>
      <w:r>
        <w:rPr>
          <w:rStyle w:val="5"/>
          <w:sz w:val="28"/>
          <w:szCs w:val="24"/>
        </w:rPr>
        <w:t>　　不过我最根本的前提是让我爱的人和爱我的人能够幸福快乐地生活，人活一世总离不了一个情字吧。</w:t>
      </w:r>
      <w:r>
        <w:rPr>
          <w:rStyle w:val="5"/>
          <w:sz w:val="28"/>
          <w:szCs w:val="24"/>
        </w:rPr>
        <w:br w:type="textWrapping"/>
      </w:r>
      <w:r>
        <w:rPr>
          <w:rStyle w:val="5"/>
          <w:sz w:val="28"/>
          <w:szCs w:val="24"/>
        </w:rPr>
        <w:t>　　如果没了亲情友情爱情，就是当微软总裁人生也没了意义。</w:t>
      </w:r>
      <w:r>
        <w:rPr>
          <w:rStyle w:val="5"/>
          <w:sz w:val="28"/>
          <w:szCs w:val="24"/>
        </w:rPr>
        <w:br w:type="textWrapping"/>
      </w:r>
      <w:r>
        <w:rPr>
          <w:rStyle w:val="5"/>
          <w:sz w:val="28"/>
          <w:szCs w:val="24"/>
        </w:rPr>
        <w:t>　　</w:t>
      </w:r>
      <w:bookmarkStart w:id="0" w:name="_GoBack"/>
      <w:bookmarkEnd w:id="0"/>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68E6B2F"/>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qFormat/>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90</Words>
  <Characters>514</Characters>
  <Lines>4</Lines>
  <Paragraphs>1</Paragraphs>
  <TotalTime>4</TotalTime>
  <ScaleCrop>false</ScaleCrop>
  <LinksUpToDate>false</LinksUpToDate>
  <CharactersWithSpaces>603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creator>mayn</dc:creator>
  <cp:lastModifiedBy>XXX</cp:lastModifiedBy>
  <dcterms:modified xsi:type="dcterms:W3CDTF">2020-09-17T01:20:23Z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