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r>
        <w:pict>
          <v:shape id="_x0000_s1036" o:spid="_x0000_s1036" o:spt="136" type="#_x0000_t136" style="position:absolute;left:0pt;margin-left:27.5pt;margin-top:20.7pt;height:44.45pt;width:175.85pt;mso-wrap-distance-bottom:0pt;mso-wrap-distance-top:0pt;z-index:251677696;mso-width-relative:page;mso-height-relative:page;" fillcolor="#B2B2B2" filled="t" stroked="t" coordsize="21600,21600">
            <v:path/>
            <v:fill on="t" opacity="32768f" focussize="0,0"/>
            <v:stroke weight="1pt" color="#3333CC"/>
            <v:imagedata o:title=""/>
            <o:lock v:ext="edit"/>
            <v:textpath on="t" fitshape="t" fitpath="t" trim="t" xscale="f" string="心随梦走" style="font-family:经典叠圆体简;font-size:40pt;v-text-align:center;"/>
            <v:shadow on="t" color="#9999FF" offset="3pt,2pt"/>
            <w10:wrap type="topAndBottom"/>
          </v:shape>
        </w:pict>
      </w: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r>
        <w:pict>
          <v:shape id="_x0000_s1037" o:spid="_x0000_s1037" o:spt="136" type="#_x0000_t136" style="position:absolute;left:0pt;margin-left:204.9pt;margin-top:18.3pt;height:45.05pt;width:178.3pt;mso-wrap-distance-bottom:0pt;mso-wrap-distance-top:0pt;z-index:251679744;mso-width-relative:page;mso-height-relative:page;" fillcolor="#B2B2B2" filled="t" stroked="t" coordsize="21600,21600">
            <v:path/>
            <v:fill on="t" opacity="32768f" focussize="0,0"/>
            <v:stroke weight="1pt" color="#3333CC"/>
            <v:imagedata o:title=""/>
            <o:lock v:ext="edit"/>
            <v:textpath on="t" fitshape="t" fitpath="t" trim="t" xscale="f" string="创意人生" style="font-family:经典叠圆体简;font-size:40pt;v-text-align:center;"/>
            <v:shadow on="t" color="#9999FF" offset="3pt,2pt"/>
            <w10:wrap type="topAndBottom"/>
          </v:shape>
        </w:pict>
      </w: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r>
        <w:rPr>
          <w:rFonts w:eastAsia="经典楷体简" w:cs="经典楷体简"/>
        </w:rPr>
        <w:pict>
          <v:shape id="_x0000_s1029" o:spid="_x0000_s1029" o:spt="202" type="#_x0000_t202" style="position:absolute;left:0pt;margin-top:0pt;height:133.5pt;width:286.25pt;mso-position-horizontal:center;mso-position-horizontal-relative:margin;z-index:251661312;mso-width-relative:page;mso-height-relative:page;" filled="f" stroked="f" coordsize="21600,21600">
            <v:path/>
            <v:fill on="f" focussize="0,0"/>
            <v:stroke on="f" joinstyle="miter"/>
            <v:imagedata o:title=""/>
            <o:lock v:ext="edit"/>
            <v:textbox>
              <w:txbxContent>
                <w:p>
                  <w:pPr>
                    <w:rPr>
                      <w:rFonts w:eastAsia="经典楷体简" w:cs="经典楷体简"/>
                      <w:b/>
                      <w:sz w:val="32"/>
                      <w:szCs w:val="32"/>
                    </w:rPr>
                  </w:pPr>
                  <w:r>
                    <w:rPr>
                      <w:rFonts w:hint="eastAsia" w:eastAsia="经典楷体简" w:cs="经典楷体简"/>
                      <w:b/>
                      <w:sz w:val="32"/>
                      <w:szCs w:val="32"/>
                    </w:rPr>
                    <w:t>姓名：XXX</w:t>
                  </w:r>
                </w:p>
                <w:p>
                  <w:pPr>
                    <w:rPr>
                      <w:rFonts w:eastAsia="经典楷体简" w:cs="经典楷体简"/>
                      <w:b/>
                      <w:sz w:val="32"/>
                      <w:szCs w:val="32"/>
                    </w:rPr>
                  </w:pPr>
                  <w:r>
                    <w:rPr>
                      <w:rFonts w:hint="eastAsia" w:eastAsia="经典楷体简" w:cs="经典楷体简"/>
                      <w:b/>
                      <w:sz w:val="32"/>
                      <w:szCs w:val="32"/>
                    </w:rPr>
                    <w:t>班级：XXXXXX</w:t>
                  </w:r>
                </w:p>
                <w:p>
                  <w:pPr>
                    <w:rPr>
                      <w:rFonts w:eastAsia="经典楷体简" w:cs="经典楷体简"/>
                      <w:b/>
                      <w:sz w:val="32"/>
                      <w:szCs w:val="32"/>
                    </w:rPr>
                  </w:pPr>
                  <w:r>
                    <w:rPr>
                      <w:rFonts w:hint="eastAsia" w:eastAsia="经典楷体简" w:cs="经典楷体简"/>
                      <w:b/>
                      <w:sz w:val="32"/>
                      <w:szCs w:val="32"/>
                    </w:rPr>
                    <w:t>指导老师：XXX</w:t>
                  </w:r>
                </w:p>
                <w:p>
                  <w:pPr>
                    <w:rPr>
                      <w:rFonts w:eastAsia="经典楷体简" w:cs="经典楷体简"/>
                      <w:b/>
                      <w:sz w:val="32"/>
                      <w:szCs w:val="32"/>
                    </w:rPr>
                  </w:pPr>
                  <w:r>
                    <w:rPr>
                      <w:rFonts w:hint="eastAsia" w:eastAsia="经典楷体简" w:cs="经典楷体简"/>
                      <w:b/>
                      <w:sz w:val="32"/>
                      <w:szCs w:val="32"/>
                    </w:rPr>
                    <w:t>学校：</w:t>
                  </w:r>
                  <w:r>
                    <w:rPr>
                      <w:rFonts w:hint="eastAsia" w:eastAsia="经典楷体简" w:cs="经典楷体简"/>
                      <w:b/>
                      <w:sz w:val="32"/>
                      <w:szCs w:val="32"/>
                      <w:lang w:eastAsia="zh-CN"/>
                    </w:rPr>
                    <w:t>XX</w:t>
                  </w:r>
                  <w:r>
                    <w:rPr>
                      <w:rFonts w:hint="eastAsia" w:eastAsia="经典楷体简" w:cs="经典楷体简"/>
                      <w:b/>
                      <w:sz w:val="32"/>
                      <w:szCs w:val="32"/>
                    </w:rPr>
                    <w:t>卫生高等职业技术学校</w:t>
                  </w:r>
                </w:p>
              </w:txbxContent>
            </v:textbox>
          </v:shape>
        </w:pict>
      </w: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r>
        <w:rPr>
          <w:rFonts w:hint="eastAsia" w:eastAsia="经典楷体简" w:cs="经典楷体简"/>
        </w:rPr>
        <w:drawing>
          <wp:anchor distT="0" distB="0" distL="114300" distR="114300" simplePos="0" relativeHeight="251658240" behindDoc="1" locked="0" layoutInCell="1" allowOverlap="1">
            <wp:simplePos x="0" y="0"/>
            <wp:positionH relativeFrom="column">
              <wp:posOffset>42545</wp:posOffset>
            </wp:positionH>
            <wp:positionV relativeFrom="paragraph">
              <wp:posOffset>102235</wp:posOffset>
            </wp:positionV>
            <wp:extent cx="5278120" cy="3294380"/>
            <wp:effectExtent l="19050" t="0" r="0" b="0"/>
            <wp:wrapNone/>
            <wp:docPr id="2" name="图片 1" descr="t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img.jpg"/>
                    <pic:cNvPicPr>
                      <a:picLocks noChangeAspect="1"/>
                    </pic:cNvPicPr>
                  </pic:nvPicPr>
                  <pic:blipFill>
                    <a:blip r:embed="rId5" cstate="print"/>
                    <a:stretch>
                      <a:fillRect/>
                    </a:stretch>
                  </pic:blipFill>
                  <pic:spPr>
                    <a:xfrm>
                      <a:off x="0" y="0"/>
                      <a:ext cx="5278120" cy="3294380"/>
                    </a:xfrm>
                    <a:prstGeom prst="rect">
                      <a:avLst/>
                    </a:prstGeom>
                  </pic:spPr>
                </pic:pic>
              </a:graphicData>
            </a:graphic>
          </wp:anchor>
        </w:drawing>
      </w: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sz w:val="28"/>
          <w:szCs w:val="28"/>
        </w:rPr>
      </w:pPr>
      <w:r>
        <w:rPr>
          <w:rFonts w:eastAsia="经典楷体简" w:cs="经典楷体简"/>
          <w:sz w:val="28"/>
          <w:szCs w:val="28"/>
        </w:rPr>
        <w:drawing>
          <wp:anchor distT="0" distB="0" distL="114300" distR="114300" simplePos="0" relativeHeight="251669504" behindDoc="1" locked="0" layoutInCell="1" allowOverlap="1">
            <wp:simplePos x="0" y="0"/>
            <wp:positionH relativeFrom="column">
              <wp:posOffset>-1144905</wp:posOffset>
            </wp:positionH>
            <wp:positionV relativeFrom="paragraph">
              <wp:posOffset>-914400</wp:posOffset>
            </wp:positionV>
            <wp:extent cx="7583170" cy="10696575"/>
            <wp:effectExtent l="190500" t="152400" r="170121" b="124047"/>
            <wp:wrapNone/>
            <wp:docPr id="6" name="图片 4" descr="017538d56d1a7fe558755f17f684aa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017538d56d1a7fe558755f17f684aa88.jpg"/>
                    <pic:cNvPicPr>
                      <a:picLocks noChangeAspect="1"/>
                    </pic:cNvPicPr>
                  </pic:nvPicPr>
                  <pic:blipFill>
                    <a:blip r:embed="rId6" cstate="print"/>
                    <a:stretch>
                      <a:fillRect/>
                    </a:stretch>
                  </pic:blipFill>
                  <pic:spPr>
                    <a:xfrm>
                      <a:off x="0" y="0"/>
                      <a:ext cx="7583229" cy="10696353"/>
                    </a:xfrm>
                    <a:prstGeom prst="rect">
                      <a:avLst/>
                    </a:prstGeom>
                    <a:ln>
                      <a:noFill/>
                    </a:ln>
                    <a:effectLst>
                      <a:outerShdw blurRad="190500" algn="tl" rotWithShape="0">
                        <a:srgbClr val="000000">
                          <a:alpha val="70000"/>
                        </a:srgbClr>
                      </a:outerShdw>
                    </a:effectLst>
                  </pic:spPr>
                </pic:pic>
              </a:graphicData>
            </a:graphic>
          </wp:anchor>
        </w:drawing>
      </w:r>
    </w:p>
    <w:p>
      <w:pPr>
        <w:widowControl/>
        <w:jc w:val="center"/>
        <w:rPr>
          <w:rFonts w:eastAsia="经典叠圆体简" w:cs="经典超圆简"/>
          <w:sz w:val="84"/>
          <w:szCs w:val="84"/>
        </w:rPr>
      </w:pPr>
      <w:r>
        <w:rPr>
          <w:rFonts w:hint="eastAsia" w:eastAsia="经典叠圆体简" w:cs="经典超圆简"/>
          <w:sz w:val="84"/>
          <w:szCs w:val="84"/>
        </w:rPr>
        <w:t>目录</w:t>
      </w:r>
    </w:p>
    <w:p>
      <w:pPr>
        <w:widowControl/>
        <w:spacing w:line="580" w:lineRule="exact"/>
        <w:jc w:val="left"/>
        <w:rPr>
          <w:rFonts w:ascii="经典楷体简" w:eastAsia="经典楷体简" w:cs="经典楷体简"/>
          <w:b/>
          <w:sz w:val="28"/>
          <w:szCs w:val="28"/>
        </w:rPr>
      </w:pPr>
      <w:r>
        <w:rPr>
          <w:rFonts w:hint="eastAsia" w:ascii="经典楷体简" w:eastAsia="经典楷体简" w:cs="经典楷体简"/>
          <w:b/>
          <w:sz w:val="28"/>
          <w:szCs w:val="28"/>
        </w:rPr>
        <w:t xml:space="preserve">前言 </w:t>
      </w:r>
      <w:r>
        <w:rPr>
          <w:rFonts w:ascii="经典楷体简" w:eastAsia="经典楷体简" w:cs="经典楷体简"/>
          <w:b/>
          <w:sz w:val="28"/>
          <w:szCs w:val="28"/>
        </w:rPr>
        <w:t>…………………………………………………………………………………………………</w:t>
      </w:r>
      <w:r>
        <w:rPr>
          <w:rFonts w:hint="eastAsia" w:ascii="经典楷体简" w:eastAsia="经典楷体简" w:cs="经典楷体简"/>
          <w:b/>
          <w:sz w:val="28"/>
          <w:szCs w:val="28"/>
        </w:rPr>
        <w:t xml:space="preserve"> 1</w:t>
      </w:r>
    </w:p>
    <w:p>
      <w:pPr>
        <w:widowControl/>
        <w:spacing w:line="580" w:lineRule="exact"/>
        <w:jc w:val="left"/>
        <w:rPr>
          <w:rFonts w:ascii="经典楷体简" w:eastAsia="经典楷体简" w:cs="经典楷体简"/>
          <w:b/>
          <w:color w:val="006600"/>
          <w:sz w:val="32"/>
          <w:szCs w:val="32"/>
        </w:rPr>
      </w:pPr>
      <w:r>
        <w:rPr>
          <w:rFonts w:hint="eastAsia" w:ascii="经典楷体简" w:eastAsia="经典楷体简" w:cs="经典楷体简"/>
          <w:b/>
          <w:color w:val="006600"/>
          <w:sz w:val="32"/>
          <w:szCs w:val="32"/>
        </w:rPr>
        <w:t xml:space="preserve">第一章  自我分析 </w:t>
      </w:r>
      <w:r>
        <w:rPr>
          <w:rFonts w:ascii="经典楷体简" w:eastAsia="经典楷体简" w:cs="经典楷体简"/>
          <w:b/>
          <w:sz w:val="28"/>
          <w:szCs w:val="28"/>
        </w:rPr>
        <w:t>…………………………………………………………………</w:t>
      </w:r>
      <w:r>
        <w:rPr>
          <w:rFonts w:hint="eastAsia" w:ascii="经典楷体简" w:eastAsia="经典楷体简" w:cs="经典楷体简"/>
          <w:b/>
          <w:sz w:val="28"/>
          <w:szCs w:val="28"/>
        </w:rPr>
        <w:t xml:space="preserve"> 2-4</w:t>
      </w:r>
    </w:p>
    <w:p>
      <w:pPr>
        <w:widowControl/>
        <w:spacing w:line="580" w:lineRule="exact"/>
        <w:jc w:val="left"/>
        <w:rPr>
          <w:rFonts w:ascii="经典楷体简" w:eastAsia="经典楷体简" w:cs="经典楷体简"/>
          <w:b/>
          <w:sz w:val="28"/>
          <w:szCs w:val="28"/>
        </w:rPr>
      </w:pPr>
      <w:r>
        <w:rPr>
          <w:rFonts w:hint="eastAsia" w:ascii="经典楷体简" w:eastAsia="经典楷体简" w:cs="经典楷体简"/>
          <w:b/>
          <w:sz w:val="28"/>
          <w:szCs w:val="28"/>
        </w:rPr>
        <w:t xml:space="preserve">1. 认识自我 </w:t>
      </w:r>
      <w:r>
        <w:rPr>
          <w:rFonts w:ascii="经典楷体简" w:eastAsia="经典楷体简" w:cs="经典楷体简"/>
          <w:b/>
          <w:sz w:val="28"/>
          <w:szCs w:val="28"/>
        </w:rPr>
        <w:t>……………………………………………………………………………………</w:t>
      </w:r>
      <w:r>
        <w:rPr>
          <w:rFonts w:hint="eastAsia" w:ascii="经典楷体简" w:eastAsia="经典楷体简" w:cs="经典楷体简"/>
          <w:b/>
          <w:sz w:val="28"/>
          <w:szCs w:val="28"/>
        </w:rPr>
        <w:t xml:space="preserve">. </w:t>
      </w:r>
      <w:r>
        <w:rPr>
          <w:rFonts w:ascii="经典楷体简" w:eastAsia="经典楷体简" w:cs="经典楷体简"/>
          <w:b/>
          <w:sz w:val="28"/>
          <w:szCs w:val="28"/>
        </w:rPr>
        <w:t>2</w:t>
      </w:r>
    </w:p>
    <w:p>
      <w:pPr>
        <w:widowControl/>
        <w:spacing w:line="580" w:lineRule="exact"/>
        <w:jc w:val="left"/>
        <w:rPr>
          <w:rFonts w:ascii="经典楷体简" w:eastAsia="经典楷体简" w:cs="经典楷体简"/>
          <w:b/>
          <w:sz w:val="28"/>
          <w:szCs w:val="28"/>
        </w:rPr>
      </w:pPr>
      <w:r>
        <w:rPr>
          <w:rFonts w:hint="eastAsia" w:ascii="经典楷体简" w:eastAsia="经典楷体简" w:cs="经典楷体简"/>
          <w:b/>
          <w:sz w:val="28"/>
          <w:szCs w:val="28"/>
        </w:rPr>
        <w:t xml:space="preserve">2. 职业兴趣 </w:t>
      </w:r>
      <w:r>
        <w:rPr>
          <w:rFonts w:ascii="经典楷体简" w:eastAsia="经典楷体简" w:cs="经典楷体简"/>
          <w:b/>
          <w:sz w:val="28"/>
          <w:szCs w:val="28"/>
        </w:rPr>
        <w:t>……………………………………………………………………………………</w:t>
      </w:r>
      <w:r>
        <w:rPr>
          <w:rFonts w:hint="eastAsia" w:ascii="经典楷体简" w:eastAsia="经典楷体简" w:cs="经典楷体简"/>
          <w:b/>
          <w:sz w:val="28"/>
          <w:szCs w:val="28"/>
        </w:rPr>
        <w:t>. 3</w:t>
      </w:r>
    </w:p>
    <w:p>
      <w:pPr>
        <w:widowControl/>
        <w:spacing w:line="580" w:lineRule="exact"/>
        <w:jc w:val="left"/>
        <w:rPr>
          <w:rFonts w:ascii="经典楷体简" w:eastAsia="经典楷体简" w:cs="经典楷体简"/>
          <w:b/>
          <w:sz w:val="28"/>
          <w:szCs w:val="28"/>
        </w:rPr>
      </w:pPr>
      <w:r>
        <w:rPr>
          <w:rFonts w:hint="eastAsia" w:ascii="经典楷体简" w:eastAsia="经典楷体简" w:cs="经典楷体简"/>
          <w:b/>
          <w:sz w:val="28"/>
          <w:szCs w:val="28"/>
        </w:rPr>
        <w:t xml:space="preserve">3. 职业价值观 </w:t>
      </w:r>
      <w:r>
        <w:rPr>
          <w:rFonts w:ascii="经典楷体简" w:eastAsia="经典楷体简" w:cs="经典楷体简"/>
          <w:b/>
          <w:sz w:val="28"/>
          <w:szCs w:val="28"/>
        </w:rPr>
        <w:t>………………………………………………………………………………</w:t>
      </w:r>
      <w:r>
        <w:rPr>
          <w:rFonts w:hint="eastAsia" w:ascii="经典楷体简" w:eastAsia="经典楷体简" w:cs="经典楷体简"/>
          <w:b/>
          <w:sz w:val="28"/>
          <w:szCs w:val="28"/>
        </w:rPr>
        <w:t>.. 4</w:t>
      </w:r>
    </w:p>
    <w:p>
      <w:pPr>
        <w:widowControl/>
        <w:spacing w:line="580" w:lineRule="exact"/>
        <w:jc w:val="left"/>
        <w:rPr>
          <w:rFonts w:ascii="经典楷体简" w:eastAsia="经典楷体简" w:cs="经典楷体简"/>
          <w:b/>
          <w:color w:val="006600"/>
          <w:sz w:val="32"/>
          <w:szCs w:val="32"/>
        </w:rPr>
      </w:pPr>
      <w:r>
        <w:rPr>
          <w:rFonts w:hint="eastAsia" w:ascii="经典楷体简" w:eastAsia="经典楷体简" w:cs="经典楷体简"/>
          <w:b/>
          <w:color w:val="006600"/>
          <w:sz w:val="32"/>
          <w:szCs w:val="32"/>
        </w:rPr>
        <w:t xml:space="preserve">第二章  环境分析 </w:t>
      </w:r>
      <w:r>
        <w:rPr>
          <w:rFonts w:ascii="经典楷体简" w:eastAsia="经典楷体简" w:cs="经典楷体简"/>
          <w:b/>
          <w:sz w:val="28"/>
          <w:szCs w:val="28"/>
        </w:rPr>
        <w:t>…………………………………………………………………</w:t>
      </w:r>
      <w:r>
        <w:rPr>
          <w:rFonts w:hint="eastAsia" w:ascii="经典楷体简" w:eastAsia="经典楷体简" w:cs="经典楷体简"/>
          <w:b/>
          <w:sz w:val="28"/>
          <w:szCs w:val="28"/>
        </w:rPr>
        <w:t xml:space="preserve"> 5-9</w:t>
      </w:r>
    </w:p>
    <w:p>
      <w:pPr>
        <w:widowControl/>
        <w:spacing w:line="580" w:lineRule="exact"/>
        <w:jc w:val="left"/>
        <w:rPr>
          <w:rFonts w:ascii="经典楷体简" w:eastAsia="经典楷体简" w:cs="经典楷体简"/>
          <w:b/>
          <w:sz w:val="28"/>
          <w:szCs w:val="28"/>
        </w:rPr>
      </w:pPr>
      <w:r>
        <w:rPr>
          <w:rFonts w:hint="eastAsia" w:ascii="经典楷体简" w:eastAsia="经典楷体简" w:cs="经典楷体简"/>
          <w:b/>
          <w:sz w:val="28"/>
          <w:szCs w:val="28"/>
        </w:rPr>
        <w:t xml:space="preserve">1. 家庭环境分析 </w:t>
      </w:r>
      <w:r>
        <w:rPr>
          <w:rFonts w:ascii="经典楷体简" w:eastAsia="经典楷体简" w:cs="经典楷体简"/>
          <w:b/>
          <w:sz w:val="28"/>
          <w:szCs w:val="28"/>
        </w:rPr>
        <w:t>……………………………………………………………………………</w:t>
      </w:r>
      <w:r>
        <w:rPr>
          <w:rFonts w:hint="eastAsia" w:ascii="经典楷体简" w:eastAsia="经典楷体简" w:cs="经典楷体简"/>
          <w:b/>
          <w:sz w:val="28"/>
          <w:szCs w:val="28"/>
        </w:rPr>
        <w:t>. 5</w:t>
      </w:r>
    </w:p>
    <w:p>
      <w:pPr>
        <w:widowControl/>
        <w:spacing w:line="580" w:lineRule="exact"/>
        <w:jc w:val="left"/>
        <w:rPr>
          <w:rFonts w:ascii="经典楷体简" w:eastAsia="经典楷体简" w:cs="经典楷体简"/>
          <w:b/>
          <w:sz w:val="28"/>
          <w:szCs w:val="28"/>
        </w:rPr>
      </w:pPr>
      <w:r>
        <w:rPr>
          <w:rFonts w:hint="eastAsia" w:ascii="经典楷体简" w:eastAsia="经典楷体简" w:cs="经典楷体简"/>
          <w:b/>
          <w:sz w:val="28"/>
          <w:szCs w:val="28"/>
        </w:rPr>
        <w:t xml:space="preserve">2. 学校环境分析 </w:t>
      </w:r>
      <w:r>
        <w:rPr>
          <w:rFonts w:ascii="经典楷体简" w:eastAsia="经典楷体简" w:cs="经典楷体简"/>
          <w:b/>
          <w:sz w:val="28"/>
          <w:szCs w:val="28"/>
        </w:rPr>
        <w:t>……………………………………………………………………………</w:t>
      </w:r>
      <w:r>
        <w:rPr>
          <w:rFonts w:hint="eastAsia" w:ascii="经典楷体简" w:eastAsia="经典楷体简" w:cs="经典楷体简"/>
          <w:b/>
          <w:sz w:val="28"/>
          <w:szCs w:val="28"/>
        </w:rPr>
        <w:t>. 5</w:t>
      </w:r>
    </w:p>
    <w:p>
      <w:pPr>
        <w:widowControl/>
        <w:spacing w:line="580" w:lineRule="exact"/>
        <w:jc w:val="left"/>
        <w:rPr>
          <w:rFonts w:ascii="经典楷体简" w:eastAsia="经典楷体简" w:cs="经典楷体简"/>
          <w:b/>
          <w:sz w:val="28"/>
          <w:szCs w:val="28"/>
        </w:rPr>
      </w:pPr>
      <w:r>
        <w:rPr>
          <w:rFonts w:hint="eastAsia" w:ascii="经典楷体简" w:eastAsia="经典楷体简" w:cs="经典楷体简"/>
          <w:b/>
          <w:sz w:val="28"/>
          <w:szCs w:val="28"/>
        </w:rPr>
        <w:t xml:space="preserve">3. 专业环境分析 </w:t>
      </w:r>
      <w:r>
        <w:rPr>
          <w:rFonts w:ascii="经典楷体简" w:eastAsia="经典楷体简" w:cs="经典楷体简"/>
          <w:b/>
          <w:sz w:val="28"/>
          <w:szCs w:val="28"/>
        </w:rPr>
        <w:t>……………………………………………………………………………</w:t>
      </w:r>
      <w:r>
        <w:rPr>
          <w:rFonts w:hint="eastAsia" w:ascii="经典楷体简" w:eastAsia="经典楷体简" w:cs="经典楷体简"/>
          <w:b/>
          <w:sz w:val="28"/>
          <w:szCs w:val="28"/>
        </w:rPr>
        <w:t>. 6</w:t>
      </w:r>
    </w:p>
    <w:p>
      <w:pPr>
        <w:widowControl/>
        <w:spacing w:line="580" w:lineRule="exact"/>
        <w:jc w:val="left"/>
        <w:rPr>
          <w:rFonts w:ascii="经典楷体简" w:eastAsia="经典楷体简" w:cs="经典楷体简"/>
          <w:b/>
          <w:sz w:val="28"/>
          <w:szCs w:val="28"/>
        </w:rPr>
      </w:pPr>
      <w:r>
        <w:rPr>
          <w:rFonts w:hint="eastAsia" w:ascii="经典楷体简" w:eastAsia="经典楷体简" w:cs="经典楷体简"/>
          <w:b/>
          <w:sz w:val="28"/>
          <w:szCs w:val="28"/>
        </w:rPr>
        <w:t xml:space="preserve">4. 行业环境分析 </w:t>
      </w:r>
      <w:r>
        <w:rPr>
          <w:rFonts w:ascii="经典楷体简" w:eastAsia="经典楷体简" w:cs="经典楷体简"/>
          <w:b/>
          <w:sz w:val="28"/>
          <w:szCs w:val="28"/>
        </w:rPr>
        <w:t>……………………………………………………………………………</w:t>
      </w:r>
      <w:r>
        <w:rPr>
          <w:rFonts w:hint="eastAsia" w:ascii="经典楷体简" w:eastAsia="经典楷体简" w:cs="经典楷体简"/>
          <w:b/>
          <w:sz w:val="28"/>
          <w:szCs w:val="28"/>
        </w:rPr>
        <w:t>. 7</w:t>
      </w:r>
    </w:p>
    <w:p>
      <w:pPr>
        <w:widowControl/>
        <w:spacing w:line="580" w:lineRule="exact"/>
        <w:jc w:val="left"/>
        <w:rPr>
          <w:rFonts w:ascii="经典楷体简" w:eastAsia="经典楷体简" w:cs="经典楷体简"/>
          <w:b/>
          <w:sz w:val="28"/>
          <w:szCs w:val="28"/>
        </w:rPr>
      </w:pPr>
      <w:r>
        <w:rPr>
          <w:rFonts w:hint="eastAsia" w:ascii="经典楷体简" w:eastAsia="经典楷体简" w:cs="经典楷体简"/>
          <w:b/>
          <w:sz w:val="28"/>
          <w:szCs w:val="28"/>
        </w:rPr>
        <w:t xml:space="preserve">5. 职业环境分析 </w:t>
      </w:r>
      <w:r>
        <w:rPr>
          <w:rFonts w:ascii="经典楷体简" w:eastAsia="经典楷体简" w:cs="经典楷体简"/>
          <w:b/>
          <w:sz w:val="28"/>
          <w:szCs w:val="28"/>
        </w:rPr>
        <w:t>……………………………………………………………………………</w:t>
      </w:r>
      <w:r>
        <w:rPr>
          <w:rFonts w:hint="eastAsia" w:ascii="经典楷体简" w:eastAsia="经典楷体简" w:cs="经典楷体简"/>
          <w:b/>
          <w:sz w:val="28"/>
          <w:szCs w:val="28"/>
        </w:rPr>
        <w:t>. 8</w:t>
      </w:r>
    </w:p>
    <w:p>
      <w:pPr>
        <w:widowControl/>
        <w:spacing w:line="580" w:lineRule="exact"/>
        <w:jc w:val="left"/>
        <w:rPr>
          <w:rFonts w:ascii="经典楷体简" w:eastAsia="经典楷体简" w:cs="经典楷体简"/>
          <w:b/>
          <w:sz w:val="28"/>
          <w:szCs w:val="28"/>
        </w:rPr>
      </w:pPr>
      <w:r>
        <w:rPr>
          <w:rFonts w:eastAsia="经典楷体简" w:cs="经典楷体简"/>
        </w:rPr>
        <w:drawing>
          <wp:anchor distT="0" distB="0" distL="114300" distR="114300" simplePos="0" relativeHeight="251978752" behindDoc="1" locked="0" layoutInCell="1" allowOverlap="1">
            <wp:simplePos x="0" y="0"/>
            <wp:positionH relativeFrom="column">
              <wp:posOffset>-1143000</wp:posOffset>
            </wp:positionH>
            <wp:positionV relativeFrom="paragraph">
              <wp:posOffset>-904875</wp:posOffset>
            </wp:positionV>
            <wp:extent cx="7583805" cy="10810875"/>
            <wp:effectExtent l="160655" t="141605" r="161290" b="172720"/>
            <wp:wrapNone/>
            <wp:docPr id="12" name="图片 4" descr="017538d56d1a7fe558755f17f684aa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017538d56d1a7fe558755f17f684aa88.jpg"/>
                    <pic:cNvPicPr>
                      <a:picLocks noChangeAspect="1"/>
                    </pic:cNvPicPr>
                  </pic:nvPicPr>
                  <pic:blipFill>
                    <a:blip r:embed="rId6" cstate="print"/>
                    <a:stretch>
                      <a:fillRect/>
                    </a:stretch>
                  </pic:blipFill>
                  <pic:spPr>
                    <a:xfrm>
                      <a:off x="0" y="0"/>
                      <a:ext cx="7583805" cy="10810875"/>
                    </a:xfrm>
                    <a:prstGeom prst="rect">
                      <a:avLst/>
                    </a:prstGeom>
                    <a:ln>
                      <a:noFill/>
                    </a:ln>
                    <a:effectLst>
                      <a:outerShdw blurRad="190500" algn="tl" rotWithShape="0">
                        <a:srgbClr val="000000">
                          <a:alpha val="70000"/>
                        </a:srgbClr>
                      </a:outerShdw>
                    </a:effectLst>
                  </pic:spPr>
                </pic:pic>
              </a:graphicData>
            </a:graphic>
          </wp:anchor>
        </w:drawing>
      </w:r>
      <w:r>
        <w:rPr>
          <w:rFonts w:hint="eastAsia" w:ascii="经典楷体简" w:eastAsia="经典楷体简" w:cs="经典楷体简"/>
          <w:b/>
          <w:sz w:val="28"/>
          <w:szCs w:val="28"/>
        </w:rPr>
        <w:t xml:space="preserve">6. 社会环境分析 </w:t>
      </w:r>
      <w:r>
        <w:rPr>
          <w:rFonts w:ascii="经典楷体简" w:eastAsia="经典楷体简" w:cs="经典楷体简"/>
          <w:b/>
          <w:sz w:val="28"/>
          <w:szCs w:val="28"/>
        </w:rPr>
        <w:t>……………………………………………………………………………</w:t>
      </w:r>
      <w:r>
        <w:rPr>
          <w:rFonts w:hint="eastAsia" w:ascii="经典楷体简" w:eastAsia="经典楷体简" w:cs="经典楷体简"/>
          <w:b/>
          <w:sz w:val="28"/>
          <w:szCs w:val="28"/>
        </w:rPr>
        <w:t>. 9</w:t>
      </w:r>
    </w:p>
    <w:p>
      <w:pPr>
        <w:widowControl/>
        <w:spacing w:line="580" w:lineRule="exact"/>
        <w:jc w:val="left"/>
        <w:rPr>
          <w:rFonts w:ascii="经典楷体简" w:eastAsia="经典楷体简" w:cs="经典楷体简"/>
          <w:b/>
          <w:color w:val="006600"/>
          <w:sz w:val="32"/>
          <w:szCs w:val="32"/>
        </w:rPr>
      </w:pPr>
      <w:r>
        <w:rPr>
          <w:rFonts w:hint="eastAsia" w:ascii="经典楷体简" w:eastAsia="经典楷体简" w:cs="经典楷体简"/>
          <w:b/>
          <w:color w:val="006600"/>
          <w:sz w:val="32"/>
          <w:szCs w:val="32"/>
        </w:rPr>
        <w:t xml:space="preserve">第三章  职业目标 </w:t>
      </w:r>
      <w:r>
        <w:rPr>
          <w:rFonts w:ascii="经典楷体简" w:eastAsia="经典楷体简" w:cs="经典楷体简"/>
          <w:b/>
          <w:sz w:val="28"/>
          <w:szCs w:val="28"/>
        </w:rPr>
        <w:t>……………………………………………………………………</w:t>
      </w:r>
      <w:r>
        <w:rPr>
          <w:rFonts w:hint="eastAsia" w:ascii="经典楷体简" w:eastAsia="经典楷体简" w:cs="经典楷体简"/>
          <w:b/>
          <w:sz w:val="28"/>
          <w:szCs w:val="28"/>
        </w:rPr>
        <w:t xml:space="preserve"> 10</w:t>
      </w:r>
    </w:p>
    <w:p>
      <w:pPr>
        <w:widowControl/>
        <w:spacing w:line="580" w:lineRule="exact"/>
        <w:jc w:val="left"/>
        <w:rPr>
          <w:rFonts w:ascii="经典楷体简" w:eastAsia="经典楷体简" w:cs="经典楷体简"/>
          <w:b/>
          <w:color w:val="006600"/>
          <w:sz w:val="32"/>
          <w:szCs w:val="32"/>
        </w:rPr>
      </w:pPr>
      <w:r>
        <w:rPr>
          <w:rFonts w:hint="eastAsia" w:ascii="经典楷体简" w:eastAsia="经典楷体简" w:cs="经典楷体简"/>
          <w:b/>
          <w:color w:val="006600"/>
          <w:sz w:val="32"/>
          <w:szCs w:val="32"/>
        </w:rPr>
        <w:t xml:space="preserve">第四章  实施策略 </w:t>
      </w:r>
      <w:r>
        <w:rPr>
          <w:rFonts w:ascii="经典楷体简" w:eastAsia="经典楷体简" w:cs="经典楷体简"/>
          <w:b/>
          <w:sz w:val="28"/>
          <w:szCs w:val="28"/>
        </w:rPr>
        <w:t>……………………………………………………………</w:t>
      </w:r>
      <w:r>
        <w:rPr>
          <w:rFonts w:hint="eastAsia" w:ascii="经典楷体简" w:eastAsia="经典楷体简" w:cs="经典楷体简"/>
          <w:b/>
          <w:sz w:val="28"/>
          <w:szCs w:val="28"/>
        </w:rPr>
        <w:t>..</w:t>
      </w:r>
      <w:r>
        <w:rPr>
          <w:rFonts w:ascii="经典楷体简" w:eastAsia="经典楷体简" w:cs="经典楷体简"/>
          <w:b/>
          <w:sz w:val="28"/>
          <w:szCs w:val="28"/>
        </w:rPr>
        <w:t xml:space="preserve"> </w:t>
      </w:r>
      <w:r>
        <w:rPr>
          <w:rFonts w:hint="eastAsia" w:ascii="经典楷体简" w:eastAsia="经典楷体简" w:cs="经典楷体简"/>
          <w:b/>
          <w:sz w:val="28"/>
          <w:szCs w:val="28"/>
        </w:rPr>
        <w:t>11-13</w:t>
      </w:r>
    </w:p>
    <w:p>
      <w:pPr>
        <w:widowControl/>
        <w:spacing w:line="580" w:lineRule="exact"/>
        <w:jc w:val="left"/>
        <w:rPr>
          <w:rFonts w:ascii="经典楷体简" w:eastAsia="经典楷体简" w:cs="经典楷体简"/>
          <w:b/>
          <w:sz w:val="32"/>
          <w:szCs w:val="32"/>
        </w:rPr>
      </w:pPr>
      <w:r>
        <w:rPr>
          <w:rFonts w:hint="eastAsia" w:ascii="经典楷体简" w:eastAsia="经典楷体简" w:cs="经典楷体简"/>
          <w:b/>
          <w:sz w:val="32"/>
          <w:szCs w:val="32"/>
        </w:rPr>
        <w:t xml:space="preserve">1. 近期策略 </w:t>
      </w:r>
      <w:r>
        <w:rPr>
          <w:rFonts w:ascii="经典楷体简" w:eastAsia="经典楷体简" w:cs="经典楷体简"/>
          <w:b/>
          <w:sz w:val="28"/>
          <w:szCs w:val="28"/>
        </w:rPr>
        <w:t>………………………………………………………………………………</w:t>
      </w:r>
      <w:r>
        <w:rPr>
          <w:rFonts w:hint="eastAsia" w:ascii="经典楷体简" w:eastAsia="经典楷体简" w:cs="经典楷体简"/>
          <w:b/>
          <w:sz w:val="28"/>
          <w:szCs w:val="28"/>
        </w:rPr>
        <w:t>. 11</w:t>
      </w:r>
    </w:p>
    <w:p>
      <w:pPr>
        <w:widowControl/>
        <w:spacing w:line="580" w:lineRule="exact"/>
        <w:jc w:val="left"/>
        <w:rPr>
          <w:rFonts w:ascii="经典楷体简" w:eastAsia="经典楷体简" w:cs="经典楷体简"/>
          <w:b/>
          <w:sz w:val="32"/>
          <w:szCs w:val="32"/>
        </w:rPr>
      </w:pPr>
      <w:r>
        <w:rPr>
          <w:rFonts w:hint="eastAsia" w:ascii="经典楷体简" w:eastAsia="经典楷体简" w:cs="经典楷体简"/>
          <w:b/>
          <w:sz w:val="32"/>
          <w:szCs w:val="32"/>
        </w:rPr>
        <w:t xml:space="preserve">2. 中期策略 </w:t>
      </w:r>
      <w:r>
        <w:rPr>
          <w:rFonts w:ascii="经典楷体简" w:eastAsia="经典楷体简" w:cs="经典楷体简"/>
          <w:b/>
          <w:sz w:val="28"/>
          <w:szCs w:val="28"/>
        </w:rPr>
        <w:t>………………………………………………………………………………</w:t>
      </w:r>
      <w:r>
        <w:rPr>
          <w:rFonts w:hint="eastAsia" w:ascii="经典楷体简" w:eastAsia="经典楷体简" w:cs="经典楷体简"/>
          <w:b/>
          <w:sz w:val="28"/>
          <w:szCs w:val="28"/>
        </w:rPr>
        <w:t>. 12</w:t>
      </w:r>
    </w:p>
    <w:p>
      <w:pPr>
        <w:widowControl/>
        <w:spacing w:line="580" w:lineRule="exact"/>
        <w:jc w:val="left"/>
        <w:rPr>
          <w:rFonts w:ascii="经典楷体简" w:eastAsia="经典楷体简" w:cs="经典楷体简"/>
          <w:b/>
          <w:sz w:val="32"/>
          <w:szCs w:val="32"/>
        </w:rPr>
      </w:pPr>
      <w:r>
        <w:rPr>
          <w:rFonts w:hint="eastAsia" w:ascii="经典楷体简" w:eastAsia="经典楷体简" w:cs="经典楷体简"/>
          <w:b/>
          <w:sz w:val="32"/>
          <w:szCs w:val="32"/>
        </w:rPr>
        <w:t xml:space="preserve">3. 后期策略 </w:t>
      </w:r>
      <w:r>
        <w:rPr>
          <w:rFonts w:ascii="经典楷体简" w:eastAsia="经典楷体简" w:cs="经典楷体简"/>
          <w:b/>
          <w:sz w:val="28"/>
          <w:szCs w:val="28"/>
        </w:rPr>
        <w:t>………………………………………………………………………………</w:t>
      </w:r>
      <w:r>
        <w:rPr>
          <w:rFonts w:hint="eastAsia" w:ascii="经典楷体简" w:eastAsia="经典楷体简" w:cs="经典楷体简"/>
          <w:b/>
          <w:sz w:val="28"/>
          <w:szCs w:val="28"/>
        </w:rPr>
        <w:t>. 13</w:t>
      </w:r>
    </w:p>
    <w:p>
      <w:pPr>
        <w:widowControl/>
        <w:spacing w:line="580" w:lineRule="exact"/>
        <w:jc w:val="left"/>
        <w:rPr>
          <w:rFonts w:ascii="经典楷体简" w:eastAsia="经典楷体简" w:cs="经典楷体简"/>
          <w:b/>
          <w:color w:val="006600"/>
          <w:sz w:val="32"/>
          <w:szCs w:val="32"/>
        </w:rPr>
      </w:pPr>
      <w:r>
        <w:rPr>
          <w:rFonts w:hint="eastAsia" w:ascii="经典楷体简" w:eastAsia="经典楷体简" w:cs="经典楷体简"/>
          <w:b/>
          <w:color w:val="006600"/>
          <w:sz w:val="32"/>
          <w:szCs w:val="32"/>
        </w:rPr>
        <w:t xml:space="preserve">第五章 评估调整 </w:t>
      </w:r>
      <w:r>
        <w:rPr>
          <w:rFonts w:ascii="经典楷体简" w:eastAsia="经典楷体简" w:cs="经典楷体简"/>
          <w:b/>
          <w:sz w:val="28"/>
          <w:szCs w:val="28"/>
        </w:rPr>
        <w:t>……………………………………………………………………</w:t>
      </w:r>
      <w:r>
        <w:rPr>
          <w:rFonts w:hint="eastAsia" w:ascii="经典楷体简" w:eastAsia="经典楷体简" w:cs="经典楷体简"/>
          <w:b/>
          <w:sz w:val="28"/>
          <w:szCs w:val="28"/>
        </w:rPr>
        <w:t>.. 14</w:t>
      </w:r>
    </w:p>
    <w:p>
      <w:pPr>
        <w:widowControl/>
        <w:spacing w:line="580" w:lineRule="exact"/>
        <w:jc w:val="left"/>
        <w:rPr>
          <w:rFonts w:hint="eastAsia" w:ascii="经典楷体简" w:eastAsia="经典楷体简" w:cs="经典楷体简"/>
          <w:b/>
          <w:sz w:val="28"/>
          <w:szCs w:val="28"/>
        </w:rPr>
      </w:pPr>
      <w:r>
        <w:rPr>
          <w:rFonts w:hint="eastAsia" w:ascii="经典楷体简" w:eastAsia="经典楷体简" w:cs="经典楷体简"/>
          <w:b/>
          <w:color w:val="006600"/>
          <w:sz w:val="32"/>
          <w:szCs w:val="32"/>
        </w:rPr>
        <w:t xml:space="preserve">结束语 </w:t>
      </w:r>
      <w:r>
        <w:rPr>
          <w:rFonts w:ascii="经典楷体简" w:eastAsia="经典楷体简" w:cs="经典楷体简"/>
          <w:b/>
          <w:sz w:val="28"/>
          <w:szCs w:val="28"/>
        </w:rPr>
        <w:t>…………………………………………………………………………………………</w:t>
      </w:r>
      <w:r>
        <w:rPr>
          <w:rFonts w:hint="eastAsia" w:ascii="经典楷体简" w:eastAsia="经典楷体简" w:cs="经典楷体简"/>
          <w:b/>
          <w:sz w:val="28"/>
          <w:szCs w:val="28"/>
        </w:rPr>
        <w:t xml:space="preserve"> 15</w:t>
      </w:r>
    </w:p>
    <w:p>
      <w:pPr>
        <w:widowControl/>
        <w:spacing w:line="580" w:lineRule="exact"/>
        <w:jc w:val="left"/>
        <w:rPr>
          <w:rFonts w:hint="eastAsia" w:ascii="经典楷体简" w:eastAsia="经典楷体简" w:cs="经典楷体简"/>
          <w:b/>
          <w:sz w:val="28"/>
          <w:szCs w:val="28"/>
        </w:rPr>
      </w:pPr>
    </w:p>
    <w:p>
      <w:pPr>
        <w:widowControl/>
        <w:spacing w:line="580" w:lineRule="exact"/>
        <w:jc w:val="left"/>
        <w:rPr>
          <w:rFonts w:hint="eastAsia" w:ascii="经典楷体简" w:eastAsia="经典楷体简" w:cs="经典楷体简"/>
          <w:b/>
          <w:sz w:val="28"/>
          <w:szCs w:val="28"/>
        </w:rPr>
      </w:pPr>
    </w:p>
    <w:p>
      <w:pPr>
        <w:widowControl/>
        <w:spacing w:line="580" w:lineRule="exact"/>
        <w:jc w:val="left"/>
        <w:rPr>
          <w:rFonts w:hint="eastAsia" w:ascii="经典楷体简" w:eastAsia="经典楷体简" w:cs="经典楷体简"/>
          <w:b/>
          <w:sz w:val="28"/>
          <w:szCs w:val="28"/>
        </w:rPr>
      </w:pPr>
    </w:p>
    <w:p>
      <w:pPr>
        <w:widowControl/>
        <w:spacing w:line="580" w:lineRule="exact"/>
        <w:jc w:val="left"/>
        <w:rPr>
          <w:rFonts w:hint="eastAsia" w:ascii="经典楷体简" w:eastAsia="经典楷体简" w:cs="经典楷体简"/>
          <w:b/>
          <w:sz w:val="28"/>
          <w:szCs w:val="28"/>
        </w:rPr>
      </w:pPr>
    </w:p>
    <w:p>
      <w:pPr>
        <w:widowControl/>
        <w:spacing w:line="580" w:lineRule="exact"/>
        <w:jc w:val="left"/>
        <w:rPr>
          <w:rFonts w:hint="eastAsia" w:ascii="经典楷体简" w:eastAsia="经典楷体简" w:cs="经典楷体简"/>
          <w:b/>
          <w:sz w:val="28"/>
          <w:szCs w:val="28"/>
        </w:rPr>
      </w:pPr>
    </w:p>
    <w:p>
      <w:pPr>
        <w:widowControl/>
        <w:spacing w:line="580" w:lineRule="exact"/>
        <w:jc w:val="left"/>
        <w:rPr>
          <w:rFonts w:hint="eastAsia" w:ascii="经典楷体简" w:eastAsia="经典楷体简" w:cs="经典楷体简"/>
          <w:b/>
          <w:sz w:val="28"/>
          <w:szCs w:val="28"/>
        </w:rPr>
      </w:pPr>
    </w:p>
    <w:p>
      <w:pPr>
        <w:widowControl/>
        <w:spacing w:line="580" w:lineRule="exact"/>
        <w:jc w:val="left"/>
        <w:rPr>
          <w:rFonts w:hint="eastAsia" w:ascii="经典楷体简" w:eastAsia="经典楷体简" w:cs="经典楷体简"/>
          <w:b/>
          <w:sz w:val="28"/>
          <w:szCs w:val="28"/>
        </w:rPr>
      </w:pPr>
    </w:p>
    <w:p>
      <w:pPr>
        <w:widowControl/>
        <w:spacing w:line="580" w:lineRule="exact"/>
        <w:jc w:val="left"/>
        <w:rPr>
          <w:rFonts w:hint="eastAsia" w:ascii="经典楷体简" w:eastAsia="经典楷体简" w:cs="经典楷体简"/>
          <w:b/>
          <w:sz w:val="28"/>
          <w:szCs w:val="28"/>
        </w:rPr>
      </w:pPr>
    </w:p>
    <w:p>
      <w:pPr>
        <w:widowControl/>
        <w:spacing w:line="580" w:lineRule="exact"/>
        <w:jc w:val="left"/>
        <w:rPr>
          <w:rFonts w:hint="eastAsia" w:ascii="经典楷体简" w:eastAsia="经典楷体简" w:cs="经典楷体简"/>
          <w:b/>
          <w:sz w:val="28"/>
          <w:szCs w:val="28"/>
        </w:rPr>
      </w:pPr>
    </w:p>
    <w:p>
      <w:pPr>
        <w:widowControl/>
        <w:spacing w:line="580" w:lineRule="exact"/>
        <w:jc w:val="left"/>
        <w:rPr>
          <w:rFonts w:hint="eastAsia" w:ascii="经典楷体简" w:eastAsia="经典楷体简" w:cs="经典楷体简"/>
          <w:b/>
          <w:sz w:val="28"/>
          <w:szCs w:val="28"/>
        </w:rPr>
      </w:pPr>
    </w:p>
    <w:p>
      <w:pPr>
        <w:widowControl/>
        <w:spacing w:line="580" w:lineRule="exact"/>
        <w:jc w:val="left"/>
        <w:rPr>
          <w:rFonts w:hint="eastAsia" w:ascii="经典楷体简" w:eastAsia="经典楷体简" w:cs="经典楷体简"/>
          <w:b/>
          <w:sz w:val="28"/>
          <w:szCs w:val="28"/>
        </w:rPr>
      </w:pPr>
    </w:p>
    <w:p>
      <w:pPr>
        <w:widowControl/>
        <w:spacing w:line="440" w:lineRule="exact"/>
        <w:jc w:val="left"/>
        <w:rPr>
          <w:rFonts w:ascii="经典楷体简" w:eastAsia="经典楷体简" w:cs="经典楷体简"/>
          <w:b/>
        </w:rPr>
      </w:pPr>
      <w:r>
        <w:rPr>
          <w:rFonts w:eastAsia="经典楷体简" w:cs="经典楷体简"/>
        </w:rPr>
        <w:drawing>
          <wp:anchor distT="0" distB="0" distL="114300" distR="114300" simplePos="0" relativeHeight="251672576" behindDoc="1" locked="0" layoutInCell="1" allowOverlap="1">
            <wp:simplePos x="0" y="0"/>
            <wp:positionH relativeFrom="column">
              <wp:posOffset>-1154430</wp:posOffset>
            </wp:positionH>
            <wp:positionV relativeFrom="paragraph">
              <wp:posOffset>-1318260</wp:posOffset>
            </wp:positionV>
            <wp:extent cx="7583170" cy="10696575"/>
            <wp:effectExtent l="160655" t="141605" r="161925" b="172720"/>
            <wp:wrapNone/>
            <wp:docPr id="1" name="图片 4" descr="017538d56d1a7fe558755f17f684aa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017538d56d1a7fe558755f17f684aa88.jpg"/>
                    <pic:cNvPicPr>
                      <a:picLocks noChangeAspect="1"/>
                    </pic:cNvPicPr>
                  </pic:nvPicPr>
                  <pic:blipFill>
                    <a:blip r:embed="rId6" cstate="print"/>
                    <a:stretch>
                      <a:fillRect/>
                    </a:stretch>
                  </pic:blipFill>
                  <pic:spPr>
                    <a:xfrm>
                      <a:off x="0" y="0"/>
                      <a:ext cx="7583229" cy="10696575"/>
                    </a:xfrm>
                    <a:prstGeom prst="rect">
                      <a:avLst/>
                    </a:prstGeom>
                    <a:ln>
                      <a:noFill/>
                    </a:ln>
                    <a:effectLst>
                      <a:outerShdw blurRad="190500" algn="tl" rotWithShape="0">
                        <a:srgbClr val="000000">
                          <a:alpha val="70000"/>
                        </a:srgbClr>
                      </a:outerShdw>
                    </a:effectLst>
                  </pic:spPr>
                </pic:pic>
              </a:graphicData>
            </a:graphic>
          </wp:anchor>
        </w:drawing>
      </w:r>
    </w:p>
    <w:p>
      <w:pPr>
        <w:widowControl/>
        <w:jc w:val="center"/>
        <w:rPr>
          <w:rFonts w:eastAsia="经典叠圆体简" w:cs="经典叠圆体简"/>
          <w:sz w:val="84"/>
          <w:szCs w:val="84"/>
        </w:rPr>
      </w:pPr>
      <w:r>
        <w:rPr>
          <w:rFonts w:hint="eastAsia" w:eastAsia="经典叠圆体简" w:cs="经典叠圆体简"/>
          <w:sz w:val="84"/>
          <w:szCs w:val="84"/>
        </w:rPr>
        <w:t>前言</w:t>
      </w:r>
    </w:p>
    <w:p>
      <w:pPr>
        <w:widowControl/>
        <w:ind w:firstLine="560" w:firstLineChars="200"/>
        <w:jc w:val="left"/>
        <w:rPr>
          <w:rFonts w:eastAsia="经典楷体简" w:cs="经典楷体简"/>
          <w:sz w:val="28"/>
          <w:szCs w:val="28"/>
        </w:rPr>
      </w:pPr>
    </w:p>
    <w:p>
      <w:pPr>
        <w:widowControl/>
        <w:ind w:firstLine="560" w:firstLineChars="200"/>
        <w:jc w:val="left"/>
        <w:rPr>
          <w:rFonts w:eastAsia="经典楷体简" w:cs="经典楷体简"/>
        </w:rPr>
      </w:pPr>
      <w:r>
        <w:rPr>
          <w:rFonts w:hint="eastAsia" w:eastAsia="经典楷体简" w:cs="经典楷体简"/>
          <w:sz w:val="28"/>
          <w:szCs w:val="28"/>
        </w:rPr>
        <w:t>虽然中考考的不理想，但是我并不后悔选择上职业高中。也许有人会认为一个职业高中怎么比得上普高，认为我们不学无术。但是他们错了，就是因为我上了职高，让我认清了自己的人生道路，让我有了一个明确的目标，不再那么碌碌无为，而是有了一个奋发向上的动力。曾经的我，总是一个劲的想考上好的高中，也没有真正考虑过自己以后应该怎么办。如今的我，已经有了明确的目标，正准备向着自己预定的方向前进。来到</w:t>
      </w:r>
      <w:r>
        <w:rPr>
          <w:rFonts w:hint="eastAsia" w:eastAsia="经典楷体简" w:cs="经典楷体简"/>
          <w:sz w:val="28"/>
          <w:szCs w:val="28"/>
          <w:lang w:eastAsia="zh-CN"/>
        </w:rPr>
        <w:t>XX</w:t>
      </w:r>
      <w:r>
        <w:rPr>
          <w:rFonts w:hint="eastAsia" w:eastAsia="经典楷体简" w:cs="经典楷体简"/>
          <w:sz w:val="28"/>
          <w:szCs w:val="28"/>
        </w:rPr>
        <w:t>卫生高等职业技术学校，第一眼就让我觉得这是一所技能学校——它根据社会的需要，开设了各式各样的专业课程，让在这里的每一名学生都能接受到最专业的培训。在学习的过程中，我了解了许多药方面的专业知识，这也增强了我对于自己选择的药学专业的兴趣。我认为其实上不上高中并不那么重要，重要的是你选择了怎样的人生道路，只有对自己的人生道路有了明确的方向，才能拥有成功。想要成功也不是那么容易的，我们必须努力努力再努力，只要有坚定的信念，一定会有奇迹的。</w:t>
      </w:r>
    </w:p>
    <w:p>
      <w:pPr>
        <w:widowControl/>
        <w:spacing w:line="360" w:lineRule="exact"/>
        <w:jc w:val="left"/>
        <w:rPr>
          <w:rFonts w:eastAsia="经典楷体简" w:cs="经典楷体简"/>
        </w:rPr>
      </w:pPr>
    </w:p>
    <w:p>
      <w:pPr>
        <w:widowControl/>
        <w:spacing w:line="360" w:lineRule="exact"/>
        <w:jc w:val="left"/>
        <w:rPr>
          <w:rFonts w:eastAsia="经典楷体简" w:cs="经典楷体简"/>
        </w:rPr>
      </w:pPr>
    </w:p>
    <w:p>
      <w:pPr>
        <w:widowControl/>
        <w:spacing w:line="360" w:lineRule="exact"/>
        <w:jc w:val="left"/>
        <w:rPr>
          <w:rFonts w:eastAsia="经典楷体简" w:cs="经典楷体简"/>
        </w:rPr>
      </w:pPr>
    </w:p>
    <w:p>
      <w:pPr>
        <w:widowControl/>
        <w:spacing w:line="360" w:lineRule="exact"/>
        <w:jc w:val="left"/>
        <w:rPr>
          <w:rFonts w:eastAsia="经典楷体简" w:cs="经典楷体简"/>
        </w:rPr>
      </w:pPr>
    </w:p>
    <w:p>
      <w:pPr>
        <w:widowControl/>
        <w:spacing w:line="360" w:lineRule="exact"/>
        <w:jc w:val="left"/>
        <w:rPr>
          <w:rFonts w:eastAsia="经典楷体简" w:cs="经典楷体简"/>
        </w:rPr>
      </w:pPr>
    </w:p>
    <w:p>
      <w:pPr>
        <w:widowControl/>
        <w:spacing w:line="360" w:lineRule="exact"/>
        <w:jc w:val="left"/>
        <w:rPr>
          <w:rFonts w:eastAsia="经典楷体简" w:cs="经典楷体简"/>
        </w:rPr>
      </w:pPr>
    </w:p>
    <w:p>
      <w:pPr>
        <w:widowControl/>
        <w:spacing w:line="360" w:lineRule="exact"/>
        <w:jc w:val="left"/>
        <w:rPr>
          <w:rFonts w:eastAsia="经典楷体简" w:cs="经典楷体简"/>
        </w:rPr>
      </w:pPr>
      <w:r>
        <w:rPr>
          <w:rFonts w:hint="eastAsia" w:eastAsia="经典叠圆体简" w:cs="经典楷体简"/>
          <w:sz w:val="84"/>
          <w:szCs w:val="84"/>
        </w:rPr>
        <w:drawing>
          <wp:anchor distT="0" distB="0" distL="114300" distR="114300" simplePos="0" relativeHeight="251657216" behindDoc="1" locked="0" layoutInCell="1" allowOverlap="1">
            <wp:simplePos x="0" y="0"/>
            <wp:positionH relativeFrom="column">
              <wp:posOffset>-1143000</wp:posOffset>
            </wp:positionH>
            <wp:positionV relativeFrom="paragraph">
              <wp:posOffset>-904240</wp:posOffset>
            </wp:positionV>
            <wp:extent cx="7581900" cy="11143615"/>
            <wp:effectExtent l="160655" t="141605" r="163195" b="163830"/>
            <wp:wrapNone/>
            <wp:docPr id="3" name="图片 2" descr="017538d56d1a7fe558755f17f684aa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017538d56d1a7fe558755f17f684aa88.jpg"/>
                    <pic:cNvPicPr>
                      <a:picLocks noChangeAspect="1"/>
                    </pic:cNvPicPr>
                  </pic:nvPicPr>
                  <pic:blipFill>
                    <a:blip r:embed="rId6" cstate="print"/>
                    <a:stretch>
                      <a:fillRect/>
                    </a:stretch>
                  </pic:blipFill>
                  <pic:spPr>
                    <a:xfrm>
                      <a:off x="0" y="0"/>
                      <a:ext cx="7581900" cy="11143615"/>
                    </a:xfrm>
                    <a:prstGeom prst="rect">
                      <a:avLst/>
                    </a:prstGeom>
                    <a:ln>
                      <a:noFill/>
                    </a:ln>
                    <a:effectLst>
                      <a:outerShdw blurRad="190500" algn="tl" rotWithShape="0">
                        <a:srgbClr val="000000">
                          <a:alpha val="70000"/>
                        </a:srgbClr>
                      </a:outerShdw>
                    </a:effectLst>
                  </pic:spPr>
                </pic:pic>
              </a:graphicData>
            </a:graphic>
          </wp:anchor>
        </w:drawing>
      </w:r>
    </w:p>
    <w:p>
      <w:pPr>
        <w:widowControl/>
        <w:spacing w:line="360" w:lineRule="exact"/>
        <w:jc w:val="left"/>
        <w:rPr>
          <w:rFonts w:eastAsia="经典楷体简" w:cs="经典楷体简"/>
        </w:rPr>
      </w:pPr>
    </w:p>
    <w:p>
      <w:pPr>
        <w:widowControl/>
        <w:jc w:val="center"/>
        <w:rPr>
          <w:rFonts w:eastAsia="经典叠圆体简" w:cs="经典楷体简"/>
          <w:sz w:val="84"/>
          <w:szCs w:val="84"/>
        </w:rPr>
      </w:pPr>
      <w:r>
        <w:rPr>
          <w:rFonts w:hint="eastAsia" w:eastAsia="经典叠圆体简" w:cs="经典楷体简"/>
          <w:sz w:val="84"/>
          <w:szCs w:val="84"/>
        </w:rPr>
        <w:t>第一章 自我分析</w:t>
      </w:r>
    </w:p>
    <w:p>
      <w:pPr>
        <w:widowControl/>
        <w:jc w:val="center"/>
        <w:rPr>
          <w:rFonts w:eastAsia="经典楷体简" w:cs="经典楷体简"/>
          <w:b/>
          <w:sz w:val="52"/>
          <w:szCs w:val="52"/>
        </w:rPr>
      </w:pPr>
      <w:r>
        <w:rPr>
          <w:rFonts w:hint="eastAsia" w:eastAsia="经典楷体简" w:cs="经典楷体简"/>
          <w:b/>
          <w:sz w:val="52"/>
          <w:szCs w:val="52"/>
        </w:rPr>
        <w:t>认识自我</w:t>
      </w:r>
    </w:p>
    <w:tbl>
      <w:tblPr>
        <w:tblStyle w:val="7"/>
        <w:tblpPr w:leftFromText="180" w:rightFromText="180" w:vertAnchor="text" w:tblpXSpec="center" w:tblpY="38"/>
        <w:tblW w:w="7143" w:type="dxa"/>
        <w:tblInd w:w="0" w:type="dxa"/>
        <w:tblBorders>
          <w:top w:val="thinThickSmallGap" w:color="006600" w:sz="18" w:space="0"/>
          <w:left w:val="thinThickSmallGap" w:color="006600" w:sz="18" w:space="0"/>
          <w:bottom w:val="thickThinSmallGap" w:color="006600" w:sz="18" w:space="0"/>
          <w:right w:val="thickThinSmallGap" w:color="006600" w:sz="18" w:space="0"/>
          <w:insideH w:val="single" w:color="006600" w:sz="6" w:space="0"/>
          <w:insideV w:val="single" w:color="006600" w:sz="6" w:space="0"/>
        </w:tblBorders>
        <w:tblLayout w:type="autofit"/>
        <w:tblCellMar>
          <w:top w:w="0" w:type="dxa"/>
          <w:left w:w="108" w:type="dxa"/>
          <w:bottom w:w="0" w:type="dxa"/>
          <w:right w:w="108" w:type="dxa"/>
        </w:tblCellMar>
      </w:tblPr>
      <w:tblGrid>
        <w:gridCol w:w="2381"/>
        <w:gridCol w:w="2381"/>
        <w:gridCol w:w="2381"/>
      </w:tblGrid>
      <w:tr>
        <w:tblPrEx>
          <w:tblBorders>
            <w:top w:val="thinThickSmallGap" w:color="006600" w:sz="18" w:space="0"/>
            <w:left w:val="thinThickSmallGap" w:color="006600" w:sz="18" w:space="0"/>
            <w:bottom w:val="thickThinSmallGap" w:color="006600" w:sz="18" w:space="0"/>
            <w:right w:val="thickThinSmallGap" w:color="006600" w:sz="18" w:space="0"/>
            <w:insideH w:val="single" w:color="006600" w:sz="6" w:space="0"/>
            <w:insideV w:val="single" w:color="006600" w:sz="6" w:space="0"/>
          </w:tblBorders>
          <w:tblCellMar>
            <w:top w:w="0" w:type="dxa"/>
            <w:left w:w="108" w:type="dxa"/>
            <w:bottom w:w="0" w:type="dxa"/>
            <w:right w:w="108" w:type="dxa"/>
          </w:tblCellMar>
        </w:tblPrEx>
        <w:tc>
          <w:tcPr>
            <w:tcW w:w="2381" w:type="dxa"/>
            <w:shd w:val="clear" w:color="auto" w:fill="9BBB59" w:themeFill="accent3"/>
            <w:vAlign w:val="center"/>
          </w:tcPr>
          <w:p>
            <w:pPr>
              <w:widowControl/>
              <w:jc w:val="center"/>
              <w:rPr>
                <w:rFonts w:eastAsia="经典楷体简" w:cs="经典楷体简"/>
                <w:b/>
                <w:sz w:val="28"/>
                <w:szCs w:val="28"/>
              </w:rPr>
            </w:pPr>
            <w:r>
              <w:rPr>
                <w:rFonts w:hint="eastAsia" w:eastAsia="经典楷体简" w:cs="经典楷体简"/>
                <w:b/>
                <w:sz w:val="28"/>
                <w:szCs w:val="28"/>
              </w:rPr>
              <w:t>自我评价</w:t>
            </w:r>
          </w:p>
        </w:tc>
        <w:tc>
          <w:tcPr>
            <w:tcW w:w="2381" w:type="dxa"/>
            <w:shd w:val="clear" w:color="auto" w:fill="9BBB59" w:themeFill="accent3"/>
            <w:vAlign w:val="center"/>
          </w:tcPr>
          <w:p>
            <w:pPr>
              <w:widowControl/>
              <w:jc w:val="center"/>
              <w:rPr>
                <w:rFonts w:eastAsia="经典楷体简" w:cs="经典楷体简"/>
                <w:b/>
                <w:sz w:val="28"/>
                <w:szCs w:val="28"/>
              </w:rPr>
            </w:pPr>
            <w:r>
              <w:rPr>
                <w:rFonts w:hint="eastAsia" w:eastAsia="经典楷体简" w:cs="经典楷体简"/>
                <w:b/>
                <w:sz w:val="28"/>
                <w:szCs w:val="28"/>
              </w:rPr>
              <w:t>朋友评价</w:t>
            </w:r>
          </w:p>
        </w:tc>
        <w:tc>
          <w:tcPr>
            <w:tcW w:w="2381" w:type="dxa"/>
            <w:shd w:val="clear" w:color="auto" w:fill="9BBB59" w:themeFill="accent3"/>
            <w:vAlign w:val="center"/>
          </w:tcPr>
          <w:p>
            <w:pPr>
              <w:widowControl/>
              <w:jc w:val="center"/>
              <w:rPr>
                <w:rFonts w:eastAsia="经典楷体简" w:cs="经典楷体简"/>
                <w:b/>
                <w:sz w:val="28"/>
                <w:szCs w:val="28"/>
              </w:rPr>
            </w:pPr>
            <w:r>
              <w:rPr>
                <w:rFonts w:hint="eastAsia" w:eastAsia="经典楷体简" w:cs="经典楷体简"/>
                <w:b/>
                <w:sz w:val="28"/>
                <w:szCs w:val="28"/>
              </w:rPr>
              <w:t>家人评价</w:t>
            </w:r>
          </w:p>
        </w:tc>
      </w:tr>
      <w:tr>
        <w:tblPrEx>
          <w:tblBorders>
            <w:top w:val="thinThickSmallGap" w:color="006600" w:sz="18" w:space="0"/>
            <w:left w:val="thinThickSmallGap" w:color="006600" w:sz="18" w:space="0"/>
            <w:bottom w:val="thickThinSmallGap" w:color="006600" w:sz="18" w:space="0"/>
            <w:right w:val="thickThinSmallGap" w:color="006600" w:sz="18" w:space="0"/>
            <w:insideH w:val="single" w:color="006600" w:sz="6" w:space="0"/>
            <w:insideV w:val="single" w:color="006600" w:sz="6" w:space="0"/>
          </w:tblBorders>
          <w:tblCellMar>
            <w:top w:w="0" w:type="dxa"/>
            <w:left w:w="108" w:type="dxa"/>
            <w:bottom w:w="0" w:type="dxa"/>
            <w:right w:w="108" w:type="dxa"/>
          </w:tblCellMar>
        </w:tblPrEx>
        <w:tc>
          <w:tcPr>
            <w:tcW w:w="2381" w:type="dxa"/>
            <w:shd w:val="clear" w:color="auto" w:fill="D6E3BC" w:themeFill="accent3" w:themeFillTint="66"/>
          </w:tcPr>
          <w:p>
            <w:pPr>
              <w:widowControl/>
              <w:jc w:val="left"/>
              <w:rPr>
                <w:rFonts w:eastAsia="经典楷体简" w:cs="经典楷体简"/>
                <w:sz w:val="28"/>
                <w:szCs w:val="28"/>
              </w:rPr>
            </w:pPr>
            <w:r>
              <w:rPr>
                <w:rFonts w:hint="eastAsia" w:eastAsia="经典楷体简" w:cs="经典楷体简"/>
                <w:sz w:val="28"/>
                <w:szCs w:val="28"/>
              </w:rPr>
              <w:t>性格开朗，交际能力较好，做事仔细认，待人友善，乐于助人，自觉性差，过于倔强固执，有自信心和冒险精神，考虑问题有时不太全面，很健忘经常丢三落四。</w:t>
            </w:r>
          </w:p>
        </w:tc>
        <w:tc>
          <w:tcPr>
            <w:tcW w:w="2381" w:type="dxa"/>
            <w:shd w:val="clear" w:color="auto" w:fill="D6E3BC" w:themeFill="accent3" w:themeFillTint="66"/>
          </w:tcPr>
          <w:p>
            <w:pPr>
              <w:widowControl/>
              <w:jc w:val="left"/>
              <w:rPr>
                <w:rFonts w:eastAsia="经典楷体简" w:cs="经典楷体简"/>
                <w:sz w:val="28"/>
                <w:szCs w:val="28"/>
              </w:rPr>
            </w:pPr>
            <w:r>
              <w:rPr>
                <w:rFonts w:hint="eastAsia" w:eastAsia="经典楷体简" w:cs="经典楷体简"/>
                <w:sz w:val="28"/>
                <w:szCs w:val="28"/>
              </w:rPr>
              <w:t>热情，乐于助人，随和好相处，朋友多，行动能力和策划能力强，爱看书知识面广，上课虽然不怎么认真听但是平常会自己去钻研，但有时不怎么听取别人的意见。</w:t>
            </w:r>
          </w:p>
        </w:tc>
        <w:tc>
          <w:tcPr>
            <w:tcW w:w="2381" w:type="dxa"/>
            <w:shd w:val="clear" w:color="auto" w:fill="D6E3BC" w:themeFill="accent3" w:themeFillTint="66"/>
          </w:tcPr>
          <w:p>
            <w:pPr>
              <w:widowControl/>
              <w:jc w:val="left"/>
              <w:rPr>
                <w:rFonts w:eastAsia="经典楷体简" w:cs="经典楷体简"/>
                <w:sz w:val="28"/>
                <w:szCs w:val="28"/>
              </w:rPr>
            </w:pPr>
            <w:r>
              <w:rPr>
                <w:rFonts w:hint="eastAsia" w:eastAsia="经典楷体简" w:cs="经典楷体简"/>
                <w:sz w:val="28"/>
                <w:szCs w:val="28"/>
              </w:rPr>
              <w:t>性格开朗、热情，交际能力强，做事喜欢追求完美但是经常没毅力坚持下去，独立自主能力强，过于倔强和固执，不怎么听取别人的意见，不喜欢整理自己的东西，丢三落四。</w:t>
            </w:r>
          </w:p>
        </w:tc>
      </w:tr>
    </w:tbl>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b/>
          <w:sz w:val="44"/>
          <w:szCs w:val="44"/>
        </w:rPr>
      </w:pPr>
    </w:p>
    <w:p>
      <w:pPr>
        <w:widowControl/>
        <w:jc w:val="left"/>
        <w:rPr>
          <w:rFonts w:eastAsia="经典楷体简" w:cs="经典楷体简"/>
          <w:b/>
          <w:sz w:val="44"/>
          <w:szCs w:val="44"/>
        </w:rPr>
      </w:pPr>
    </w:p>
    <w:p>
      <w:pPr>
        <w:widowControl/>
        <w:jc w:val="left"/>
        <w:rPr>
          <w:rFonts w:eastAsia="经典楷体简" w:cs="经典楷体简"/>
          <w:b/>
          <w:sz w:val="44"/>
          <w:szCs w:val="44"/>
        </w:rPr>
      </w:pPr>
    </w:p>
    <w:p>
      <w:pPr>
        <w:widowControl/>
        <w:jc w:val="left"/>
        <w:rPr>
          <w:rFonts w:eastAsia="经典楷体简" w:cs="经典楷体简"/>
          <w:b/>
          <w:sz w:val="44"/>
          <w:szCs w:val="44"/>
        </w:rPr>
      </w:pPr>
    </w:p>
    <w:p>
      <w:pPr>
        <w:widowControl/>
        <w:jc w:val="left"/>
        <w:rPr>
          <w:rFonts w:eastAsia="经典楷体简" w:cs="经典楷体简"/>
          <w:b/>
          <w:sz w:val="44"/>
          <w:szCs w:val="44"/>
        </w:rPr>
      </w:pPr>
    </w:p>
    <w:p>
      <w:pPr>
        <w:widowControl/>
        <w:jc w:val="left"/>
        <w:rPr>
          <w:rFonts w:eastAsia="经典楷体简" w:cs="经典楷体简"/>
          <w:b/>
          <w:sz w:val="44"/>
          <w:szCs w:val="44"/>
        </w:rPr>
      </w:pPr>
      <w:r>
        <w:rPr>
          <w:rFonts w:eastAsia="经典楷体简" w:cs="经典楷体简"/>
        </w:rPr>
        <w:drawing>
          <wp:anchor distT="0" distB="0" distL="114300" distR="114300" simplePos="0" relativeHeight="251680768" behindDoc="1" locked="0" layoutInCell="1" allowOverlap="1">
            <wp:simplePos x="0" y="0"/>
            <wp:positionH relativeFrom="column">
              <wp:posOffset>-1143000</wp:posOffset>
            </wp:positionH>
            <wp:positionV relativeFrom="paragraph">
              <wp:posOffset>-960755</wp:posOffset>
            </wp:positionV>
            <wp:extent cx="7581900" cy="15734030"/>
            <wp:effectExtent l="160655" t="141605" r="163195" b="164465"/>
            <wp:wrapNone/>
            <wp:docPr id="4" name="图片 3" descr="017538d56d1a7fe558755f17f684aa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017538d56d1a7fe558755f17f684aa88.jpg"/>
                    <pic:cNvPicPr>
                      <a:picLocks noChangeAspect="1"/>
                    </pic:cNvPicPr>
                  </pic:nvPicPr>
                  <pic:blipFill>
                    <a:blip r:embed="rId6" cstate="print"/>
                    <a:stretch>
                      <a:fillRect/>
                    </a:stretch>
                  </pic:blipFill>
                  <pic:spPr>
                    <a:xfrm>
                      <a:off x="0" y="0"/>
                      <a:ext cx="7581900" cy="15734030"/>
                    </a:xfrm>
                    <a:prstGeom prst="rect">
                      <a:avLst/>
                    </a:prstGeom>
                    <a:ln>
                      <a:noFill/>
                    </a:ln>
                    <a:effectLst>
                      <a:outerShdw blurRad="190500" algn="tl" rotWithShape="0">
                        <a:srgbClr val="000000">
                          <a:alpha val="70000"/>
                        </a:srgbClr>
                      </a:outerShdw>
                    </a:effectLst>
                  </pic:spPr>
                </pic:pic>
              </a:graphicData>
            </a:graphic>
          </wp:anchor>
        </w:drawing>
      </w:r>
    </w:p>
    <w:p>
      <w:pPr>
        <w:widowControl/>
        <w:jc w:val="left"/>
        <w:rPr>
          <w:rFonts w:eastAsia="经典楷体简" w:cs="经典楷体简"/>
          <w:b/>
          <w:sz w:val="44"/>
          <w:szCs w:val="44"/>
        </w:rPr>
      </w:pPr>
    </w:p>
    <w:p>
      <w:pPr>
        <w:widowControl/>
        <w:jc w:val="left"/>
        <w:rPr>
          <w:rFonts w:eastAsia="经典楷体简" w:cs="经典楷体简"/>
          <w:b/>
          <w:sz w:val="44"/>
          <w:szCs w:val="44"/>
        </w:rPr>
      </w:pPr>
    </w:p>
    <w:p>
      <w:pPr>
        <w:widowControl/>
        <w:jc w:val="left"/>
        <w:rPr>
          <w:rFonts w:eastAsia="经典楷体简" w:cs="经典楷体简"/>
          <w:b/>
          <w:sz w:val="44"/>
          <w:szCs w:val="44"/>
        </w:rPr>
      </w:pPr>
      <w:r>
        <w:rPr>
          <w:rFonts w:hint="eastAsia" w:eastAsia="经典楷体简" w:cs="经典楷体简"/>
          <w:b/>
          <w:sz w:val="44"/>
          <w:szCs w:val="44"/>
        </w:rPr>
        <w:t>总结：</w:t>
      </w:r>
    </w:p>
    <w:p>
      <w:pPr>
        <w:widowControl/>
        <w:spacing w:line="400" w:lineRule="exact"/>
        <w:ind w:left="989" w:hanging="992" w:hangingChars="353"/>
        <w:jc w:val="left"/>
        <w:rPr>
          <w:rFonts w:eastAsia="经典楷体简" w:cs="经典楷体简"/>
          <w:sz w:val="28"/>
          <w:szCs w:val="28"/>
        </w:rPr>
      </w:pPr>
      <w:r>
        <w:rPr>
          <w:rFonts w:hint="eastAsia" w:eastAsia="经典楷体简" w:cs="经典楷体简"/>
          <w:b/>
          <w:sz w:val="28"/>
          <w:szCs w:val="28"/>
        </w:rPr>
        <w:t xml:space="preserve">优点： </w:t>
      </w:r>
      <w:r>
        <w:rPr>
          <w:rFonts w:hint="eastAsia" w:eastAsia="经典楷体简" w:cs="经典楷体简"/>
          <w:sz w:val="28"/>
          <w:szCs w:val="28"/>
        </w:rPr>
        <w:t>性格开朗热情好相处，交际能力、行动能力、策划能力和独立自主能力强，知识面广，做事仔细认真，待人友善，乐于助人，有自信心和冒险精神。</w:t>
      </w:r>
    </w:p>
    <w:p>
      <w:pPr>
        <w:widowControl/>
        <w:spacing w:beforeLines="50" w:line="400" w:lineRule="exact"/>
        <w:ind w:left="989" w:hanging="992" w:hangingChars="353"/>
        <w:jc w:val="left"/>
        <w:rPr>
          <w:rFonts w:eastAsia="经典楷体简" w:cs="经典楷体简"/>
          <w:sz w:val="28"/>
          <w:szCs w:val="28"/>
        </w:rPr>
      </w:pPr>
      <w:r>
        <w:rPr>
          <w:rFonts w:hint="eastAsia" w:eastAsia="经典楷体简" w:cs="经典楷体简"/>
          <w:b/>
          <w:sz w:val="28"/>
          <w:szCs w:val="28"/>
        </w:rPr>
        <w:t>缺点：</w:t>
      </w:r>
      <w:r>
        <w:rPr>
          <w:rFonts w:hint="eastAsia" w:eastAsia="经典楷体简" w:cs="经典楷体简"/>
          <w:sz w:val="28"/>
          <w:szCs w:val="28"/>
        </w:rPr>
        <w:t xml:space="preserve"> 自觉性和毅力差，过于倔强固执，考虑问题有时不太全面，很健忘，经常丢三落四，上课不怎么认真听讲，不怎么听取别人的意见，不喜欢收拾好自己的东西。</w:t>
      </w: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center"/>
        <w:rPr>
          <w:rFonts w:eastAsia="经典楷体简" w:cs="经典楷体简"/>
          <w:b/>
          <w:sz w:val="52"/>
          <w:szCs w:val="52"/>
        </w:rPr>
      </w:pPr>
      <w:r>
        <w:rPr>
          <w:rFonts w:hint="eastAsia" w:eastAsia="经典楷体简" w:cs="经典楷体简"/>
          <w:b/>
          <w:sz w:val="52"/>
          <w:szCs w:val="52"/>
        </w:rPr>
        <w:t>职业兴趣</w:t>
      </w:r>
    </w:p>
    <w:p>
      <w:pPr>
        <w:widowControl/>
        <w:spacing w:line="540" w:lineRule="exact"/>
        <w:ind w:firstLine="560" w:firstLineChars="200"/>
        <w:jc w:val="left"/>
        <w:rPr>
          <w:rFonts w:eastAsia="经典楷体简" w:cs="经典楷体简"/>
          <w:sz w:val="28"/>
          <w:szCs w:val="28"/>
        </w:rPr>
      </w:pPr>
      <w:r>
        <w:rPr>
          <w:rFonts w:hint="eastAsia" w:eastAsia="经典楷体简" w:cs="经典楷体简"/>
          <w:sz w:val="28"/>
          <w:szCs w:val="28"/>
        </w:rPr>
        <w:drawing>
          <wp:anchor distT="0" distB="0" distL="114300" distR="114300" simplePos="0" relativeHeight="251681792" behindDoc="0" locked="0" layoutInCell="1" allowOverlap="1">
            <wp:simplePos x="0" y="0"/>
            <wp:positionH relativeFrom="margin">
              <wp:posOffset>2695575</wp:posOffset>
            </wp:positionH>
            <wp:positionV relativeFrom="paragraph">
              <wp:posOffset>97155</wp:posOffset>
            </wp:positionV>
            <wp:extent cx="3324225" cy="2495550"/>
            <wp:effectExtent l="0" t="0" r="0" b="0"/>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eastAsia="经典楷体简" w:cs="经典楷体简"/>
          <w:sz w:val="28"/>
          <w:szCs w:val="28"/>
        </w:rPr>
        <w:t>由图表可得，我感兴趣的前三个职业类型分别为艺术型、研究型型和社会型。</w:t>
      </w:r>
    </w:p>
    <w:p>
      <w:pPr>
        <w:widowControl/>
        <w:spacing w:line="540" w:lineRule="exact"/>
        <w:ind w:firstLine="560" w:firstLineChars="200"/>
        <w:jc w:val="left"/>
        <w:rPr>
          <w:rFonts w:eastAsia="经典楷体简" w:cs="经典楷体简"/>
          <w:sz w:val="28"/>
          <w:szCs w:val="28"/>
        </w:rPr>
      </w:pPr>
      <w:r>
        <w:rPr>
          <w:rFonts w:hint="eastAsia" w:eastAsia="经典楷体简" w:cs="经典楷体简"/>
          <w:sz w:val="28"/>
          <w:szCs w:val="28"/>
        </w:rPr>
        <w:t>属于艺术型的人基本倾向是具有想象、冲动、直觉，无秩序，情绪化、理想化，有创意、不重实际等特点。喜欢艺术性的职业环境，也具备语言、美术、音乐、演艺等方面的艺术能力，擅长以形态和语言来创作艺术作品，但是对事务性的工作则难以胜任。</w:t>
      </w:r>
    </w:p>
    <w:p>
      <w:pPr>
        <w:widowControl/>
        <w:spacing w:line="540" w:lineRule="exact"/>
        <w:ind w:firstLine="560" w:firstLineChars="200"/>
        <w:jc w:val="left"/>
        <w:rPr>
          <w:rFonts w:eastAsia="经典楷体简" w:cs="经典楷体简"/>
          <w:sz w:val="28"/>
          <w:szCs w:val="28"/>
        </w:rPr>
      </w:pPr>
      <w:r>
        <w:rPr>
          <w:rFonts w:hint="eastAsia" w:eastAsia="经典楷体简" w:cs="经典楷体简"/>
          <w:sz w:val="28"/>
          <w:szCs w:val="28"/>
        </w:rPr>
        <w:t>属于研究型的人基本倾向是分析型的、智</w:t>
      </w:r>
      <w:r>
        <w:rPr>
          <w:rFonts w:eastAsia="经典叠圆体简" w:cs="经典楷体简"/>
          <w:sz w:val="84"/>
          <w:szCs w:val="28"/>
        </w:rPr>
        <w:drawing>
          <wp:anchor distT="0" distB="0" distL="114300" distR="114300" simplePos="0" relativeHeight="252141568" behindDoc="1" locked="0" layoutInCell="1" allowOverlap="1">
            <wp:simplePos x="0" y="0"/>
            <wp:positionH relativeFrom="column">
              <wp:posOffset>-1143000</wp:posOffset>
            </wp:positionH>
            <wp:positionV relativeFrom="paragraph">
              <wp:posOffset>-1807845</wp:posOffset>
            </wp:positionV>
            <wp:extent cx="7583805" cy="16344900"/>
            <wp:effectExtent l="160655" t="141605" r="161290" b="163195"/>
            <wp:wrapNone/>
            <wp:docPr id="20" name="图片 4" descr="017538d56d1a7fe558755f17f684aa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 descr="017538d56d1a7fe558755f17f684aa88.jpg"/>
                    <pic:cNvPicPr>
                      <a:picLocks noChangeAspect="1"/>
                    </pic:cNvPicPr>
                  </pic:nvPicPr>
                  <pic:blipFill>
                    <a:blip r:embed="rId6" cstate="print"/>
                    <a:stretch>
                      <a:fillRect/>
                    </a:stretch>
                  </pic:blipFill>
                  <pic:spPr>
                    <a:xfrm>
                      <a:off x="0" y="0"/>
                      <a:ext cx="7583805" cy="16344900"/>
                    </a:xfrm>
                    <a:prstGeom prst="rect">
                      <a:avLst/>
                    </a:prstGeom>
                    <a:ln>
                      <a:noFill/>
                    </a:ln>
                    <a:effectLst>
                      <a:outerShdw blurRad="190500" algn="tl" rotWithShape="0">
                        <a:srgbClr val="000000">
                          <a:alpha val="70000"/>
                        </a:srgbClr>
                      </a:outerShdw>
                    </a:effectLst>
                  </pic:spPr>
                </pic:pic>
              </a:graphicData>
            </a:graphic>
          </wp:anchor>
        </w:drawing>
      </w:r>
      <w:r>
        <w:rPr>
          <w:rFonts w:hint="eastAsia" w:eastAsia="经典楷体简" w:cs="经典楷体简"/>
          <w:sz w:val="28"/>
          <w:szCs w:val="28"/>
        </w:rPr>
        <w:t>慧的、有探究心的和内省的，他们喜欢根据观察而对物理的、生物的、文化的现象进行抽象的、创造性的研究活动。</w:t>
      </w:r>
    </w:p>
    <w:p>
      <w:pPr>
        <w:widowControl/>
        <w:spacing w:line="540" w:lineRule="exact"/>
        <w:ind w:firstLine="560" w:firstLineChars="200"/>
        <w:jc w:val="left"/>
        <w:rPr>
          <w:rFonts w:eastAsia="经典楷体简" w:cs="经典楷体简"/>
          <w:sz w:val="28"/>
          <w:szCs w:val="28"/>
        </w:rPr>
      </w:pPr>
      <w:r>
        <w:rPr>
          <w:rFonts w:hint="eastAsia" w:eastAsia="经典楷体简" w:cs="经典楷体简"/>
          <w:sz w:val="28"/>
          <w:szCs w:val="28"/>
        </w:rPr>
        <w:t>属于社会型的人基本倾向是合作、友善、助人、负责任、圆滑、善于社交言谈、善解人意等。他们喜欢社会交往，关心社会问题，具有教育能力和善于与人相处等人际关系方面的能力。</w:t>
      </w:r>
    </w:p>
    <w:p>
      <w:pPr>
        <w:widowControl/>
        <w:spacing w:line="540" w:lineRule="exact"/>
        <w:ind w:firstLine="560" w:firstLineChars="200"/>
        <w:jc w:val="left"/>
        <w:rPr>
          <w:rFonts w:eastAsia="经典楷体简" w:cs="经典楷体简"/>
          <w:sz w:val="28"/>
          <w:szCs w:val="28"/>
        </w:rPr>
      </w:pPr>
      <w:r>
        <w:rPr>
          <w:rFonts w:hint="eastAsia" w:eastAsia="经典楷体简" w:cs="经典楷体简"/>
          <w:sz w:val="28"/>
          <w:szCs w:val="28"/>
        </w:rPr>
        <w:t>综上所述，我适合的职业有</w:t>
      </w:r>
    </w:p>
    <w:p>
      <w:pPr>
        <w:pStyle w:val="13"/>
        <w:widowControl/>
        <w:numPr>
          <w:ilvl w:val="0"/>
          <w:numId w:val="1"/>
        </w:numPr>
        <w:spacing w:line="540" w:lineRule="exact"/>
        <w:ind w:firstLineChars="0"/>
        <w:jc w:val="left"/>
        <w:rPr>
          <w:rFonts w:eastAsia="经典楷体简" w:cs="经典楷体简"/>
          <w:sz w:val="28"/>
          <w:szCs w:val="28"/>
        </w:rPr>
      </w:pPr>
      <w:r>
        <w:rPr>
          <w:rFonts w:hint="eastAsia" w:eastAsia="经典楷体简" w:cs="经典楷体简"/>
          <w:sz w:val="28"/>
          <w:szCs w:val="28"/>
        </w:rPr>
        <w:t>有关文学创作、音乐、美术、演艺等的</w:t>
      </w:r>
    </w:p>
    <w:p>
      <w:pPr>
        <w:pStyle w:val="13"/>
        <w:widowControl/>
        <w:numPr>
          <w:ilvl w:val="0"/>
          <w:numId w:val="1"/>
        </w:numPr>
        <w:spacing w:line="540" w:lineRule="exact"/>
        <w:ind w:firstLineChars="0"/>
        <w:jc w:val="left"/>
        <w:rPr>
          <w:rFonts w:eastAsia="经典楷体简" w:cs="经典楷体简"/>
          <w:sz w:val="28"/>
          <w:szCs w:val="28"/>
        </w:rPr>
      </w:pPr>
      <w:r>
        <w:rPr>
          <w:rFonts w:hint="eastAsia" w:eastAsia="经典楷体简" w:cs="经典楷体简"/>
          <w:sz w:val="28"/>
          <w:szCs w:val="28"/>
        </w:rPr>
        <w:t>智力的、抽象的、分析的、独立的、带有研究性质的</w:t>
      </w:r>
    </w:p>
    <w:p>
      <w:pPr>
        <w:pStyle w:val="13"/>
        <w:widowControl/>
        <w:numPr>
          <w:ilvl w:val="0"/>
          <w:numId w:val="1"/>
        </w:numPr>
        <w:spacing w:line="540" w:lineRule="exact"/>
        <w:ind w:firstLineChars="0"/>
        <w:jc w:val="left"/>
        <w:rPr>
          <w:rFonts w:eastAsia="经典楷体简" w:cs="经典楷体简"/>
          <w:sz w:val="28"/>
          <w:szCs w:val="28"/>
        </w:rPr>
      </w:pPr>
      <w:r>
        <w:rPr>
          <w:rFonts w:hint="eastAsia" w:eastAsia="经典楷体简" w:cs="经典楷体简"/>
          <w:sz w:val="28"/>
          <w:szCs w:val="28"/>
        </w:rPr>
        <w:t>以与人接触为中心的社会服务型的</w:t>
      </w:r>
    </w:p>
    <w:p>
      <w:pPr>
        <w:widowControl/>
        <w:spacing w:line="540" w:lineRule="exact"/>
        <w:ind w:left="560"/>
        <w:jc w:val="left"/>
        <w:rPr>
          <w:rFonts w:eastAsia="经典楷体简" w:cs="经典楷体简"/>
          <w:sz w:val="28"/>
          <w:szCs w:val="28"/>
        </w:rPr>
      </w:pPr>
      <w:r>
        <w:rPr>
          <w:rFonts w:hint="eastAsia" w:eastAsia="经典楷体简" w:cs="经典楷体简"/>
          <w:sz w:val="28"/>
          <w:szCs w:val="28"/>
        </w:rPr>
        <w:t>其中第2条和第3条就与我所选的药学专业所能从事的工作相关。</w:t>
      </w:r>
    </w:p>
    <w:p>
      <w:pPr>
        <w:widowControl/>
        <w:jc w:val="left"/>
        <w:rPr>
          <w:rFonts w:eastAsia="经典楷体简" w:cs="经典楷体简"/>
          <w:sz w:val="28"/>
          <w:szCs w:val="28"/>
        </w:rPr>
      </w:pPr>
    </w:p>
    <w:p>
      <w:pPr>
        <w:widowControl/>
        <w:jc w:val="left"/>
        <w:rPr>
          <w:rFonts w:eastAsia="经典楷体简" w:cs="经典楷体简"/>
          <w:sz w:val="28"/>
          <w:szCs w:val="28"/>
        </w:rPr>
      </w:pPr>
    </w:p>
    <w:p>
      <w:pPr>
        <w:widowControl/>
        <w:jc w:val="center"/>
        <w:rPr>
          <w:rFonts w:eastAsia="经典楷体简" w:cs="经典楷体简"/>
          <w:b/>
          <w:sz w:val="52"/>
          <w:szCs w:val="52"/>
        </w:rPr>
      </w:pPr>
      <w:r>
        <w:rPr>
          <w:rFonts w:hint="eastAsia" w:eastAsia="经典楷体简" w:cs="经典楷体简"/>
          <w:b/>
          <w:sz w:val="52"/>
          <w:szCs w:val="52"/>
        </w:rPr>
        <w:t>职业价值观</w:t>
      </w:r>
    </w:p>
    <w:p>
      <w:pPr>
        <w:widowControl/>
        <w:jc w:val="center"/>
        <w:rPr>
          <w:rFonts w:eastAsia="经典楷体简" w:cs="经典楷体简"/>
          <w:sz w:val="28"/>
          <w:szCs w:val="28"/>
        </w:rPr>
      </w:pPr>
      <w:r>
        <w:rPr>
          <w:rFonts w:eastAsia="经典楷体简" w:cs="经典楷体简"/>
          <w:sz w:val="28"/>
          <w:szCs w:val="28"/>
        </w:rPr>
        <w:drawing>
          <wp:anchor distT="0" distB="0" distL="114300" distR="114300" simplePos="0" relativeHeight="251685888" behindDoc="0" locked="0" layoutInCell="1" allowOverlap="1">
            <wp:simplePos x="0" y="0"/>
            <wp:positionH relativeFrom="column">
              <wp:posOffset>733425</wp:posOffset>
            </wp:positionH>
            <wp:positionV relativeFrom="paragraph">
              <wp:posOffset>243840</wp:posOffset>
            </wp:positionV>
            <wp:extent cx="3800475" cy="3076575"/>
            <wp:effectExtent l="0" t="0" r="0" b="0"/>
            <wp:wrapSquare wrapText="bothSides"/>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widowControl/>
        <w:jc w:val="left"/>
        <w:rPr>
          <w:rFonts w:eastAsia="经典楷体简" w:cs="经典楷体简"/>
          <w:sz w:val="28"/>
          <w:szCs w:val="28"/>
        </w:rPr>
      </w:pPr>
    </w:p>
    <w:p>
      <w:pPr>
        <w:widowControl/>
        <w:jc w:val="left"/>
        <w:rPr>
          <w:rFonts w:eastAsia="经典楷体简" w:cs="经典楷体简"/>
          <w:sz w:val="28"/>
          <w:szCs w:val="28"/>
        </w:rPr>
      </w:pPr>
    </w:p>
    <w:p>
      <w:pPr>
        <w:widowControl/>
        <w:jc w:val="left"/>
        <w:rPr>
          <w:rFonts w:eastAsia="经典楷体简" w:cs="经典楷体简"/>
          <w:sz w:val="28"/>
          <w:szCs w:val="28"/>
        </w:rPr>
      </w:pPr>
    </w:p>
    <w:p>
      <w:pPr>
        <w:widowControl/>
        <w:jc w:val="left"/>
        <w:rPr>
          <w:rFonts w:eastAsia="经典楷体简" w:cs="经典楷体简"/>
          <w:sz w:val="28"/>
          <w:szCs w:val="28"/>
        </w:rPr>
      </w:pPr>
    </w:p>
    <w:p>
      <w:pPr>
        <w:widowControl/>
        <w:jc w:val="left"/>
        <w:rPr>
          <w:rFonts w:eastAsia="经典楷体简" w:cs="经典楷体简"/>
          <w:sz w:val="28"/>
          <w:szCs w:val="28"/>
        </w:rPr>
      </w:pPr>
    </w:p>
    <w:p>
      <w:pPr>
        <w:widowControl/>
        <w:jc w:val="left"/>
        <w:rPr>
          <w:rFonts w:eastAsia="经典楷体简" w:cs="经典楷体简"/>
          <w:sz w:val="28"/>
          <w:szCs w:val="28"/>
        </w:rPr>
      </w:pPr>
    </w:p>
    <w:p>
      <w:pPr>
        <w:widowControl/>
        <w:jc w:val="left"/>
        <w:rPr>
          <w:rFonts w:eastAsia="经典楷体简" w:cs="经典楷体简"/>
          <w:sz w:val="28"/>
          <w:szCs w:val="28"/>
        </w:rPr>
      </w:pPr>
    </w:p>
    <w:p>
      <w:pPr>
        <w:widowControl/>
        <w:jc w:val="left"/>
        <w:rPr>
          <w:rFonts w:eastAsia="经典楷体简" w:cs="经典楷体简"/>
          <w:sz w:val="28"/>
          <w:szCs w:val="28"/>
        </w:rPr>
      </w:pPr>
    </w:p>
    <w:p>
      <w:pPr>
        <w:widowControl/>
        <w:jc w:val="left"/>
        <w:rPr>
          <w:rFonts w:eastAsia="经典楷体简" w:cs="经典楷体简"/>
          <w:sz w:val="28"/>
          <w:szCs w:val="28"/>
        </w:rPr>
      </w:pPr>
      <w:r>
        <w:rPr>
          <w:rFonts w:eastAsia="经典楷体简" w:cs="经典楷体简"/>
          <w:sz w:val="28"/>
          <w:szCs w:val="28"/>
        </w:rPr>
        <w:pict>
          <v:shape id="_x0000_s1083" o:spid="_x0000_s1083" o:spt="202" type="#_x0000_t202" style="position:absolute;left:0pt;margin-left:5.9pt;margin-top:-8.85pt;height:319.5pt;width:414pt;mso-position-horizontal-relative:margin;z-index:252171264;mso-width-relative:page;mso-height-relative:page;" filled="f" stroked="f" coordsize="21600,21600">
            <v:path/>
            <v:fill on="f" focussize="0,0"/>
            <v:stroke on="f" joinstyle="miter"/>
            <v:imagedata o:title=""/>
            <o:lock v:ext="edit"/>
            <v:textbox>
              <w:txbxContent>
                <w:p>
                  <w:pPr>
                    <w:rPr>
                      <w:rFonts w:eastAsia="经典楷体简" w:cs="经典楷体简"/>
                      <w:b/>
                      <w:sz w:val="32"/>
                      <w:szCs w:val="32"/>
                    </w:rPr>
                  </w:pPr>
                  <w:r>
                    <w:rPr>
                      <w:rFonts w:hint="eastAsia" w:eastAsia="经典楷体简" w:cs="经典楷体简"/>
                      <w:b/>
                      <w:sz w:val="32"/>
                      <w:szCs w:val="32"/>
                    </w:rPr>
                    <w:t>由上表可知：</w:t>
                  </w:r>
                </w:p>
                <w:p>
                  <w:pPr>
                    <w:ind w:firstLine="560" w:firstLineChars="200"/>
                    <w:rPr>
                      <w:rFonts w:eastAsia="经典楷体简" w:cs="经典楷体简"/>
                      <w:sz w:val="28"/>
                      <w:szCs w:val="28"/>
                    </w:rPr>
                  </w:pPr>
                  <w:r>
                    <w:rPr>
                      <w:rFonts w:hint="eastAsia" w:eastAsia="经典楷体简" w:cs="经典楷体简"/>
                      <w:sz w:val="28"/>
                      <w:szCs w:val="28"/>
                    </w:rPr>
                    <w:t>将来从事的工作中我最重视的方面是人际关系、利他主义、美感和智力刺激，我较不重视的方面是安全感、社会地位和经济报酬。</w:t>
                  </w:r>
                </w:p>
                <w:p>
                  <w:pPr>
                    <w:ind w:firstLine="560" w:firstLineChars="200"/>
                    <w:rPr>
                      <w:rFonts w:eastAsia="经典楷体简" w:cs="经典楷体简"/>
                      <w:sz w:val="28"/>
                      <w:szCs w:val="28"/>
                    </w:rPr>
                  </w:pPr>
                  <w:r>
                    <w:rPr>
                      <w:rFonts w:hint="eastAsia" w:eastAsia="经典楷体简" w:cs="经典楷体简"/>
                      <w:sz w:val="28"/>
                      <w:szCs w:val="28"/>
                    </w:rPr>
                    <w:t>我</w:t>
                  </w:r>
                  <w:r>
                    <w:rPr>
                      <w:rFonts w:eastAsia="经典楷体简" w:cs="经典楷体简"/>
                      <w:sz w:val="28"/>
                      <w:szCs w:val="28"/>
                    </w:rPr>
                    <w:t>希望</w:t>
                  </w:r>
                  <w:r>
                    <w:rPr>
                      <w:rFonts w:hint="eastAsia" w:eastAsia="经典楷体简" w:cs="经典楷体简"/>
                      <w:sz w:val="28"/>
                      <w:szCs w:val="28"/>
                    </w:rPr>
                    <w:t>以后</w:t>
                  </w:r>
                  <w:r>
                    <w:rPr>
                      <w:rFonts w:eastAsia="经典楷体简" w:cs="经典楷体简"/>
                      <w:sz w:val="28"/>
                      <w:szCs w:val="28"/>
                    </w:rPr>
                    <w:t>一起工作的大多数同事和领导人品较好</w:t>
                  </w:r>
                  <w:r>
                    <w:rPr>
                      <w:rFonts w:hint="eastAsia" w:eastAsia="经典楷体简" w:cs="经典楷体简"/>
                      <w:sz w:val="28"/>
                      <w:szCs w:val="28"/>
                    </w:rPr>
                    <w:t>，</w:t>
                  </w:r>
                  <w:r>
                    <w:rPr>
                      <w:rFonts w:eastAsia="经典楷体简" w:cs="经典楷体简"/>
                      <w:sz w:val="28"/>
                      <w:szCs w:val="28"/>
                    </w:rPr>
                    <w:t>相处在一起</w:t>
                  </w:r>
                  <w:r>
                    <w:rPr>
                      <w:rFonts w:hint="eastAsia" w:eastAsia="经典楷体简" w:cs="经典楷体简"/>
                      <w:sz w:val="28"/>
                      <w:szCs w:val="28"/>
                    </w:rPr>
                    <w:t>能</w:t>
                  </w:r>
                  <w:r>
                    <w:rPr>
                      <w:rFonts w:eastAsia="经典楷体简" w:cs="经典楷体简"/>
                      <w:sz w:val="28"/>
                      <w:szCs w:val="28"/>
                    </w:rPr>
                    <w:t>感到愉快</w:t>
                  </w:r>
                  <w:r>
                    <w:rPr>
                      <w:rFonts w:hint="eastAsia" w:eastAsia="经典楷体简" w:cs="经典楷体简"/>
                      <w:sz w:val="28"/>
                      <w:szCs w:val="28"/>
                    </w:rPr>
                    <w:t>，希望自己能为</w:t>
                  </w:r>
                  <w:r>
                    <w:rPr>
                      <w:rFonts w:eastAsia="经典楷体简" w:cs="经典楷体简"/>
                      <w:sz w:val="28"/>
                      <w:szCs w:val="28"/>
                    </w:rPr>
                    <w:t>大众的幸福和利益尽一份力</w:t>
                  </w:r>
                  <w:r>
                    <w:rPr>
                      <w:rFonts w:hint="eastAsia" w:eastAsia="经典楷体简" w:cs="经典楷体简"/>
                      <w:sz w:val="28"/>
                      <w:szCs w:val="28"/>
                    </w:rPr>
                    <w:t>，希望在工作过程中</w:t>
                  </w:r>
                  <w:r>
                    <w:rPr>
                      <w:rFonts w:eastAsia="经典楷体简" w:cs="经典楷体简"/>
                      <w:sz w:val="28"/>
                      <w:szCs w:val="28"/>
                    </w:rPr>
                    <w:t>能不断地追求美的东西</w:t>
                  </w:r>
                  <w:r>
                    <w:rPr>
                      <w:rFonts w:hint="eastAsia" w:eastAsia="经典楷体简" w:cs="经典楷体简"/>
                      <w:sz w:val="28"/>
                      <w:szCs w:val="28"/>
                    </w:rPr>
                    <w:t>，</w:t>
                  </w:r>
                  <w:r>
                    <w:rPr>
                      <w:rFonts w:eastAsia="经典楷体简" w:cs="经典楷体简"/>
                      <w:sz w:val="28"/>
                      <w:szCs w:val="28"/>
                    </w:rPr>
                    <w:t>得到美的享受</w:t>
                  </w:r>
                  <w:r>
                    <w:rPr>
                      <w:rFonts w:hint="eastAsia" w:eastAsia="经典楷体简" w:cs="经典楷体简"/>
                      <w:sz w:val="28"/>
                      <w:szCs w:val="28"/>
                    </w:rPr>
                    <w:t>。</w:t>
                  </w:r>
                </w:p>
                <w:p>
                  <w:pPr>
                    <w:ind w:firstLine="560" w:firstLineChars="200"/>
                    <w:rPr>
                      <w:rFonts w:eastAsia="经典楷体简" w:cs="经典楷体简"/>
                      <w:sz w:val="28"/>
                      <w:szCs w:val="28"/>
                    </w:rPr>
                  </w:pPr>
                  <w:r>
                    <w:rPr>
                      <w:rFonts w:hint="eastAsia" w:eastAsia="经典楷体简" w:cs="经典楷体简"/>
                      <w:sz w:val="28"/>
                      <w:szCs w:val="28"/>
                    </w:rPr>
                    <w:t>但</w:t>
                  </w:r>
                  <w:r>
                    <w:rPr>
                      <w:rFonts w:eastAsia="经典楷体简" w:cs="经典楷体简"/>
                      <w:sz w:val="28"/>
                      <w:szCs w:val="28"/>
                    </w:rPr>
                    <w:t>不管自己能力怎样</w:t>
                  </w:r>
                  <w:r>
                    <w:rPr>
                      <w:rFonts w:hint="eastAsia" w:eastAsia="经典楷体简" w:cs="经典楷体简"/>
                      <w:sz w:val="28"/>
                      <w:szCs w:val="28"/>
                    </w:rPr>
                    <w:t>，</w:t>
                  </w:r>
                  <w:r>
                    <w:rPr>
                      <w:rFonts w:eastAsia="经典楷体简" w:cs="经典楷体简"/>
                      <w:sz w:val="28"/>
                      <w:szCs w:val="28"/>
                    </w:rPr>
                    <w:t>在工作中有一个安稳的局面</w:t>
                  </w:r>
                  <w:r>
                    <w:rPr>
                      <w:rFonts w:hint="eastAsia" w:eastAsia="经典楷体简" w:cs="经典楷体简"/>
                      <w:sz w:val="28"/>
                      <w:szCs w:val="28"/>
                    </w:rPr>
                    <w:t>并不是很重要，我认为</w:t>
                  </w:r>
                  <w:r>
                    <w:rPr>
                      <w:rFonts w:eastAsia="经典楷体简" w:cs="经典楷体简"/>
                      <w:sz w:val="28"/>
                      <w:szCs w:val="28"/>
                    </w:rPr>
                    <w:t>在人们心目中有</w:t>
                  </w:r>
                  <w:r>
                    <w:rPr>
                      <w:rFonts w:hint="eastAsia" w:eastAsia="经典楷体简" w:cs="经典楷体简"/>
                      <w:sz w:val="28"/>
                      <w:szCs w:val="28"/>
                    </w:rPr>
                    <w:t>没有</w:t>
                  </w:r>
                  <w:r>
                    <w:rPr>
                      <w:rFonts w:eastAsia="经典楷体简" w:cs="经典楷体简"/>
                      <w:sz w:val="28"/>
                      <w:szCs w:val="28"/>
                    </w:rPr>
                    <w:t>较高的社会地位</w:t>
                  </w:r>
                  <w:r>
                    <w:rPr>
                      <w:rFonts w:hint="eastAsia" w:eastAsia="经典楷体简" w:cs="经典楷体简"/>
                      <w:sz w:val="28"/>
                      <w:szCs w:val="28"/>
                    </w:rPr>
                    <w:t>，</w:t>
                  </w:r>
                  <w:r>
                    <w:rPr>
                      <w:rFonts w:eastAsia="经典楷体简" w:cs="经典楷体简"/>
                      <w:sz w:val="28"/>
                      <w:szCs w:val="28"/>
                    </w:rPr>
                    <w:t>从而得到他人的重视与尊重</w:t>
                  </w:r>
                  <w:r>
                    <w:rPr>
                      <w:rFonts w:hint="eastAsia" w:eastAsia="经典楷体简" w:cs="经典楷体简"/>
                      <w:sz w:val="28"/>
                      <w:szCs w:val="28"/>
                    </w:rPr>
                    <w:t>也不重要，对于收入方面也没有很高的要求，只要够自己平常的开销就没问题了。</w:t>
                  </w:r>
                </w:p>
              </w:txbxContent>
            </v:textbox>
          </v:shape>
        </w:pict>
      </w:r>
    </w:p>
    <w:p>
      <w:pPr>
        <w:widowControl/>
        <w:jc w:val="left"/>
        <w:rPr>
          <w:rFonts w:eastAsia="经典楷体简" w:cs="经典楷体简"/>
          <w:sz w:val="28"/>
          <w:szCs w:val="28"/>
        </w:rPr>
      </w:pPr>
    </w:p>
    <w:p>
      <w:pPr>
        <w:widowControl/>
        <w:jc w:val="left"/>
        <w:rPr>
          <w:rFonts w:eastAsia="经典楷体简" w:cs="经典楷体简"/>
          <w:sz w:val="28"/>
          <w:szCs w:val="28"/>
        </w:rPr>
      </w:pPr>
    </w:p>
    <w:p>
      <w:pPr>
        <w:widowControl/>
        <w:jc w:val="left"/>
        <w:rPr>
          <w:rFonts w:eastAsia="经典楷体简" w:cs="经典楷体简"/>
          <w:sz w:val="28"/>
          <w:szCs w:val="28"/>
        </w:rPr>
      </w:pPr>
    </w:p>
    <w:p>
      <w:pPr>
        <w:widowControl/>
        <w:jc w:val="left"/>
        <w:rPr>
          <w:rFonts w:eastAsia="经典楷体简" w:cs="经典楷体简"/>
          <w:sz w:val="28"/>
          <w:szCs w:val="28"/>
        </w:rPr>
      </w:pPr>
    </w:p>
    <w:p>
      <w:pPr>
        <w:widowControl/>
        <w:jc w:val="left"/>
        <w:rPr>
          <w:rFonts w:eastAsia="经典楷体简" w:cs="经典楷体简"/>
          <w:sz w:val="28"/>
          <w:szCs w:val="28"/>
        </w:rPr>
      </w:pPr>
    </w:p>
    <w:p>
      <w:pPr>
        <w:widowControl/>
        <w:jc w:val="left"/>
        <w:rPr>
          <w:rFonts w:eastAsia="经典楷体简" w:cs="经典楷体简"/>
          <w:sz w:val="28"/>
          <w:szCs w:val="28"/>
        </w:rPr>
      </w:pPr>
    </w:p>
    <w:p>
      <w:pPr>
        <w:widowControl/>
        <w:jc w:val="left"/>
        <w:rPr>
          <w:rFonts w:eastAsia="经典楷体简" w:cs="经典楷体简"/>
          <w:sz w:val="28"/>
          <w:szCs w:val="28"/>
        </w:rPr>
      </w:pPr>
    </w:p>
    <w:p>
      <w:pPr>
        <w:widowControl/>
        <w:jc w:val="left"/>
        <w:rPr>
          <w:rFonts w:eastAsia="经典楷体简" w:cs="经典楷体简"/>
          <w:sz w:val="28"/>
          <w:szCs w:val="28"/>
        </w:rPr>
      </w:pPr>
    </w:p>
    <w:p>
      <w:pPr>
        <w:widowControl/>
        <w:jc w:val="left"/>
        <w:rPr>
          <w:rFonts w:eastAsia="经典楷体简" w:cs="经典楷体简"/>
          <w:sz w:val="28"/>
          <w:szCs w:val="28"/>
        </w:rPr>
      </w:pPr>
    </w:p>
    <w:p>
      <w:pPr>
        <w:widowControl/>
        <w:jc w:val="left"/>
        <w:rPr>
          <w:rFonts w:eastAsia="经典楷体简" w:cs="经典楷体简"/>
          <w:sz w:val="28"/>
          <w:szCs w:val="28"/>
        </w:rPr>
      </w:pPr>
    </w:p>
    <w:p>
      <w:pPr>
        <w:widowControl/>
        <w:jc w:val="left"/>
        <w:rPr>
          <w:rFonts w:eastAsia="经典楷体简" w:cs="经典楷体简"/>
          <w:sz w:val="28"/>
          <w:szCs w:val="28"/>
        </w:rPr>
      </w:pPr>
    </w:p>
    <w:p>
      <w:pPr>
        <w:widowControl/>
        <w:jc w:val="center"/>
        <w:rPr>
          <w:rFonts w:eastAsia="经典叠圆体简" w:cs="经典楷体简"/>
          <w:sz w:val="84"/>
          <w:szCs w:val="28"/>
        </w:rPr>
      </w:pPr>
      <w:r>
        <w:rPr>
          <w:rFonts w:eastAsia="经典叠圆体简" w:cs="经典楷体简"/>
          <w:sz w:val="84"/>
          <w:szCs w:val="28"/>
        </w:rPr>
        <w:drawing>
          <wp:anchor distT="0" distB="0" distL="114300" distR="114300" simplePos="0" relativeHeight="251689984" behindDoc="1" locked="0" layoutInCell="1" allowOverlap="1">
            <wp:simplePos x="0" y="0"/>
            <wp:positionH relativeFrom="column">
              <wp:posOffset>-1143000</wp:posOffset>
            </wp:positionH>
            <wp:positionV relativeFrom="paragraph">
              <wp:posOffset>-6562725</wp:posOffset>
            </wp:positionV>
            <wp:extent cx="7583805" cy="16344900"/>
            <wp:effectExtent l="160655" t="141605" r="161290" b="163195"/>
            <wp:wrapNone/>
            <wp:docPr id="13" name="图片 4" descr="017538d56d1a7fe558755f17f684aa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017538d56d1a7fe558755f17f684aa88.jpg"/>
                    <pic:cNvPicPr>
                      <a:picLocks noChangeAspect="1"/>
                    </pic:cNvPicPr>
                  </pic:nvPicPr>
                  <pic:blipFill>
                    <a:blip r:embed="rId6" cstate="print"/>
                    <a:stretch>
                      <a:fillRect/>
                    </a:stretch>
                  </pic:blipFill>
                  <pic:spPr>
                    <a:xfrm>
                      <a:off x="0" y="0"/>
                      <a:ext cx="7583805" cy="16344900"/>
                    </a:xfrm>
                    <a:prstGeom prst="rect">
                      <a:avLst/>
                    </a:prstGeom>
                    <a:ln>
                      <a:noFill/>
                    </a:ln>
                    <a:effectLst>
                      <a:outerShdw blurRad="190500" algn="tl" rotWithShape="0">
                        <a:srgbClr val="000000">
                          <a:alpha val="70000"/>
                        </a:srgbClr>
                      </a:outerShdw>
                    </a:effectLst>
                  </pic:spPr>
                </pic:pic>
              </a:graphicData>
            </a:graphic>
          </wp:anchor>
        </w:drawing>
      </w:r>
      <w:r>
        <w:rPr>
          <w:rFonts w:hint="eastAsia" w:eastAsia="经典叠圆体简" w:cs="经典楷体简"/>
          <w:sz w:val="84"/>
          <w:szCs w:val="28"/>
        </w:rPr>
        <w:t>第二章  环境分析</w:t>
      </w:r>
    </w:p>
    <w:p>
      <w:pPr>
        <w:widowControl/>
        <w:rPr>
          <w:rFonts w:eastAsia="经典楷体简" w:cs="经典楷体简"/>
          <w:b/>
          <w:sz w:val="52"/>
          <w:szCs w:val="52"/>
        </w:rPr>
      </w:pPr>
    </w:p>
    <w:p>
      <w:pPr>
        <w:widowControl/>
        <w:ind w:firstLine="1566" w:firstLineChars="300"/>
        <w:rPr>
          <w:rFonts w:eastAsia="经典楷体简" w:cs="经典楷体简"/>
          <w:b/>
          <w:sz w:val="52"/>
          <w:szCs w:val="52"/>
        </w:rPr>
      </w:pPr>
      <w:r>
        <w:rPr>
          <w:rFonts w:hint="eastAsia" w:eastAsia="经典楷体简" w:cs="经典楷体简"/>
          <w:b/>
          <w:sz w:val="52"/>
          <w:szCs w:val="52"/>
        </w:rPr>
        <w:drawing>
          <wp:anchor distT="0" distB="0" distL="114300" distR="114300" simplePos="0" relativeHeight="251691008" behindDoc="0" locked="0" layoutInCell="1" allowOverlap="1">
            <wp:simplePos x="0" y="0"/>
            <wp:positionH relativeFrom="column">
              <wp:posOffset>3971925</wp:posOffset>
            </wp:positionH>
            <wp:positionV relativeFrom="paragraph">
              <wp:posOffset>413385</wp:posOffset>
            </wp:positionV>
            <wp:extent cx="1495425" cy="1495425"/>
            <wp:effectExtent l="0" t="0" r="0" b="0"/>
            <wp:wrapSquare wrapText="bothSides"/>
            <wp:docPr id="14" name="图片 13" descr="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center.png"/>
                    <pic:cNvPicPr>
                      <a:picLocks noChangeAspect="1"/>
                    </pic:cNvPicPr>
                  </pic:nvPicPr>
                  <pic:blipFill>
                    <a:blip r:embed="rId9" cstate="print"/>
                    <a:stretch>
                      <a:fillRect/>
                    </a:stretch>
                  </pic:blipFill>
                  <pic:spPr>
                    <a:xfrm>
                      <a:off x="0" y="0"/>
                      <a:ext cx="1495425" cy="1495425"/>
                    </a:xfrm>
                    <a:prstGeom prst="rect">
                      <a:avLst/>
                    </a:prstGeom>
                  </pic:spPr>
                </pic:pic>
              </a:graphicData>
            </a:graphic>
          </wp:anchor>
        </w:drawing>
      </w:r>
      <w:r>
        <w:rPr>
          <w:rFonts w:hint="eastAsia" w:eastAsia="经典楷体简" w:cs="经典楷体简"/>
          <w:b/>
          <w:sz w:val="52"/>
          <w:szCs w:val="52"/>
        </w:rPr>
        <w:t>家庭环境分析</w:t>
      </w:r>
    </w:p>
    <w:p>
      <w:pPr>
        <w:widowControl/>
        <w:ind w:firstLine="560" w:firstLineChars="200"/>
        <w:jc w:val="left"/>
        <w:rPr>
          <w:rFonts w:eastAsia="经典楷体简" w:cs="经典楷体简"/>
          <w:sz w:val="28"/>
          <w:szCs w:val="28"/>
        </w:rPr>
      </w:pPr>
      <w:r>
        <w:rPr>
          <w:rFonts w:hint="eastAsia" w:eastAsia="经典楷体简" w:cs="经典楷体简"/>
          <w:sz w:val="28"/>
          <w:szCs w:val="28"/>
        </w:rPr>
        <w:t>从小父母离异由爷爷奶奶带大的，现在爷爷奶奶年纪大了所以我选择了药学这个专业，希望能学习到关于药理方面的专业知识。</w:t>
      </w:r>
    </w:p>
    <w:p>
      <w:pPr>
        <w:widowControl/>
        <w:ind w:firstLine="560" w:firstLineChars="200"/>
        <w:jc w:val="left"/>
        <w:rPr>
          <w:rFonts w:eastAsia="经典楷体简" w:cs="经典楷体简"/>
          <w:sz w:val="28"/>
          <w:szCs w:val="28"/>
        </w:rPr>
      </w:pPr>
    </w:p>
    <w:p>
      <w:pPr>
        <w:widowControl/>
        <w:ind w:firstLine="783" w:firstLineChars="150"/>
        <w:jc w:val="left"/>
        <w:rPr>
          <w:rFonts w:hint="eastAsia" w:eastAsia="经典楷体简" w:cs="经典楷体简"/>
          <w:b/>
          <w:sz w:val="52"/>
          <w:szCs w:val="52"/>
        </w:rPr>
      </w:pPr>
    </w:p>
    <w:p>
      <w:pPr>
        <w:widowControl/>
        <w:jc w:val="center"/>
        <w:rPr>
          <w:rFonts w:eastAsia="经典楷体简" w:cs="经典楷体简"/>
          <w:b/>
          <w:sz w:val="52"/>
          <w:szCs w:val="52"/>
        </w:rPr>
      </w:pPr>
      <w:r>
        <w:rPr>
          <w:rFonts w:hint="eastAsia" w:eastAsia="经典楷体简" w:cs="经典楷体简"/>
          <w:b/>
          <w:sz w:val="52"/>
          <w:szCs w:val="52"/>
        </w:rPr>
        <w:t>学校环境分析</w:t>
      </w:r>
      <w:r>
        <w:rPr>
          <w:rFonts w:eastAsia="经典叠圆体简" w:cs="经典楷体简"/>
          <w:sz w:val="84"/>
          <w:szCs w:val="28"/>
        </w:rPr>
        <w:drawing>
          <wp:anchor distT="0" distB="0" distL="114300" distR="114300" simplePos="0" relativeHeight="252204032" behindDoc="1" locked="0" layoutInCell="1" allowOverlap="1">
            <wp:simplePos x="0" y="0"/>
            <wp:positionH relativeFrom="column">
              <wp:posOffset>-1143000</wp:posOffset>
            </wp:positionH>
            <wp:positionV relativeFrom="paragraph">
              <wp:posOffset>-1807845</wp:posOffset>
            </wp:positionV>
            <wp:extent cx="7583805" cy="16344900"/>
            <wp:effectExtent l="160655" t="141605" r="161290" b="163195"/>
            <wp:wrapNone/>
            <wp:docPr id="21" name="图片 4" descr="017538d56d1a7fe558755f17f684aa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 descr="017538d56d1a7fe558755f17f684aa88.jpg"/>
                    <pic:cNvPicPr>
                      <a:picLocks noChangeAspect="1"/>
                    </pic:cNvPicPr>
                  </pic:nvPicPr>
                  <pic:blipFill>
                    <a:blip r:embed="rId6" cstate="print"/>
                    <a:stretch>
                      <a:fillRect/>
                    </a:stretch>
                  </pic:blipFill>
                  <pic:spPr>
                    <a:xfrm>
                      <a:off x="0" y="0"/>
                      <a:ext cx="7583805" cy="16344900"/>
                    </a:xfrm>
                    <a:prstGeom prst="rect">
                      <a:avLst/>
                    </a:prstGeom>
                    <a:ln>
                      <a:noFill/>
                    </a:ln>
                    <a:effectLst>
                      <a:outerShdw blurRad="190500" algn="tl" rotWithShape="0">
                        <a:srgbClr val="000000">
                          <a:alpha val="70000"/>
                        </a:srgbClr>
                      </a:outerShdw>
                    </a:effectLst>
                  </pic:spPr>
                </pic:pic>
              </a:graphicData>
            </a:graphic>
          </wp:anchor>
        </w:drawing>
      </w:r>
    </w:p>
    <w:p>
      <w:pPr>
        <w:widowControl/>
        <w:ind w:firstLine="560" w:firstLineChars="200"/>
        <w:jc w:val="left"/>
        <w:rPr>
          <w:rFonts w:hint="eastAsia" w:eastAsia="经典楷体简" w:cs="经典楷体简"/>
          <w:sz w:val="28"/>
          <w:szCs w:val="28"/>
        </w:rPr>
      </w:pPr>
      <w:r>
        <w:rPr>
          <w:rFonts w:hint="eastAsia" w:eastAsia="经典楷体简" w:cs="经典楷体简"/>
          <w:sz w:val="28"/>
          <w:szCs w:val="28"/>
          <w:lang w:eastAsia="zh-CN"/>
        </w:rPr>
        <w:t>XX</w:t>
      </w:r>
      <w:r>
        <w:rPr>
          <w:rFonts w:hint="eastAsia" w:eastAsia="经典楷体简" w:cs="经典楷体简"/>
          <w:sz w:val="28"/>
          <w:szCs w:val="28"/>
        </w:rPr>
        <w:t>卫生高等职业技术学校坐落于山林水秀、环境优雅，素有小上海之称的太湖明珠——</w:t>
      </w:r>
      <w:r>
        <w:rPr>
          <w:rFonts w:hint="eastAsia" w:eastAsia="经典楷体简" w:cs="经典楷体简"/>
          <w:sz w:val="28"/>
          <w:szCs w:val="28"/>
          <w:lang w:eastAsia="zh-CN"/>
        </w:rPr>
        <w:t>XX</w:t>
      </w:r>
      <w:r>
        <w:rPr>
          <w:rFonts w:hint="eastAsia" w:eastAsia="经典楷体简" w:cs="经典楷体简"/>
          <w:sz w:val="28"/>
          <w:szCs w:val="28"/>
        </w:rPr>
        <w:t>，是一所历史悠久、声誉卓著的名校，现为国家级重点职业学校、国家紧缺型人才培养基地、江苏联合职业技术学院</w:t>
      </w:r>
      <w:r>
        <w:rPr>
          <w:rFonts w:hint="eastAsia" w:eastAsia="经典楷体简" w:cs="经典楷体简"/>
          <w:sz w:val="28"/>
          <w:szCs w:val="28"/>
          <w:lang w:eastAsia="zh-CN"/>
        </w:rPr>
        <w:t>XX</w:t>
      </w:r>
      <w:r>
        <w:rPr>
          <w:rFonts w:hint="eastAsia" w:eastAsia="经典楷体简" w:cs="经典楷体简"/>
          <w:sz w:val="28"/>
          <w:szCs w:val="28"/>
        </w:rPr>
        <w:t>卫生分院。学校前身为创建于1919年的</w:t>
      </w:r>
      <w:r>
        <w:rPr>
          <w:rFonts w:hint="eastAsia" w:eastAsia="经典楷体简" w:cs="经典楷体简"/>
          <w:sz w:val="28"/>
          <w:szCs w:val="28"/>
          <w:lang w:eastAsia="zh-CN"/>
        </w:rPr>
        <w:t>XX</w:t>
      </w:r>
      <w:r>
        <w:rPr>
          <w:rFonts w:hint="eastAsia" w:eastAsia="经典楷体简" w:cs="经典楷体简"/>
          <w:sz w:val="28"/>
          <w:szCs w:val="28"/>
        </w:rPr>
        <w:t>护校，是</w:t>
      </w:r>
      <w:r>
        <w:rPr>
          <w:rFonts w:hint="eastAsia" w:eastAsia="经典楷体简" w:cs="经典楷体简"/>
          <w:sz w:val="28"/>
          <w:szCs w:val="28"/>
          <w:lang w:eastAsia="zh-CN"/>
        </w:rPr>
        <w:t>XX</w:t>
      </w:r>
      <w:r>
        <w:rPr>
          <w:rFonts w:hint="eastAsia" w:eastAsia="经典楷体简" w:cs="经典楷体简"/>
          <w:sz w:val="28"/>
          <w:szCs w:val="28"/>
        </w:rPr>
        <w:t>老八校之一、</w:t>
      </w:r>
      <w:r>
        <w:rPr>
          <w:rFonts w:hint="eastAsia" w:eastAsia="经典楷体简" w:cs="经典楷体简"/>
          <w:sz w:val="28"/>
          <w:szCs w:val="28"/>
          <w:lang w:eastAsia="zh-CN"/>
        </w:rPr>
        <w:t>XX</w:t>
      </w:r>
      <w:r>
        <w:rPr>
          <w:rFonts w:hint="eastAsia" w:eastAsia="经典楷体简" w:cs="经典楷体简"/>
          <w:sz w:val="28"/>
          <w:szCs w:val="28"/>
        </w:rPr>
        <w:t xml:space="preserve">地区第一所医药卫生专业学校。历经90多年的努力，学校已逐步发展成为一所包含护理、药学、药品生产、药品质量、康复治疗技术等学科门类齐全的综合性医药卫生学校，在苏南地区享有极高的声誉和重要的地位，目前有东、西两个校区。  </w:t>
      </w:r>
    </w:p>
    <w:p>
      <w:pPr>
        <w:widowControl/>
        <w:ind w:firstLine="560" w:firstLineChars="200"/>
        <w:jc w:val="left"/>
        <w:rPr>
          <w:rFonts w:hint="eastAsia" w:eastAsia="经典楷体简" w:cs="经典楷体简"/>
          <w:sz w:val="28"/>
          <w:szCs w:val="28"/>
        </w:rPr>
      </w:pPr>
    </w:p>
    <w:p>
      <w:pPr>
        <w:widowControl/>
        <w:ind w:firstLine="560" w:firstLineChars="200"/>
        <w:jc w:val="left"/>
        <w:rPr>
          <w:rFonts w:hint="eastAsia" w:eastAsia="经典楷体简" w:cs="经典楷体简"/>
          <w:sz w:val="28"/>
          <w:szCs w:val="28"/>
        </w:rPr>
      </w:pPr>
    </w:p>
    <w:p>
      <w:pPr>
        <w:widowControl/>
        <w:ind w:firstLine="560" w:firstLineChars="200"/>
        <w:jc w:val="left"/>
        <w:rPr>
          <w:rFonts w:hint="eastAsia" w:eastAsia="经典楷体简" w:cs="经典楷体简"/>
          <w:sz w:val="28"/>
          <w:szCs w:val="28"/>
        </w:rPr>
      </w:pPr>
    </w:p>
    <w:p>
      <w:pPr>
        <w:widowControl/>
        <w:ind w:firstLine="560" w:firstLineChars="200"/>
        <w:jc w:val="left"/>
        <w:rPr>
          <w:rFonts w:hint="eastAsia" w:eastAsia="经典楷体简" w:cs="经典楷体简"/>
          <w:sz w:val="28"/>
          <w:szCs w:val="28"/>
        </w:rPr>
      </w:pPr>
    </w:p>
    <w:p>
      <w:pPr>
        <w:widowControl/>
        <w:ind w:firstLine="560" w:firstLineChars="200"/>
        <w:jc w:val="left"/>
        <w:rPr>
          <w:rFonts w:hint="eastAsia" w:eastAsia="经典楷体简" w:cs="经典楷体简"/>
          <w:sz w:val="28"/>
          <w:szCs w:val="28"/>
        </w:rPr>
      </w:pPr>
    </w:p>
    <w:p>
      <w:pPr>
        <w:widowControl/>
        <w:ind w:firstLine="560" w:firstLineChars="200"/>
        <w:jc w:val="left"/>
        <w:rPr>
          <w:rFonts w:hint="eastAsia" w:eastAsia="经典楷体简" w:cs="经典楷体简"/>
          <w:sz w:val="28"/>
          <w:szCs w:val="28"/>
        </w:rPr>
      </w:pPr>
    </w:p>
    <w:p>
      <w:pPr>
        <w:widowControl/>
        <w:ind w:firstLine="560" w:firstLineChars="200"/>
        <w:jc w:val="left"/>
        <w:rPr>
          <w:rFonts w:hint="eastAsia" w:eastAsia="经典楷体简" w:cs="经典楷体简"/>
          <w:sz w:val="28"/>
          <w:szCs w:val="28"/>
        </w:rPr>
      </w:pPr>
    </w:p>
    <w:p>
      <w:pPr>
        <w:widowControl/>
        <w:ind w:firstLine="560" w:firstLineChars="200"/>
        <w:jc w:val="left"/>
        <w:rPr>
          <w:rFonts w:hint="eastAsia" w:eastAsia="经典楷体简" w:cs="经典楷体简"/>
          <w:sz w:val="28"/>
          <w:szCs w:val="28"/>
        </w:rPr>
      </w:pPr>
    </w:p>
    <w:p>
      <w:pPr>
        <w:widowControl/>
        <w:ind w:firstLine="560" w:firstLineChars="200"/>
        <w:jc w:val="left"/>
        <w:rPr>
          <w:rFonts w:hint="eastAsia" w:eastAsia="经典楷体简" w:cs="经典楷体简"/>
          <w:sz w:val="28"/>
          <w:szCs w:val="28"/>
        </w:rPr>
      </w:pPr>
    </w:p>
    <w:p>
      <w:pPr>
        <w:widowControl/>
        <w:ind w:firstLine="560" w:firstLineChars="200"/>
        <w:jc w:val="left"/>
        <w:rPr>
          <w:rFonts w:hint="eastAsia" w:eastAsia="经典楷体简" w:cs="经典楷体简"/>
          <w:sz w:val="28"/>
          <w:szCs w:val="28"/>
        </w:rPr>
      </w:pPr>
    </w:p>
    <w:p>
      <w:pPr>
        <w:widowControl/>
        <w:ind w:firstLine="1044" w:firstLineChars="200"/>
        <w:jc w:val="left"/>
        <w:rPr>
          <w:rFonts w:hint="eastAsia" w:eastAsia="经典楷体简" w:cs="经典楷体简"/>
          <w:sz w:val="28"/>
          <w:szCs w:val="28"/>
        </w:rPr>
      </w:pPr>
      <w:r>
        <w:rPr>
          <w:rFonts w:eastAsia="经典楷体简" w:cs="经典楷体简"/>
          <w:b/>
          <w:sz w:val="52"/>
          <w:szCs w:val="52"/>
        </w:rPr>
        <w:drawing>
          <wp:anchor distT="0" distB="0" distL="114300" distR="114300" simplePos="0" relativeHeight="251699200" behindDoc="1" locked="0" layoutInCell="1" allowOverlap="1">
            <wp:simplePos x="0" y="0"/>
            <wp:positionH relativeFrom="column">
              <wp:posOffset>-1143000</wp:posOffset>
            </wp:positionH>
            <wp:positionV relativeFrom="paragraph">
              <wp:posOffset>-906145</wp:posOffset>
            </wp:positionV>
            <wp:extent cx="7583805" cy="19999960"/>
            <wp:effectExtent l="160655" t="141605" r="161290" b="165735"/>
            <wp:wrapNone/>
            <wp:docPr id="26" name="图片 4" descr="017538d56d1a7fe558755f17f684aa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 descr="017538d56d1a7fe558755f17f684aa88.jpg"/>
                    <pic:cNvPicPr>
                      <a:picLocks noChangeAspect="1"/>
                    </pic:cNvPicPr>
                  </pic:nvPicPr>
                  <pic:blipFill>
                    <a:blip r:embed="rId6" cstate="print"/>
                    <a:stretch>
                      <a:fillRect/>
                    </a:stretch>
                  </pic:blipFill>
                  <pic:spPr>
                    <a:xfrm>
                      <a:off x="0" y="0"/>
                      <a:ext cx="7583805" cy="19999960"/>
                    </a:xfrm>
                    <a:prstGeom prst="rect">
                      <a:avLst/>
                    </a:prstGeom>
                    <a:ln>
                      <a:noFill/>
                    </a:ln>
                    <a:effectLst>
                      <a:outerShdw blurRad="190500" algn="tl" rotWithShape="0">
                        <a:srgbClr val="000000">
                          <a:alpha val="70000"/>
                        </a:srgbClr>
                      </a:outerShdw>
                    </a:effectLst>
                  </pic:spPr>
                </pic:pic>
              </a:graphicData>
            </a:graphic>
          </wp:anchor>
        </w:drawing>
      </w:r>
      <w:r>
        <w:rPr>
          <w:rFonts w:hint="eastAsia" w:eastAsia="经典楷体简" w:cs="经典楷体简"/>
          <w:sz w:val="28"/>
          <w:szCs w:val="28"/>
        </w:rPr>
        <w:t xml:space="preserve">              </w:t>
      </w:r>
    </w:p>
    <w:p>
      <w:pPr>
        <w:widowControl/>
        <w:ind w:firstLine="560" w:firstLineChars="200"/>
        <w:jc w:val="left"/>
        <w:rPr>
          <w:rFonts w:eastAsia="经典楷体简" w:cs="经典楷体简"/>
          <w:sz w:val="28"/>
          <w:szCs w:val="28"/>
        </w:rPr>
      </w:pPr>
      <w:r>
        <w:rPr>
          <w:rFonts w:hint="eastAsia" w:eastAsia="经典楷体简" w:cs="经典楷体简"/>
          <w:sz w:val="28"/>
          <w:szCs w:val="28"/>
        </w:rPr>
        <w:t xml:space="preserve">       </w:t>
      </w:r>
    </w:p>
    <w:p>
      <w:pPr>
        <w:widowControl/>
        <w:jc w:val="center"/>
        <w:rPr>
          <w:rFonts w:eastAsia="经典楷体简" w:cs="经典楷体简"/>
          <w:b/>
          <w:sz w:val="52"/>
          <w:szCs w:val="52"/>
        </w:rPr>
      </w:pPr>
      <w:r>
        <w:rPr>
          <w:rFonts w:eastAsia="经典楷体简" w:cs="经典楷体简"/>
          <w:b/>
          <w:sz w:val="52"/>
          <w:szCs w:val="52"/>
        </w:rPr>
        <w:drawing>
          <wp:anchor distT="0" distB="0" distL="114300" distR="114300" simplePos="0" relativeHeight="251703296" behindDoc="1" locked="0" layoutInCell="1" allowOverlap="1">
            <wp:simplePos x="0" y="0"/>
            <wp:positionH relativeFrom="column">
              <wp:posOffset>-1143000</wp:posOffset>
            </wp:positionH>
            <wp:positionV relativeFrom="paragraph">
              <wp:posOffset>-985520</wp:posOffset>
            </wp:positionV>
            <wp:extent cx="7583805" cy="26983055"/>
            <wp:effectExtent l="160655" t="141605" r="161290" b="173990"/>
            <wp:wrapNone/>
            <wp:docPr id="29" name="图片 4" descr="017538d56d1a7fe558755f17f684aa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 descr="017538d56d1a7fe558755f17f684aa88.jpg"/>
                    <pic:cNvPicPr>
                      <a:picLocks noChangeAspect="1"/>
                    </pic:cNvPicPr>
                  </pic:nvPicPr>
                  <pic:blipFill>
                    <a:blip r:embed="rId6" cstate="print"/>
                    <a:stretch>
                      <a:fillRect/>
                    </a:stretch>
                  </pic:blipFill>
                  <pic:spPr>
                    <a:xfrm>
                      <a:off x="0" y="0"/>
                      <a:ext cx="7583805" cy="26983055"/>
                    </a:xfrm>
                    <a:prstGeom prst="rect">
                      <a:avLst/>
                    </a:prstGeom>
                    <a:ln>
                      <a:noFill/>
                    </a:ln>
                    <a:effectLst>
                      <a:outerShdw blurRad="190500" algn="tl" rotWithShape="0">
                        <a:srgbClr val="000000">
                          <a:alpha val="70000"/>
                        </a:srgbClr>
                      </a:outerShdw>
                    </a:effectLst>
                  </pic:spPr>
                </pic:pic>
              </a:graphicData>
            </a:graphic>
          </wp:anchor>
        </w:drawing>
      </w:r>
      <w:r>
        <w:rPr>
          <w:rFonts w:hint="eastAsia" w:eastAsia="经典楷体简" w:cs="经典楷体简"/>
          <w:b/>
          <w:sz w:val="52"/>
          <w:szCs w:val="52"/>
        </w:rPr>
        <w:t>专业环境分析</w:t>
      </w:r>
    </w:p>
    <w:p>
      <w:pPr>
        <w:pStyle w:val="5"/>
        <w:spacing w:before="0" w:beforeAutospacing="0" w:after="0" w:afterAutospacing="0"/>
        <w:jc w:val="both"/>
        <w:rPr>
          <w:rFonts w:eastAsia="经典楷体简" w:cs="经典楷体简" w:asciiTheme="minorHAnsi" w:hAnsiTheme="minorHAnsi"/>
          <w:b/>
          <w:kern w:val="2"/>
          <w:sz w:val="28"/>
          <w:szCs w:val="28"/>
        </w:rPr>
      </w:pPr>
    </w:p>
    <w:p>
      <w:pPr>
        <w:pStyle w:val="5"/>
        <w:spacing w:before="0" w:beforeAutospacing="0" w:after="0" w:afterAutospacing="0"/>
        <w:jc w:val="both"/>
        <w:rPr>
          <w:rFonts w:eastAsia="经典楷体简" w:cs="经典楷体简" w:asciiTheme="minorHAnsi" w:hAnsiTheme="minorHAnsi"/>
          <w:kern w:val="2"/>
          <w:sz w:val="28"/>
          <w:szCs w:val="28"/>
        </w:rPr>
      </w:pPr>
      <w:r>
        <w:rPr>
          <w:rFonts w:hint="eastAsia" w:eastAsia="经典楷体简" w:cs="经典楷体简" w:asciiTheme="minorHAnsi" w:hAnsiTheme="minorHAnsi"/>
          <w:b/>
          <w:kern w:val="2"/>
          <w:sz w:val="28"/>
          <w:szCs w:val="28"/>
        </w:rPr>
        <w:t>培养目标：</w:t>
      </w:r>
      <w:r>
        <w:rPr>
          <w:rFonts w:hint="eastAsia" w:eastAsia="经典楷体简" w:cs="经典楷体简" w:asciiTheme="minorHAnsi" w:hAnsiTheme="minorHAnsi"/>
          <w:kern w:val="2"/>
          <w:sz w:val="28"/>
          <w:szCs w:val="28"/>
        </w:rPr>
        <w:t>本专业培养能适应科技进步和社会发展的需要，与我国医药现代化建设要求相适应，熟练掌握必需的科学文化基础知识和药学专业知识，具有较强的职业能力，能从事医院药事管理和用药指导、药品生产、检验等高素质技能型专门人才。</w:t>
      </w:r>
    </w:p>
    <w:p>
      <w:pPr>
        <w:pStyle w:val="5"/>
        <w:spacing w:before="0" w:beforeAutospacing="0" w:after="0" w:afterAutospacing="0"/>
        <w:jc w:val="both"/>
        <w:rPr>
          <w:rFonts w:eastAsia="经典楷体简" w:cs="经典楷体简" w:asciiTheme="minorHAnsi" w:hAnsiTheme="minorHAnsi"/>
          <w:kern w:val="2"/>
          <w:sz w:val="28"/>
          <w:szCs w:val="28"/>
        </w:rPr>
      </w:pPr>
      <w:r>
        <w:rPr>
          <w:rFonts w:hint="eastAsia" w:eastAsia="经典楷体简" w:cs="经典楷体简" w:asciiTheme="minorHAnsi" w:hAnsiTheme="minorHAnsi"/>
          <w:b/>
          <w:kern w:val="2"/>
          <w:sz w:val="28"/>
          <w:szCs w:val="28"/>
        </w:rPr>
        <w:t>主干课程：</w:t>
      </w:r>
      <w:r>
        <w:rPr>
          <w:rFonts w:hint="eastAsia" w:eastAsia="经典楷体简" w:cs="经典楷体简" w:asciiTheme="minorHAnsi" w:hAnsiTheme="minorHAnsi"/>
          <w:kern w:val="2"/>
          <w:sz w:val="28"/>
          <w:szCs w:val="28"/>
        </w:rPr>
        <w:t>化学、分析化学、药物化学、药物分析、药物制剂技术、人体解剖生理基础、实用药理学基础、天然药物学、临床医学概论、药事管理与法规等课程。</w:t>
      </w:r>
    </w:p>
    <w:p>
      <w:pPr>
        <w:pStyle w:val="5"/>
        <w:spacing w:before="0" w:beforeAutospacing="0" w:after="0" w:afterAutospacing="0"/>
        <w:jc w:val="both"/>
        <w:rPr>
          <w:rFonts w:eastAsia="经典楷体简" w:cs="经典楷体简" w:asciiTheme="minorHAnsi" w:hAnsiTheme="minorHAnsi"/>
          <w:b/>
          <w:kern w:val="2"/>
          <w:sz w:val="28"/>
          <w:szCs w:val="28"/>
        </w:rPr>
      </w:pPr>
      <w:r>
        <w:rPr>
          <w:rFonts w:hint="eastAsia" w:eastAsia="经典楷体简" w:cs="经典楷体简" w:asciiTheme="minorHAnsi" w:hAnsiTheme="minorHAnsi"/>
          <w:b/>
          <w:kern w:val="2"/>
          <w:sz w:val="28"/>
          <w:szCs w:val="28"/>
        </w:rPr>
        <w:t>就业面向：</w:t>
      </w:r>
    </w:p>
    <w:p>
      <w:pPr>
        <w:pStyle w:val="5"/>
        <w:spacing w:before="0" w:beforeAutospacing="0" w:after="0" w:afterAutospacing="0"/>
        <w:jc w:val="both"/>
        <w:rPr>
          <w:rFonts w:eastAsia="经典楷体简" w:cs="经典楷体简" w:asciiTheme="minorHAnsi" w:hAnsiTheme="minorHAnsi"/>
          <w:kern w:val="2"/>
          <w:sz w:val="28"/>
          <w:szCs w:val="28"/>
        </w:rPr>
      </w:pPr>
      <w:r>
        <w:rPr>
          <w:rFonts w:hint="eastAsia" w:eastAsia="经典楷体简" w:cs="经典楷体简" w:asciiTheme="minorHAnsi" w:hAnsiTheme="minorHAnsi"/>
          <w:kern w:val="2"/>
          <w:sz w:val="28"/>
          <w:szCs w:val="28"/>
        </w:rPr>
        <w:t>主要就业岗位有西药药剂员，从事医院药房、药品经营企业药学服务工作，包括处方调配、医院制剂、药品采购与保管、药学服务等工作岗位；医药商品购销员：从事医药物流管理、医药商品采购销售、用药咨询、药品保管与养护等工作；药物制剂工：从事药物制剂的生产及管理工作；车间生产设备的使用、保养、维护及管理工作；其它就业岗位有药品半成品及成品的质量分析、检验；药品研发单位协助新药申报工作以及新药开发等工作。</w:t>
      </w:r>
    </w:p>
    <w:p>
      <w:pPr>
        <w:widowControl/>
        <w:jc w:val="left"/>
        <w:rPr>
          <w:rFonts w:eastAsia="经典楷体简" w:cs="经典楷体简"/>
          <w:sz w:val="28"/>
          <w:szCs w:val="28"/>
        </w:rPr>
      </w:pPr>
    </w:p>
    <w:p>
      <w:pPr>
        <w:widowControl/>
        <w:jc w:val="left"/>
        <w:rPr>
          <w:rFonts w:eastAsia="经典楷体简" w:cs="经典楷体简"/>
          <w:sz w:val="28"/>
          <w:szCs w:val="28"/>
        </w:rPr>
      </w:pPr>
    </w:p>
    <w:p>
      <w:pPr>
        <w:widowControl/>
        <w:jc w:val="left"/>
        <w:rPr>
          <w:rFonts w:eastAsia="经典楷体简" w:cs="经典楷体简"/>
          <w:sz w:val="28"/>
          <w:szCs w:val="28"/>
        </w:rPr>
      </w:pPr>
    </w:p>
    <w:p>
      <w:pPr>
        <w:widowControl/>
        <w:jc w:val="left"/>
        <w:rPr>
          <w:rFonts w:eastAsia="经典楷体简" w:cs="经典楷体简"/>
          <w:sz w:val="28"/>
          <w:szCs w:val="28"/>
        </w:rPr>
      </w:pPr>
    </w:p>
    <w:p>
      <w:pPr>
        <w:widowControl/>
        <w:jc w:val="left"/>
        <w:rPr>
          <w:rFonts w:eastAsia="经典楷体简" w:cs="经典楷体简"/>
          <w:sz w:val="28"/>
          <w:szCs w:val="28"/>
        </w:rPr>
      </w:pPr>
    </w:p>
    <w:p>
      <w:pPr>
        <w:widowControl/>
        <w:jc w:val="center"/>
        <w:rPr>
          <w:rFonts w:eastAsia="经典楷体简" w:cs="经典楷体简"/>
          <w:b/>
          <w:sz w:val="52"/>
          <w:szCs w:val="52"/>
        </w:rPr>
      </w:pPr>
      <w:r>
        <w:rPr>
          <w:rFonts w:eastAsia="经典楷体简" w:cs="经典楷体简"/>
        </w:rPr>
        <w:drawing>
          <wp:anchor distT="0" distB="0" distL="114300" distR="114300" simplePos="0" relativeHeight="252032000" behindDoc="1" locked="0" layoutInCell="1" allowOverlap="1">
            <wp:simplePos x="0" y="0"/>
            <wp:positionH relativeFrom="column">
              <wp:posOffset>-1143000</wp:posOffset>
            </wp:positionH>
            <wp:positionV relativeFrom="paragraph">
              <wp:posOffset>-925830</wp:posOffset>
            </wp:positionV>
            <wp:extent cx="7583805" cy="18277205"/>
            <wp:effectExtent l="160655" t="141605" r="161290" b="173990"/>
            <wp:wrapNone/>
            <wp:docPr id="18" name="图片 4" descr="017538d56d1a7fe558755f17f684aa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descr="017538d56d1a7fe558755f17f684aa88.jpg"/>
                    <pic:cNvPicPr>
                      <a:picLocks noChangeAspect="1"/>
                    </pic:cNvPicPr>
                  </pic:nvPicPr>
                  <pic:blipFill>
                    <a:blip r:embed="rId6" cstate="print"/>
                    <a:stretch>
                      <a:fillRect/>
                    </a:stretch>
                  </pic:blipFill>
                  <pic:spPr>
                    <a:xfrm>
                      <a:off x="0" y="0"/>
                      <a:ext cx="7583805" cy="18277205"/>
                    </a:xfrm>
                    <a:prstGeom prst="rect">
                      <a:avLst/>
                    </a:prstGeom>
                    <a:ln>
                      <a:noFill/>
                    </a:ln>
                    <a:effectLst>
                      <a:outerShdw blurRad="190500" algn="tl" rotWithShape="0">
                        <a:srgbClr val="000000">
                          <a:alpha val="70000"/>
                        </a:srgbClr>
                      </a:outerShdw>
                    </a:effectLst>
                  </pic:spPr>
                </pic:pic>
              </a:graphicData>
            </a:graphic>
          </wp:anchor>
        </w:drawing>
      </w:r>
      <w:r>
        <w:rPr>
          <w:rFonts w:hint="eastAsia" w:eastAsia="经典楷体简" w:cs="经典楷体简"/>
          <w:b/>
          <w:sz w:val="52"/>
          <w:szCs w:val="52"/>
        </w:rPr>
        <w:t>行业环境分析</w:t>
      </w:r>
    </w:p>
    <w:p>
      <w:pPr>
        <w:widowControl/>
        <w:spacing w:line="440" w:lineRule="exact"/>
        <w:ind w:firstLine="560" w:firstLineChars="200"/>
        <w:rPr>
          <w:rFonts w:eastAsia="经典楷体简" w:cs="经典楷体简"/>
          <w:sz w:val="28"/>
          <w:szCs w:val="28"/>
        </w:rPr>
      </w:pPr>
      <w:r>
        <w:rPr>
          <w:rFonts w:hint="eastAsia" w:eastAsia="经典楷体简" w:cs="经典楷体简"/>
          <w:sz w:val="28"/>
          <w:szCs w:val="28"/>
        </w:rPr>
        <w:t>在有关药学专业的行业内，我比较钟情于临床药师。 </w:t>
      </w:r>
    </w:p>
    <w:p>
      <w:pPr>
        <w:widowControl/>
        <w:spacing w:line="440" w:lineRule="exact"/>
        <w:ind w:firstLine="560" w:firstLineChars="200"/>
        <w:rPr>
          <w:rFonts w:eastAsia="经典楷体简" w:cs="经典楷体简"/>
          <w:sz w:val="28"/>
          <w:szCs w:val="28"/>
        </w:rPr>
      </w:pPr>
      <w:r>
        <w:rPr>
          <w:rFonts w:hint="eastAsia" w:eastAsia="经典楷体简" w:cs="经典楷体简"/>
          <w:sz w:val="28"/>
          <w:szCs w:val="28"/>
        </w:rPr>
        <w:t>1) 行业现状：临床药师以其丰富的现代药学知识与医师一起为患者提供和设计最安全、最合理的用药方案，临床药师是在帮助医生合理用药上起关键作用的人，他能协助医生在正确的时机为患者处方正确的药物和正确的剂量，避免药物间不良的相互作用，解决影响药物治疗的相关因素等方面遇到的问题，在临床合理用药中发挥了重要作用。这对难于很好掌握和运用现代药物的综合知识进行合理用药的医师们来说，临床药师的出现，无疑给他们充分运用药物，保证药物治疗的合理、安全、有效提供了有力的保障，理所当然地受到了临床医师的欢迎。 </w:t>
      </w:r>
    </w:p>
    <w:p>
      <w:pPr>
        <w:widowControl/>
        <w:spacing w:line="440" w:lineRule="exact"/>
        <w:ind w:firstLine="560" w:firstLineChars="200"/>
        <w:rPr>
          <w:rFonts w:eastAsia="经典楷体简" w:cs="经典楷体简"/>
          <w:sz w:val="28"/>
          <w:szCs w:val="28"/>
        </w:rPr>
      </w:pPr>
      <w:r>
        <w:rPr>
          <w:rFonts w:hint="eastAsia" w:eastAsia="经典楷体简" w:cs="经典楷体简"/>
          <w:sz w:val="28"/>
          <w:szCs w:val="28"/>
        </w:rPr>
        <w:t>2) 发展趋势：西方发达国家普遍在上世纪60年代就开始设置临床药学专业，我国在2002年发文规定要逐步建立临床药师制。在我国，20世纪60年代，计划经济体制下的我国药品市场体系尚不健全，医疗用药品种单一，制剂生产设备落后，药学专业技术人员匮乏，医院药学的任务主要是保障药品供应和满足临床用药需求。因此，尽管早在40多年前国内就有学者提议开展临床药学工作，但当时主、客观条件并不具备或允许开展临床药学工作，一直到20世纪80年代初，随着国内医药市场的开放和繁荣，药品管理的逐步规范，药物动力学、生物药剂学等新兴学科的设置，医院合理用药才最终获得医药界的重视，临床药学工作才真正起步和发展。在20多年的时间里，国内临床药学发展还是取得了一定的成绩。 </w:t>
      </w:r>
    </w:p>
    <w:p>
      <w:pPr>
        <w:widowControl/>
        <w:spacing w:line="440" w:lineRule="exact"/>
        <w:ind w:firstLine="560" w:firstLineChars="200"/>
        <w:rPr>
          <w:rFonts w:hint="eastAsia" w:eastAsia="经典楷体简" w:cs="经典楷体简"/>
          <w:sz w:val="28"/>
          <w:szCs w:val="28"/>
        </w:rPr>
      </w:pPr>
      <w:r>
        <w:rPr>
          <w:rFonts w:hint="eastAsia" w:eastAsia="经典楷体简" w:cs="经典楷体简"/>
          <w:sz w:val="28"/>
          <w:szCs w:val="28"/>
        </w:rPr>
        <w:t>3) 人职匹配：1987年，国家卫生部批准了12家重点医院作为全国临床药学试点单位；1991年，国家卫生部在医院分级管理文件中首次规定了三级医院必须开展临床药学工作，并作为医院考核指标之一；2006年《卫生部临床药师在职培训与考核标准(试行)》出台，在全国指定了19家医院作为临床药师培训基地并提出了培训模式，这项工作启动至今已取得一定经验。2007年卫生部的190号文件中又明确指出，将42家医院作为试点，开展药师制的试点工作，临床药师数量原则上三级医院不少于5名，二级医院不少于3名。</w:t>
      </w:r>
    </w:p>
    <w:p>
      <w:pPr>
        <w:widowControl/>
        <w:spacing w:line="440" w:lineRule="exact"/>
        <w:ind w:firstLine="420" w:firstLineChars="200"/>
        <w:rPr>
          <w:rFonts w:hint="eastAsia" w:eastAsia="经典楷体简" w:cs="经典楷体简"/>
          <w:sz w:val="28"/>
          <w:szCs w:val="28"/>
        </w:rPr>
      </w:pPr>
      <w:r>
        <w:rPr>
          <w:rFonts w:eastAsia="经典楷体简" w:cs="经典楷体简"/>
        </w:rPr>
        <w:drawing>
          <wp:anchor distT="0" distB="0" distL="114300" distR="114300" simplePos="0" relativeHeight="252578816" behindDoc="1" locked="0" layoutInCell="1" allowOverlap="1">
            <wp:simplePos x="0" y="0"/>
            <wp:positionH relativeFrom="column">
              <wp:posOffset>-1143000</wp:posOffset>
            </wp:positionH>
            <wp:positionV relativeFrom="paragraph">
              <wp:posOffset>-925830</wp:posOffset>
            </wp:positionV>
            <wp:extent cx="7583805" cy="18277205"/>
            <wp:effectExtent l="160655" t="141605" r="161290" b="173990"/>
            <wp:wrapNone/>
            <wp:docPr id="22" name="图片 4" descr="017538d56d1a7fe558755f17f684aa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descr="017538d56d1a7fe558755f17f684aa88.jpg"/>
                    <pic:cNvPicPr>
                      <a:picLocks noChangeAspect="1"/>
                    </pic:cNvPicPr>
                  </pic:nvPicPr>
                  <pic:blipFill>
                    <a:blip r:embed="rId6" cstate="print"/>
                    <a:stretch>
                      <a:fillRect/>
                    </a:stretch>
                  </pic:blipFill>
                  <pic:spPr>
                    <a:xfrm>
                      <a:off x="0" y="0"/>
                      <a:ext cx="7583805" cy="18277205"/>
                    </a:xfrm>
                    <a:prstGeom prst="rect">
                      <a:avLst/>
                    </a:prstGeom>
                    <a:ln>
                      <a:noFill/>
                    </a:ln>
                    <a:effectLst>
                      <a:outerShdw blurRad="190500" algn="tl" rotWithShape="0">
                        <a:srgbClr val="000000">
                          <a:alpha val="70000"/>
                        </a:srgbClr>
                      </a:outerShdw>
                    </a:effectLst>
                  </pic:spPr>
                </pic:pic>
              </a:graphicData>
            </a:graphic>
          </wp:anchor>
        </w:drawing>
      </w:r>
    </w:p>
    <w:p>
      <w:pPr>
        <w:widowControl/>
        <w:jc w:val="center"/>
        <w:rPr>
          <w:rFonts w:eastAsia="经典楷体简" w:cs="经典楷体简"/>
          <w:b/>
          <w:sz w:val="52"/>
          <w:szCs w:val="52"/>
        </w:rPr>
      </w:pPr>
      <w:r>
        <w:rPr>
          <w:rFonts w:hint="eastAsia" w:eastAsia="经典楷体简" w:cs="经典楷体简"/>
          <w:b/>
          <w:sz w:val="52"/>
          <w:szCs w:val="52"/>
        </w:rPr>
        <w:t>职业环境分析</w:t>
      </w:r>
    </w:p>
    <w:p>
      <w:pPr>
        <w:widowControl/>
        <w:spacing w:line="500" w:lineRule="exact"/>
        <w:rPr>
          <w:rFonts w:eastAsia="经典楷体简" w:cs="经典楷体简"/>
          <w:b/>
          <w:sz w:val="28"/>
          <w:szCs w:val="28"/>
        </w:rPr>
      </w:pPr>
    </w:p>
    <w:p>
      <w:pPr>
        <w:widowControl/>
        <w:spacing w:line="560" w:lineRule="exact"/>
        <w:rPr>
          <w:rFonts w:eastAsia="经典楷体简" w:cs="经典楷体简"/>
          <w:b/>
          <w:sz w:val="28"/>
          <w:szCs w:val="28"/>
        </w:rPr>
      </w:pPr>
      <w:r>
        <w:rPr>
          <w:rFonts w:hint="eastAsia" w:eastAsia="经典楷体简" w:cs="经典楷体简"/>
          <w:b/>
          <w:sz w:val="28"/>
          <w:szCs w:val="28"/>
        </w:rPr>
        <w:t>工作内容： </w:t>
      </w:r>
    </w:p>
    <w:p>
      <w:pPr>
        <w:widowControl/>
        <w:spacing w:line="560" w:lineRule="exact"/>
        <w:ind w:firstLine="560" w:firstLineChars="200"/>
        <w:rPr>
          <w:rFonts w:eastAsia="经典楷体简" w:cs="经典楷体简"/>
          <w:sz w:val="28"/>
          <w:szCs w:val="28"/>
        </w:rPr>
      </w:pPr>
      <w:r>
        <w:rPr>
          <w:rFonts w:hint="eastAsia" w:eastAsia="经典楷体简" w:cs="经典楷体简"/>
          <w:sz w:val="28"/>
          <w:szCs w:val="28"/>
        </w:rPr>
        <w:t>1) 深入临床科室了解药物应用动态，对药物临床应用提出改进意见。 2) 参与查房会诊，参加危重患者的救治和病案讨论，对药物治疗提出建议。 3) 进行治疗药物监测，设计个体化给药方案。 4) 指导护士做好药品清领，保管和正确使用工作。 5) 协助临床医师做好新药上市后临床观察、收集、整理、分析，反馈药物安全信息。 6) 提供有关药物咨询服务，宣传合理用药知识。 7) 结合临床用药，开展药物评价和药物利用研究。 </w:t>
      </w:r>
    </w:p>
    <w:p>
      <w:pPr>
        <w:widowControl/>
        <w:spacing w:line="560" w:lineRule="exact"/>
        <w:rPr>
          <w:rFonts w:eastAsia="经典楷体简" w:cs="经典楷体简"/>
          <w:b/>
          <w:sz w:val="28"/>
          <w:szCs w:val="28"/>
        </w:rPr>
      </w:pPr>
      <w:r>
        <w:rPr>
          <w:rFonts w:hint="eastAsia" w:eastAsia="经典楷体简" w:cs="经典楷体简"/>
          <w:b/>
          <w:sz w:val="28"/>
          <w:szCs w:val="28"/>
        </w:rPr>
        <w:t>工作要求： </w:t>
      </w:r>
    </w:p>
    <w:p>
      <w:pPr>
        <w:widowControl/>
        <w:spacing w:line="560" w:lineRule="exact"/>
        <w:ind w:firstLine="560" w:firstLineChars="200"/>
        <w:rPr>
          <w:rFonts w:eastAsia="经典楷体简" w:cs="经典楷体简"/>
          <w:sz w:val="28"/>
          <w:szCs w:val="28"/>
        </w:rPr>
      </w:pPr>
      <w:r>
        <w:rPr>
          <w:rFonts w:hint="eastAsia" w:eastAsia="经典楷体简" w:cs="经典楷体简"/>
          <w:sz w:val="28"/>
          <w:szCs w:val="28"/>
        </w:rPr>
        <w:t>1) 参与临床药物治疗方案设计与实施，协助临床医师选药和合理用药，使病人不受或减少与用药有关的损害，提高临床药物治疗水平，提升患者生活质量。 2) 开展药学信息与咨询服务，进行用药教育，宣传，指导病人安全用药。 3) 进行临床药学研究，为提升药物治疗水平提供科学的监测或实验数据。 4) 承担医院临床药学教育和对药师，医师，社区医师进行培训，开展患者用药教育。 </w:t>
      </w:r>
    </w:p>
    <w:p>
      <w:pPr>
        <w:widowControl/>
        <w:spacing w:line="560" w:lineRule="exact"/>
        <w:rPr>
          <w:rFonts w:eastAsia="经典楷体简" w:cs="经典楷体简"/>
          <w:b/>
          <w:sz w:val="28"/>
          <w:szCs w:val="28"/>
        </w:rPr>
      </w:pPr>
      <w:r>
        <w:rPr>
          <w:rFonts w:hint="eastAsia" w:eastAsia="经典楷体简" w:cs="经典楷体简"/>
          <w:b/>
          <w:sz w:val="28"/>
          <w:szCs w:val="28"/>
        </w:rPr>
        <w:t>人职匹配： </w:t>
      </w:r>
    </w:p>
    <w:p>
      <w:pPr>
        <w:widowControl/>
        <w:spacing w:line="560" w:lineRule="exact"/>
        <w:ind w:firstLine="560" w:firstLineChars="200"/>
        <w:rPr>
          <w:rFonts w:eastAsia="经典楷体简" w:cs="经典楷体简"/>
          <w:sz w:val="28"/>
          <w:szCs w:val="28"/>
        </w:rPr>
      </w:pPr>
      <w:r>
        <w:rPr>
          <w:rFonts w:hint="eastAsia" w:eastAsia="经典楷体简" w:cs="经典楷体简"/>
          <w:sz w:val="28"/>
          <w:szCs w:val="28"/>
        </w:rPr>
        <w:t>1991年，国家卫生部在医院分级管理文件中首次规定了三级医院必须开展临床药学工作，并作为医院考核指标之一，2007年卫生部的190号文件中又明确指出，将42加医院作为试点，开展药师制试点工作，临床药师数量原则上三级医院不少于5名，二级医院不少于3名。</w:t>
      </w:r>
    </w:p>
    <w:p>
      <w:pPr>
        <w:widowControl/>
        <w:jc w:val="left"/>
        <w:rPr>
          <w:rFonts w:eastAsia="经典楷体简" w:cs="经典楷体简"/>
          <w:sz w:val="28"/>
          <w:szCs w:val="28"/>
        </w:rPr>
      </w:pPr>
    </w:p>
    <w:p>
      <w:pPr>
        <w:widowControl/>
        <w:jc w:val="left"/>
        <w:rPr>
          <w:rFonts w:eastAsia="经典楷体简" w:cs="经典楷体简"/>
        </w:rPr>
      </w:pPr>
      <w:r>
        <w:rPr>
          <w:rFonts w:eastAsia="经典楷体简" w:cs="经典楷体简"/>
        </w:rPr>
        <w:drawing>
          <wp:anchor distT="0" distB="0" distL="114300" distR="114300" simplePos="0" relativeHeight="251710464" behindDoc="1" locked="0" layoutInCell="1" allowOverlap="1">
            <wp:simplePos x="0" y="0"/>
            <wp:positionH relativeFrom="column">
              <wp:posOffset>-1143000</wp:posOffset>
            </wp:positionH>
            <wp:positionV relativeFrom="paragraph">
              <wp:posOffset>-7400290</wp:posOffset>
            </wp:positionV>
            <wp:extent cx="7583805" cy="17182465"/>
            <wp:effectExtent l="160655" t="141605" r="161290" b="163830"/>
            <wp:wrapNone/>
            <wp:docPr id="32" name="图片 4" descr="017538d56d1a7fe558755f17f684aa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4" descr="017538d56d1a7fe558755f17f684aa88.jpg"/>
                    <pic:cNvPicPr>
                      <a:picLocks noChangeAspect="1"/>
                    </pic:cNvPicPr>
                  </pic:nvPicPr>
                  <pic:blipFill>
                    <a:blip r:embed="rId6" cstate="print"/>
                    <a:stretch>
                      <a:fillRect/>
                    </a:stretch>
                  </pic:blipFill>
                  <pic:spPr>
                    <a:xfrm>
                      <a:off x="0" y="0"/>
                      <a:ext cx="7583805" cy="17182465"/>
                    </a:xfrm>
                    <a:prstGeom prst="rect">
                      <a:avLst/>
                    </a:prstGeom>
                    <a:ln>
                      <a:noFill/>
                    </a:ln>
                    <a:effectLst>
                      <a:outerShdw blurRad="190500" algn="tl" rotWithShape="0">
                        <a:srgbClr val="000000">
                          <a:alpha val="70000"/>
                        </a:srgbClr>
                      </a:outerShdw>
                    </a:effectLst>
                  </pic:spPr>
                </pic:pic>
              </a:graphicData>
            </a:graphic>
          </wp:anchor>
        </w:drawing>
      </w:r>
    </w:p>
    <w:p>
      <w:pPr>
        <w:widowControl/>
        <w:jc w:val="center"/>
        <w:rPr>
          <w:rFonts w:hint="eastAsia" w:eastAsia="经典楷体简" w:cs="经典楷体简"/>
          <w:b/>
          <w:sz w:val="52"/>
          <w:szCs w:val="52"/>
        </w:rPr>
      </w:pPr>
    </w:p>
    <w:p>
      <w:pPr>
        <w:widowControl/>
        <w:jc w:val="center"/>
        <w:rPr>
          <w:rFonts w:eastAsia="经典楷体简" w:cs="经典楷体简"/>
          <w:b/>
          <w:sz w:val="52"/>
          <w:szCs w:val="52"/>
        </w:rPr>
      </w:pPr>
      <w:r>
        <w:rPr>
          <w:rFonts w:hint="eastAsia" w:eastAsia="经典楷体简" w:cs="经典楷体简"/>
          <w:b/>
          <w:sz w:val="52"/>
          <w:szCs w:val="52"/>
        </w:rPr>
        <w:t>社会环境分析</w:t>
      </w:r>
    </w:p>
    <w:p>
      <w:pPr>
        <w:widowControl/>
        <w:spacing w:line="460" w:lineRule="exact"/>
        <w:rPr>
          <w:rFonts w:eastAsia="经典楷体简" w:cs="经典楷体简"/>
          <w:b/>
          <w:sz w:val="28"/>
          <w:szCs w:val="28"/>
        </w:rPr>
      </w:pPr>
      <w:r>
        <w:rPr>
          <w:rFonts w:hint="eastAsia" w:eastAsia="经典楷体简" w:cs="经典楷体简"/>
          <w:b/>
          <w:sz w:val="28"/>
          <w:szCs w:val="28"/>
        </w:rPr>
        <w:t>地域和政策分析： </w:t>
      </w:r>
    </w:p>
    <w:p>
      <w:pPr>
        <w:widowControl/>
        <w:spacing w:line="460" w:lineRule="exact"/>
        <w:ind w:firstLine="480"/>
        <w:jc w:val="left"/>
        <w:rPr>
          <w:rFonts w:eastAsia="经典楷体简" w:cs="经典楷体简"/>
          <w:sz w:val="28"/>
          <w:szCs w:val="28"/>
        </w:rPr>
      </w:pPr>
      <w:r>
        <w:rPr>
          <w:rFonts w:hint="eastAsia" w:eastAsia="经典楷体简" w:cs="经典楷体简"/>
          <w:sz w:val="28"/>
          <w:szCs w:val="28"/>
          <w:lang w:eastAsia="zh-CN"/>
        </w:rPr>
        <w:t>XX</w:t>
      </w:r>
      <w:r>
        <w:rPr>
          <w:rFonts w:eastAsia="经典楷体简" w:cs="经典楷体简"/>
          <w:sz w:val="28"/>
          <w:szCs w:val="28"/>
        </w:rPr>
        <w:t>市是江苏省直管县级市，地处</w:t>
      </w:r>
      <w:r>
        <w:fldChar w:fldCharType="begin"/>
      </w:r>
      <w:r>
        <w:instrText xml:space="preserve"> HYPERLINK "https://baike.baidu.com/item/%E6%B1%9F%E8%8B%8F%E7%9C%81" \t "_blank" </w:instrText>
      </w:r>
      <w:r>
        <w:fldChar w:fldCharType="separate"/>
      </w:r>
      <w:r>
        <w:rPr>
          <w:rFonts w:eastAsia="经典楷体简" w:cs="经典楷体简"/>
          <w:sz w:val="28"/>
          <w:szCs w:val="28"/>
        </w:rPr>
        <w:t>江苏省</w:t>
      </w:r>
      <w:r>
        <w:rPr>
          <w:rFonts w:eastAsia="经典楷体简" w:cs="经典楷体简"/>
          <w:sz w:val="28"/>
          <w:szCs w:val="28"/>
        </w:rPr>
        <w:fldChar w:fldCharType="end"/>
      </w:r>
      <w:r>
        <w:rPr>
          <w:rFonts w:eastAsia="经典楷体简" w:cs="经典楷体简"/>
          <w:sz w:val="28"/>
          <w:szCs w:val="28"/>
        </w:rPr>
        <w:t>东南部，位于</w:t>
      </w:r>
      <w:r>
        <w:fldChar w:fldCharType="begin"/>
      </w:r>
      <w:r>
        <w:instrText xml:space="preserve"> HYPERLINK "https://baike.baidu.com/item/%E4%B8%8A%E6%B5%B7" \t "_blank" </w:instrText>
      </w:r>
      <w:r>
        <w:fldChar w:fldCharType="separate"/>
      </w:r>
      <w:r>
        <w:rPr>
          <w:rFonts w:eastAsia="经典楷体简" w:cs="经典楷体简"/>
          <w:sz w:val="28"/>
          <w:szCs w:val="28"/>
        </w:rPr>
        <w:t>上海</w:t>
      </w:r>
      <w:r>
        <w:rPr>
          <w:rFonts w:eastAsia="经典楷体简" w:cs="经典楷体简"/>
          <w:sz w:val="28"/>
          <w:szCs w:val="28"/>
        </w:rPr>
        <w:fldChar w:fldCharType="end"/>
      </w:r>
      <w:r>
        <w:rPr>
          <w:rFonts w:eastAsia="经典楷体简" w:cs="经典楷体简"/>
          <w:sz w:val="28"/>
          <w:szCs w:val="28"/>
        </w:rPr>
        <w:t>与</w:t>
      </w:r>
      <w:r>
        <w:fldChar w:fldCharType="begin"/>
      </w:r>
      <w:r>
        <w:instrText xml:space="preserve"> HYPERLINK "https://baike.baidu.com/item/%E8%8B%8F%E5%B7%9E" \t "_blank" </w:instrText>
      </w:r>
      <w:r>
        <w:fldChar w:fldCharType="separate"/>
      </w:r>
      <w:r>
        <w:rPr>
          <w:rFonts w:eastAsia="经典楷体简" w:cs="经典楷体简"/>
          <w:sz w:val="28"/>
          <w:szCs w:val="28"/>
        </w:rPr>
        <w:t>苏州</w:t>
      </w:r>
      <w:r>
        <w:rPr>
          <w:rFonts w:eastAsia="经典楷体简" w:cs="经典楷体简"/>
          <w:sz w:val="28"/>
          <w:szCs w:val="28"/>
        </w:rPr>
        <w:fldChar w:fldCharType="end"/>
      </w:r>
      <w:r>
        <w:rPr>
          <w:rFonts w:eastAsia="经典楷体简" w:cs="经典楷体简"/>
          <w:sz w:val="28"/>
          <w:szCs w:val="28"/>
        </w:rPr>
        <w:t>之间，北至东北与</w:t>
      </w:r>
      <w:r>
        <w:fldChar w:fldCharType="begin"/>
      </w:r>
      <w:r>
        <w:instrText xml:space="preserve"> HYPERLINK "https://baike.baidu.com/item/%E5%B8%B8%E7%86%9F" \t "_blank" </w:instrText>
      </w:r>
      <w:r>
        <w:fldChar w:fldCharType="separate"/>
      </w:r>
      <w:r>
        <w:rPr>
          <w:rFonts w:eastAsia="经典楷体简" w:cs="经典楷体简"/>
          <w:sz w:val="28"/>
          <w:szCs w:val="28"/>
        </w:rPr>
        <w:t>常熟</w:t>
      </w:r>
      <w:r>
        <w:rPr>
          <w:rFonts w:eastAsia="经典楷体简" w:cs="经典楷体简"/>
          <w:sz w:val="28"/>
          <w:szCs w:val="28"/>
        </w:rPr>
        <w:fldChar w:fldCharType="end"/>
      </w:r>
      <w:r>
        <w:rPr>
          <w:rFonts w:eastAsia="经典楷体简" w:cs="经典楷体简"/>
          <w:sz w:val="28"/>
          <w:szCs w:val="28"/>
        </w:rPr>
        <w:t>、</w:t>
      </w:r>
      <w:r>
        <w:fldChar w:fldCharType="begin"/>
      </w:r>
      <w:r>
        <w:instrText xml:space="preserve"> HYPERLINK "https://baike.baidu.com/item/%E5%A4%AA%E4%BB%93/34958" \t "_blank" </w:instrText>
      </w:r>
      <w:r>
        <w:fldChar w:fldCharType="separate"/>
      </w:r>
      <w:r>
        <w:rPr>
          <w:rFonts w:eastAsia="经典楷体简" w:cs="经典楷体简"/>
          <w:sz w:val="28"/>
          <w:szCs w:val="28"/>
        </w:rPr>
        <w:t>太仓</w:t>
      </w:r>
      <w:r>
        <w:rPr>
          <w:rFonts w:eastAsia="经典楷体简" w:cs="经典楷体简"/>
          <w:sz w:val="28"/>
          <w:szCs w:val="28"/>
        </w:rPr>
        <w:fldChar w:fldCharType="end"/>
      </w:r>
      <w:r>
        <w:rPr>
          <w:rFonts w:eastAsia="经典楷体简" w:cs="经典楷体简"/>
          <w:sz w:val="28"/>
          <w:szCs w:val="28"/>
        </w:rPr>
        <w:t>相连，东与上海市</w:t>
      </w:r>
      <w:r>
        <w:fldChar w:fldCharType="begin"/>
      </w:r>
      <w:r>
        <w:instrText xml:space="preserve"> HYPERLINK "https://baike.baidu.com/item/%E5%98%89%E5%AE%9A/15339" \t "_blank" </w:instrText>
      </w:r>
      <w:r>
        <w:fldChar w:fldCharType="separate"/>
      </w:r>
      <w:r>
        <w:rPr>
          <w:rFonts w:eastAsia="经典楷体简" w:cs="经典楷体简"/>
          <w:sz w:val="28"/>
          <w:szCs w:val="28"/>
        </w:rPr>
        <w:t>嘉定</w:t>
      </w:r>
      <w:r>
        <w:rPr>
          <w:rFonts w:eastAsia="经典楷体简" w:cs="经典楷体简"/>
          <w:sz w:val="28"/>
          <w:szCs w:val="28"/>
        </w:rPr>
        <w:fldChar w:fldCharType="end"/>
      </w:r>
      <w:r>
        <w:rPr>
          <w:rFonts w:eastAsia="经典楷体简" w:cs="经典楷体简"/>
          <w:sz w:val="28"/>
          <w:szCs w:val="28"/>
        </w:rPr>
        <w:t>、</w:t>
      </w:r>
      <w:r>
        <w:fldChar w:fldCharType="begin"/>
      </w:r>
      <w:r>
        <w:instrText xml:space="preserve"> HYPERLINK "https://baike.baidu.com/item/%E9%9D%92%E6%B5%A6" \t "_blank" </w:instrText>
      </w:r>
      <w:r>
        <w:fldChar w:fldCharType="separate"/>
      </w:r>
      <w:r>
        <w:rPr>
          <w:rFonts w:eastAsia="经典楷体简" w:cs="经典楷体简"/>
          <w:sz w:val="28"/>
          <w:szCs w:val="28"/>
        </w:rPr>
        <w:t>青浦</w:t>
      </w:r>
      <w:r>
        <w:rPr>
          <w:rFonts w:eastAsia="经典楷体简" w:cs="经典楷体简"/>
          <w:sz w:val="28"/>
          <w:szCs w:val="28"/>
        </w:rPr>
        <w:fldChar w:fldCharType="end"/>
      </w:r>
      <w:r>
        <w:rPr>
          <w:rFonts w:eastAsia="经典楷体简" w:cs="经典楷体简"/>
          <w:sz w:val="28"/>
          <w:szCs w:val="28"/>
        </w:rPr>
        <w:t>交界，西与苏州市</w:t>
      </w:r>
      <w:r>
        <w:fldChar w:fldCharType="begin"/>
      </w:r>
      <w:r>
        <w:instrText xml:space="preserve"> HYPERLINK "https://baike.baidu.com/item/%E7%9B%B8%E5%9F%8E%E5%8C%BA" \t "_blank" </w:instrText>
      </w:r>
      <w:r>
        <w:fldChar w:fldCharType="separate"/>
      </w:r>
      <w:r>
        <w:rPr>
          <w:rFonts w:eastAsia="经典楷体简" w:cs="经典楷体简"/>
          <w:sz w:val="28"/>
          <w:szCs w:val="28"/>
        </w:rPr>
        <w:t>相城区</w:t>
      </w:r>
      <w:r>
        <w:rPr>
          <w:rFonts w:eastAsia="经典楷体简" w:cs="经典楷体简"/>
          <w:sz w:val="28"/>
          <w:szCs w:val="28"/>
        </w:rPr>
        <w:fldChar w:fldCharType="end"/>
      </w:r>
      <w:r>
        <w:rPr>
          <w:rFonts w:eastAsia="经典楷体简" w:cs="经典楷体简"/>
          <w:sz w:val="28"/>
          <w:szCs w:val="28"/>
        </w:rPr>
        <w:t>、</w:t>
      </w:r>
      <w:r>
        <w:fldChar w:fldCharType="begin"/>
      </w:r>
      <w:r>
        <w:instrText xml:space="preserve"> HYPERLINK "https://baike.baidu.com/item/%E5%90%B4%E4%B8%AD%E5%8C%BA" \t "_blank" </w:instrText>
      </w:r>
      <w:r>
        <w:fldChar w:fldCharType="separate"/>
      </w:r>
      <w:r>
        <w:rPr>
          <w:rFonts w:eastAsia="经典楷体简" w:cs="经典楷体简"/>
          <w:sz w:val="28"/>
          <w:szCs w:val="28"/>
        </w:rPr>
        <w:t>吴中区</w:t>
      </w:r>
      <w:r>
        <w:rPr>
          <w:rFonts w:eastAsia="经典楷体简" w:cs="经典楷体简"/>
          <w:sz w:val="28"/>
          <w:szCs w:val="28"/>
        </w:rPr>
        <w:fldChar w:fldCharType="end"/>
      </w:r>
      <w:r>
        <w:rPr>
          <w:rFonts w:eastAsia="经典楷体简" w:cs="经典楷体简"/>
          <w:sz w:val="28"/>
          <w:szCs w:val="28"/>
        </w:rPr>
        <w:t>、</w:t>
      </w:r>
      <w:r>
        <w:fldChar w:fldCharType="begin"/>
      </w:r>
      <w:r>
        <w:instrText xml:space="preserve"> HYPERLINK "https://baike.baidu.com/item/%E8%8B%8F%E5%B7%9E%E5%B7%A5%E4%B8%9A%E5%9B%AD%E5%8C%BA" \t "_blank" </w:instrText>
      </w:r>
      <w:r>
        <w:fldChar w:fldCharType="separate"/>
      </w:r>
      <w:r>
        <w:rPr>
          <w:rFonts w:eastAsia="经典楷体简" w:cs="经典楷体简"/>
          <w:sz w:val="28"/>
          <w:szCs w:val="28"/>
        </w:rPr>
        <w:t>苏州工业园区</w:t>
      </w:r>
      <w:r>
        <w:rPr>
          <w:rFonts w:eastAsia="经典楷体简" w:cs="经典楷体简"/>
          <w:sz w:val="28"/>
          <w:szCs w:val="28"/>
        </w:rPr>
        <w:fldChar w:fldCharType="end"/>
      </w:r>
      <w:r>
        <w:rPr>
          <w:rFonts w:eastAsia="经典楷体简" w:cs="经典楷体简"/>
          <w:sz w:val="28"/>
          <w:szCs w:val="28"/>
        </w:rPr>
        <w:t>接壤，南部水乡古镇</w:t>
      </w:r>
      <w:r>
        <w:fldChar w:fldCharType="begin"/>
      </w:r>
      <w:r>
        <w:instrText xml:space="preserve"> HYPERLINK "https://baike.baidu.com/item/%E5%91%A8%E5%BA%84%E9%95%87/6131" \t "_blank" </w:instrText>
      </w:r>
      <w:r>
        <w:fldChar w:fldCharType="separate"/>
      </w:r>
      <w:r>
        <w:rPr>
          <w:rFonts w:eastAsia="经典楷体简" w:cs="经典楷体简"/>
          <w:sz w:val="28"/>
          <w:szCs w:val="28"/>
        </w:rPr>
        <w:t>周庄镇</w:t>
      </w:r>
      <w:r>
        <w:rPr>
          <w:rFonts w:eastAsia="经典楷体简" w:cs="经典楷体简"/>
          <w:sz w:val="28"/>
          <w:szCs w:val="28"/>
        </w:rPr>
        <w:fldChar w:fldCharType="end"/>
      </w:r>
      <w:r>
        <w:rPr>
          <w:rFonts w:eastAsia="经典楷体简" w:cs="经典楷体简"/>
          <w:sz w:val="28"/>
          <w:szCs w:val="28"/>
        </w:rPr>
        <w:t>与</w:t>
      </w:r>
      <w:r>
        <w:fldChar w:fldCharType="begin"/>
      </w:r>
      <w:r>
        <w:instrText xml:space="preserve"> HYPERLINK "https://baike.baidu.com/item/%E5%90%B4%E6%B1%9F%E5%8C%BA" \t "_blank" </w:instrText>
      </w:r>
      <w:r>
        <w:fldChar w:fldCharType="separate"/>
      </w:r>
      <w:r>
        <w:rPr>
          <w:rFonts w:eastAsia="经典楷体简" w:cs="经典楷体简"/>
          <w:sz w:val="28"/>
          <w:szCs w:val="28"/>
        </w:rPr>
        <w:t>吴江区</w:t>
      </w:r>
      <w:r>
        <w:rPr>
          <w:rFonts w:eastAsia="经典楷体简" w:cs="经典楷体简"/>
          <w:sz w:val="28"/>
          <w:szCs w:val="28"/>
        </w:rPr>
        <w:fldChar w:fldCharType="end"/>
      </w:r>
      <w:r>
        <w:rPr>
          <w:rFonts w:eastAsia="经典楷体简" w:cs="经典楷体简"/>
          <w:sz w:val="28"/>
          <w:szCs w:val="28"/>
        </w:rPr>
        <w:t>毗邻，通达</w:t>
      </w:r>
      <w:r>
        <w:fldChar w:fldCharType="begin"/>
      </w:r>
      <w:r>
        <w:instrText xml:space="preserve"> HYPERLINK "https://baike.baidu.com/item/%E6%B5%99%E6%B1%9F" \t "_blank" </w:instrText>
      </w:r>
      <w:r>
        <w:fldChar w:fldCharType="separate"/>
      </w:r>
      <w:r>
        <w:rPr>
          <w:rFonts w:eastAsia="经典楷体简" w:cs="经典楷体简"/>
          <w:sz w:val="28"/>
          <w:szCs w:val="28"/>
        </w:rPr>
        <w:t>浙江</w:t>
      </w:r>
      <w:r>
        <w:rPr>
          <w:rFonts w:eastAsia="经典楷体简" w:cs="经典楷体简"/>
          <w:sz w:val="28"/>
          <w:szCs w:val="28"/>
        </w:rPr>
        <w:fldChar w:fldCharType="end"/>
      </w:r>
      <w:r>
        <w:rPr>
          <w:rFonts w:eastAsia="经典楷体简" w:cs="经典楷体简"/>
          <w:sz w:val="28"/>
          <w:szCs w:val="28"/>
        </w:rPr>
        <w:t>，下辖10个镇、3个国家级园区 。总面积927.68平方千米，其中水域面积占23.1%。</w:t>
      </w:r>
      <w:r>
        <w:rPr>
          <w:rFonts w:hint="eastAsia" w:eastAsia="经典楷体简" w:cs="经典楷体简"/>
          <w:sz w:val="28"/>
          <w:szCs w:val="28"/>
          <w:lang w:eastAsia="zh-CN"/>
        </w:rPr>
        <w:t>XX</w:t>
      </w:r>
      <w:r>
        <w:rPr>
          <w:rFonts w:eastAsia="经典楷体简" w:cs="经典楷体简"/>
          <w:sz w:val="28"/>
          <w:szCs w:val="28"/>
        </w:rPr>
        <w:t>是江苏省3个试点</w:t>
      </w:r>
      <w:r>
        <w:fldChar w:fldCharType="begin"/>
      </w:r>
      <w:r>
        <w:instrText xml:space="preserve"> HYPERLINK "https://baike.baidu.com/item/%E7%9C%81%E7%9B%B4%E7%AE%A1%E5%8E%BF" \t "_blank" </w:instrText>
      </w:r>
      <w:r>
        <w:fldChar w:fldCharType="separate"/>
      </w:r>
      <w:r>
        <w:rPr>
          <w:rFonts w:eastAsia="经典楷体简" w:cs="经典楷体简"/>
          <w:sz w:val="28"/>
          <w:szCs w:val="28"/>
        </w:rPr>
        <w:t>省直管县</w:t>
      </w:r>
      <w:r>
        <w:rPr>
          <w:rFonts w:eastAsia="经典楷体简" w:cs="经典楷体简"/>
          <w:sz w:val="28"/>
          <w:szCs w:val="28"/>
        </w:rPr>
        <w:fldChar w:fldCharType="end"/>
      </w:r>
      <w:r>
        <w:rPr>
          <w:rFonts w:eastAsia="经典楷体简" w:cs="经典楷体简"/>
          <w:sz w:val="28"/>
          <w:szCs w:val="28"/>
        </w:rPr>
        <w:t>（市）之一，连续多年被评为</w:t>
      </w:r>
      <w:r>
        <w:fldChar w:fldCharType="begin"/>
      </w:r>
      <w:r>
        <w:instrText xml:space="preserve"> HYPERLINK "https://baike.baidu.com/item/%E5%85%A8%E5%9B%BD%E7%99%BE%E5%BC%BA%E5%8E%BF" \t "_blank" </w:instrText>
      </w:r>
      <w:r>
        <w:fldChar w:fldCharType="separate"/>
      </w:r>
      <w:r>
        <w:rPr>
          <w:rFonts w:eastAsia="经典楷体简" w:cs="经典楷体简"/>
          <w:sz w:val="28"/>
          <w:szCs w:val="28"/>
        </w:rPr>
        <w:t>全国百强县</w:t>
      </w:r>
      <w:r>
        <w:rPr>
          <w:rFonts w:eastAsia="经典楷体简" w:cs="经典楷体简"/>
          <w:sz w:val="28"/>
          <w:szCs w:val="28"/>
        </w:rPr>
        <w:fldChar w:fldCharType="end"/>
      </w:r>
      <w:r>
        <w:rPr>
          <w:rFonts w:eastAsia="经典楷体简" w:cs="经典楷体简"/>
          <w:sz w:val="28"/>
          <w:szCs w:val="28"/>
        </w:rPr>
        <w:t>、</w:t>
      </w:r>
      <w:r>
        <w:fldChar w:fldCharType="begin"/>
      </w:r>
      <w:r>
        <w:instrText xml:space="preserve"> HYPERLINK "https://baike.baidu.com/item/%E4%B8%AD%E5%9B%BD%E4%B8%AD%E5%B0%8F%E5%9F%8E%E5%B8%82%E7%BB%BC%E5%90%88%E5%AE%9E%E5%8A%9B%E7%99%BE%E5%BC%BA%E5%B8%82" \t "_blank" </w:instrText>
      </w:r>
      <w:r>
        <w:fldChar w:fldCharType="separate"/>
      </w:r>
      <w:r>
        <w:rPr>
          <w:rFonts w:eastAsia="经典楷体简" w:cs="经典楷体简"/>
          <w:sz w:val="28"/>
          <w:szCs w:val="28"/>
        </w:rPr>
        <w:t>中国中小城市综合实力百强市</w:t>
      </w:r>
      <w:r>
        <w:rPr>
          <w:rFonts w:eastAsia="经典楷体简" w:cs="经典楷体简"/>
          <w:sz w:val="28"/>
          <w:szCs w:val="28"/>
        </w:rPr>
        <w:fldChar w:fldCharType="end"/>
      </w:r>
      <w:r>
        <w:rPr>
          <w:rFonts w:eastAsia="经典楷体简" w:cs="经典楷体简"/>
          <w:sz w:val="28"/>
          <w:szCs w:val="28"/>
        </w:rPr>
        <w:t>之首。</w:t>
      </w:r>
      <w:bookmarkStart w:id="0" w:name="ref_[3]_24619"/>
      <w:r>
        <w:rPr>
          <w:rFonts w:eastAsia="经典楷体简" w:cs="经典楷体简"/>
          <w:sz w:val="28"/>
          <w:szCs w:val="28"/>
        </w:rPr>
        <w:t> </w:t>
      </w:r>
      <w:bookmarkEnd w:id="0"/>
    </w:p>
    <w:p>
      <w:pPr>
        <w:widowControl/>
        <w:spacing w:line="460" w:lineRule="exact"/>
        <w:ind w:firstLine="480"/>
        <w:jc w:val="left"/>
        <w:rPr>
          <w:rFonts w:eastAsia="经典楷体简" w:cs="经典楷体简"/>
          <w:sz w:val="28"/>
          <w:szCs w:val="28"/>
        </w:rPr>
      </w:pPr>
      <w:r>
        <w:rPr>
          <w:rFonts w:hint="eastAsia" w:eastAsia="经典楷体简" w:cs="经典楷体简"/>
          <w:sz w:val="28"/>
          <w:szCs w:val="28"/>
          <w:lang w:eastAsia="zh-CN"/>
        </w:rPr>
        <w:t>XX</w:t>
      </w:r>
      <w:r>
        <w:rPr>
          <w:rFonts w:eastAsia="经典楷体简" w:cs="经典楷体简"/>
          <w:sz w:val="28"/>
          <w:szCs w:val="28"/>
        </w:rPr>
        <w:t>自</w:t>
      </w:r>
      <w:r>
        <w:fldChar w:fldCharType="begin"/>
      </w:r>
      <w:r>
        <w:instrText xml:space="preserve"> HYPERLINK "https://baike.baidu.com/item/%E7%A7%A6/2681927" \t "_blank" </w:instrText>
      </w:r>
      <w:r>
        <w:fldChar w:fldCharType="separate"/>
      </w:r>
      <w:r>
        <w:rPr>
          <w:rFonts w:eastAsia="经典楷体简" w:cs="经典楷体简"/>
          <w:sz w:val="28"/>
          <w:szCs w:val="28"/>
        </w:rPr>
        <w:t>秦</w:t>
      </w:r>
      <w:r>
        <w:rPr>
          <w:rFonts w:eastAsia="经典楷体简" w:cs="经典楷体简"/>
          <w:sz w:val="28"/>
          <w:szCs w:val="28"/>
        </w:rPr>
        <w:fldChar w:fldCharType="end"/>
      </w:r>
      <w:r>
        <w:rPr>
          <w:rFonts w:eastAsia="经典楷体简" w:cs="经典楷体简"/>
          <w:sz w:val="28"/>
          <w:szCs w:val="28"/>
        </w:rPr>
        <w:t>代置</w:t>
      </w:r>
      <w:r>
        <w:fldChar w:fldCharType="begin"/>
      </w:r>
      <w:r>
        <w:instrText xml:space="preserve"> HYPERLINK "https://baike.baidu.com/item/%E5%A8%84%E5%8E%BF" \t "_blank" </w:instrText>
      </w:r>
      <w:r>
        <w:fldChar w:fldCharType="separate"/>
      </w:r>
      <w:r>
        <w:rPr>
          <w:rFonts w:eastAsia="经典楷体简" w:cs="经典楷体简"/>
          <w:sz w:val="28"/>
          <w:szCs w:val="28"/>
        </w:rPr>
        <w:t>娄县</w:t>
      </w:r>
      <w:r>
        <w:rPr>
          <w:rFonts w:eastAsia="经典楷体简" w:cs="经典楷体简"/>
          <w:sz w:val="28"/>
          <w:szCs w:val="28"/>
        </w:rPr>
        <w:fldChar w:fldCharType="end"/>
      </w:r>
      <w:r>
        <w:rPr>
          <w:rFonts w:eastAsia="经典楷体简" w:cs="经典楷体简"/>
          <w:sz w:val="28"/>
          <w:szCs w:val="28"/>
        </w:rPr>
        <w:t>至2016年已有2200多年</w:t>
      </w:r>
      <w:r>
        <w:rPr>
          <w:rFonts w:hint="eastAsia" w:eastAsia="经典楷体简" w:cs="经典楷体简"/>
          <w:sz w:val="28"/>
          <w:szCs w:val="28"/>
        </w:rPr>
        <w:t>。</w:t>
      </w:r>
      <w:r>
        <w:rPr>
          <w:rFonts w:hint="eastAsia" w:eastAsia="经典楷体简" w:cs="经典楷体简"/>
          <w:sz w:val="28"/>
          <w:szCs w:val="28"/>
          <w:lang w:eastAsia="zh-CN"/>
        </w:rPr>
        <w:t>XX</w:t>
      </w:r>
      <w:r>
        <w:rPr>
          <w:rFonts w:eastAsia="经典楷体简" w:cs="经典楷体简"/>
          <w:sz w:val="28"/>
          <w:szCs w:val="28"/>
        </w:rPr>
        <w:t>是“百戏之祖”</w:t>
      </w:r>
      <w:r>
        <w:fldChar w:fldCharType="begin"/>
      </w:r>
      <w:r>
        <w:instrText xml:space="preserve"> HYPERLINK "https://baike.baidu.com/item/%E6%98%86%E6%9B%B2" \t "_blank" </w:instrText>
      </w:r>
      <w:r>
        <w:fldChar w:fldCharType="separate"/>
      </w:r>
      <w:r>
        <w:rPr>
          <w:rFonts w:eastAsia="经典楷体简" w:cs="经典楷体简"/>
          <w:sz w:val="28"/>
          <w:szCs w:val="28"/>
        </w:rPr>
        <w:t>昆曲</w:t>
      </w:r>
      <w:r>
        <w:rPr>
          <w:rFonts w:eastAsia="经典楷体简" w:cs="经典楷体简"/>
          <w:sz w:val="28"/>
          <w:szCs w:val="28"/>
        </w:rPr>
        <w:fldChar w:fldCharType="end"/>
      </w:r>
      <w:r>
        <w:rPr>
          <w:rFonts w:eastAsia="经典楷体简" w:cs="经典楷体简"/>
          <w:sz w:val="28"/>
          <w:szCs w:val="28"/>
        </w:rPr>
        <w:t>的发源地。</w:t>
      </w:r>
      <w:r>
        <w:rPr>
          <w:rFonts w:hint="eastAsia" w:eastAsia="经典楷体简" w:cs="经典楷体简"/>
          <w:sz w:val="28"/>
          <w:szCs w:val="28"/>
          <w:lang w:eastAsia="zh-CN"/>
        </w:rPr>
        <w:t>XX</w:t>
      </w:r>
      <w:r>
        <w:rPr>
          <w:rFonts w:eastAsia="经典楷体简" w:cs="经典楷体简"/>
          <w:sz w:val="28"/>
          <w:szCs w:val="28"/>
        </w:rPr>
        <w:t>文化属</w:t>
      </w:r>
      <w:r>
        <w:fldChar w:fldCharType="begin"/>
      </w:r>
      <w:r>
        <w:instrText xml:space="preserve"> HYPERLINK "https://baike.baidu.com/item/%E5%90%B4%E8%B6%8A%E6%96%87%E5%8C%96" \t "_blank" </w:instrText>
      </w:r>
      <w:r>
        <w:fldChar w:fldCharType="separate"/>
      </w:r>
      <w:r>
        <w:rPr>
          <w:rFonts w:eastAsia="经典楷体简" w:cs="经典楷体简"/>
          <w:sz w:val="28"/>
          <w:szCs w:val="28"/>
        </w:rPr>
        <w:t>吴越文化</w:t>
      </w:r>
      <w:r>
        <w:rPr>
          <w:rFonts w:eastAsia="经典楷体简" w:cs="经典楷体简"/>
          <w:sz w:val="28"/>
          <w:szCs w:val="28"/>
        </w:rPr>
        <w:fldChar w:fldCharType="end"/>
      </w:r>
      <w:r>
        <w:rPr>
          <w:rFonts w:eastAsia="经典楷体简" w:cs="经典楷体简"/>
          <w:sz w:val="28"/>
          <w:szCs w:val="28"/>
        </w:rPr>
        <w:t>，</w:t>
      </w:r>
      <w:r>
        <w:rPr>
          <w:rFonts w:hint="eastAsia" w:eastAsia="经典楷体简" w:cs="经典楷体简"/>
          <w:sz w:val="28"/>
          <w:szCs w:val="28"/>
          <w:lang w:eastAsia="zh-CN"/>
        </w:rPr>
        <w:t>XX</w:t>
      </w:r>
      <w:r>
        <w:rPr>
          <w:rFonts w:eastAsia="经典楷体简" w:cs="经典楷体简"/>
          <w:sz w:val="28"/>
          <w:szCs w:val="28"/>
        </w:rPr>
        <w:t>人属</w:t>
      </w:r>
      <w:r>
        <w:fldChar w:fldCharType="begin"/>
      </w:r>
      <w:r>
        <w:instrText xml:space="preserve"> HYPERLINK "https://baike.baidu.com/item/%E6%B1%9F%E6%B5%99%E6%B0%91%E7%B3%BB" \t "_blank" </w:instrText>
      </w:r>
      <w:r>
        <w:fldChar w:fldCharType="separate"/>
      </w:r>
      <w:r>
        <w:rPr>
          <w:rFonts w:eastAsia="经典楷体简" w:cs="经典楷体简"/>
          <w:sz w:val="28"/>
          <w:szCs w:val="28"/>
        </w:rPr>
        <w:t>江浙民系</w:t>
      </w:r>
      <w:r>
        <w:rPr>
          <w:rFonts w:eastAsia="经典楷体简" w:cs="经典楷体简"/>
          <w:sz w:val="28"/>
          <w:szCs w:val="28"/>
        </w:rPr>
        <w:fldChar w:fldCharType="end"/>
      </w:r>
      <w:r>
        <w:rPr>
          <w:rFonts w:eastAsia="经典楷体简" w:cs="经典楷体简"/>
          <w:sz w:val="28"/>
          <w:szCs w:val="28"/>
        </w:rPr>
        <w:t>使用</w:t>
      </w:r>
      <w:r>
        <w:fldChar w:fldCharType="begin"/>
      </w:r>
      <w:r>
        <w:instrText xml:space="preserve"> HYPERLINK "https://baike.baidu.com/item/%E5%90%B4%E8%AF%AD" \t "_blank" </w:instrText>
      </w:r>
      <w:r>
        <w:fldChar w:fldCharType="separate"/>
      </w:r>
      <w:r>
        <w:rPr>
          <w:rFonts w:eastAsia="经典楷体简" w:cs="经典楷体简"/>
          <w:sz w:val="28"/>
          <w:szCs w:val="28"/>
        </w:rPr>
        <w:t>吴语</w:t>
      </w:r>
      <w:r>
        <w:rPr>
          <w:rFonts w:eastAsia="经典楷体简" w:cs="经典楷体简"/>
          <w:sz w:val="28"/>
          <w:szCs w:val="28"/>
        </w:rPr>
        <w:fldChar w:fldCharType="end"/>
      </w:r>
      <w:r>
        <w:rPr>
          <w:rFonts w:eastAsia="经典楷体简" w:cs="经典楷体简"/>
          <w:sz w:val="28"/>
          <w:szCs w:val="28"/>
        </w:rPr>
        <w:t>。2010年9月，</w:t>
      </w:r>
      <w:r>
        <w:rPr>
          <w:rFonts w:hint="eastAsia" w:eastAsia="经典楷体简" w:cs="经典楷体简"/>
          <w:sz w:val="28"/>
          <w:szCs w:val="28"/>
          <w:lang w:eastAsia="zh-CN"/>
        </w:rPr>
        <w:t>XX</w:t>
      </w:r>
      <w:r>
        <w:rPr>
          <w:rFonts w:eastAsia="经典楷体简" w:cs="经典楷体简"/>
          <w:sz w:val="28"/>
          <w:szCs w:val="28"/>
        </w:rPr>
        <w:t>与</w:t>
      </w:r>
      <w:r>
        <w:fldChar w:fldCharType="begin"/>
      </w:r>
      <w:r>
        <w:instrText xml:space="preserve"> HYPERLINK "https://baike.baidu.com/item/%E7%BB%B4%E4%B9%9F%E7%BA%B3" \t "_blank" </w:instrText>
      </w:r>
      <w:r>
        <w:fldChar w:fldCharType="separate"/>
      </w:r>
      <w:r>
        <w:rPr>
          <w:rFonts w:eastAsia="经典楷体简" w:cs="经典楷体简"/>
          <w:sz w:val="28"/>
          <w:szCs w:val="28"/>
        </w:rPr>
        <w:t>维也纳</w:t>
      </w:r>
      <w:r>
        <w:rPr>
          <w:rFonts w:eastAsia="经典楷体简" w:cs="经典楷体简"/>
          <w:sz w:val="28"/>
          <w:szCs w:val="28"/>
        </w:rPr>
        <w:fldChar w:fldCharType="end"/>
      </w:r>
      <w:r>
        <w:rPr>
          <w:rFonts w:eastAsia="经典楷体简" w:cs="经典楷体简"/>
          <w:sz w:val="28"/>
          <w:szCs w:val="28"/>
        </w:rPr>
        <w:t>、</w:t>
      </w:r>
      <w:r>
        <w:fldChar w:fldCharType="begin"/>
      </w:r>
      <w:r>
        <w:instrText xml:space="preserve"> HYPERLINK "https://baike.baidu.com/item/%E6%96%B0%E5%8A%A0%E5%9D%A1" \t "_blank" </w:instrText>
      </w:r>
      <w:r>
        <w:fldChar w:fldCharType="separate"/>
      </w:r>
      <w:r>
        <w:rPr>
          <w:rFonts w:eastAsia="经典楷体简" w:cs="经典楷体简"/>
          <w:sz w:val="28"/>
          <w:szCs w:val="28"/>
        </w:rPr>
        <w:t>新加坡</w:t>
      </w:r>
      <w:r>
        <w:rPr>
          <w:rFonts w:eastAsia="经典楷体简" w:cs="经典楷体简"/>
          <w:sz w:val="28"/>
          <w:szCs w:val="28"/>
        </w:rPr>
        <w:fldChar w:fldCharType="end"/>
      </w:r>
      <w:r>
        <w:rPr>
          <w:rFonts w:eastAsia="经典楷体简" w:cs="经典楷体简"/>
          <w:sz w:val="28"/>
          <w:szCs w:val="28"/>
        </w:rPr>
        <w:t>等5城市获该年度</w:t>
      </w:r>
      <w:r>
        <w:fldChar w:fldCharType="begin"/>
      </w:r>
      <w:r>
        <w:instrText xml:space="preserve"> HYPERLINK "https://baike.baidu.com/item/%E8%81%94%E5%90%88%E5%9B%BD%E4%BA%BA%E5%B1%85%E5%A5%96" \t "_blank" </w:instrText>
      </w:r>
      <w:r>
        <w:fldChar w:fldCharType="separate"/>
      </w:r>
      <w:r>
        <w:rPr>
          <w:rFonts w:eastAsia="经典楷体简" w:cs="经典楷体简"/>
          <w:sz w:val="28"/>
          <w:szCs w:val="28"/>
        </w:rPr>
        <w:t>联合国人居奖</w:t>
      </w:r>
      <w:r>
        <w:rPr>
          <w:rFonts w:eastAsia="经典楷体简" w:cs="经典楷体简"/>
          <w:sz w:val="28"/>
          <w:szCs w:val="28"/>
        </w:rPr>
        <w:fldChar w:fldCharType="end"/>
      </w:r>
      <w:r>
        <w:rPr>
          <w:rFonts w:eastAsia="经典楷体简" w:cs="经典楷体简"/>
          <w:sz w:val="28"/>
          <w:szCs w:val="28"/>
        </w:rPr>
        <w:t>。2016年1月，</w:t>
      </w:r>
      <w:r>
        <w:rPr>
          <w:rFonts w:hint="eastAsia" w:eastAsia="经典楷体简" w:cs="经典楷体简"/>
          <w:sz w:val="28"/>
          <w:szCs w:val="28"/>
          <w:lang w:eastAsia="zh-CN"/>
        </w:rPr>
        <w:t>XX</w:t>
      </w:r>
      <w:r>
        <w:rPr>
          <w:rFonts w:eastAsia="经典楷体简" w:cs="经典楷体简"/>
          <w:sz w:val="28"/>
          <w:szCs w:val="28"/>
        </w:rPr>
        <w:t>被</w:t>
      </w:r>
      <w:r>
        <w:fldChar w:fldCharType="begin"/>
      </w:r>
      <w:r>
        <w:instrText xml:space="preserve"> HYPERLINK "https://baike.baidu.com/item/%E4%BD%8F%E6%88%BF%E5%92%8C%E5%9F%8E%E4%B9%A1%E5%BB%BA%E8%AE%BE%E9%83%A8" \t "_blank" </w:instrText>
      </w:r>
      <w:r>
        <w:fldChar w:fldCharType="separate"/>
      </w:r>
      <w:r>
        <w:rPr>
          <w:rFonts w:eastAsia="经典楷体简" w:cs="经典楷体简"/>
          <w:sz w:val="28"/>
          <w:szCs w:val="28"/>
        </w:rPr>
        <w:t>住房和城乡建设部</w:t>
      </w:r>
      <w:r>
        <w:rPr>
          <w:rFonts w:eastAsia="经典楷体简" w:cs="经典楷体简"/>
          <w:sz w:val="28"/>
          <w:szCs w:val="28"/>
        </w:rPr>
        <w:fldChar w:fldCharType="end"/>
      </w:r>
      <w:r>
        <w:rPr>
          <w:rFonts w:eastAsia="经典楷体简" w:cs="经典楷体简"/>
          <w:sz w:val="28"/>
          <w:szCs w:val="28"/>
        </w:rPr>
        <w:t>评为首批“</w:t>
      </w:r>
      <w:r>
        <w:fldChar w:fldCharType="begin"/>
      </w:r>
      <w:r>
        <w:instrText xml:space="preserve"> HYPERLINK "https://baike.baidu.com/item/%E5%9B%BD%E5%AE%B6%E7%94%9F%E6%80%81%E5%9B%AD%E6%9E%97%E5%9F%8E%E5%B8%82" \t "_blank" </w:instrText>
      </w:r>
      <w:r>
        <w:fldChar w:fldCharType="separate"/>
      </w:r>
      <w:r>
        <w:rPr>
          <w:rFonts w:eastAsia="经典楷体简" w:cs="经典楷体简"/>
          <w:sz w:val="28"/>
          <w:szCs w:val="28"/>
        </w:rPr>
        <w:t>国家生态园林城市</w:t>
      </w:r>
      <w:r>
        <w:rPr>
          <w:rFonts w:eastAsia="经典楷体简" w:cs="经典楷体简"/>
          <w:sz w:val="28"/>
          <w:szCs w:val="28"/>
        </w:rPr>
        <w:fldChar w:fldCharType="end"/>
      </w:r>
      <w:r>
        <w:rPr>
          <w:rFonts w:eastAsia="经典楷体简" w:cs="经典楷体简"/>
          <w:sz w:val="28"/>
          <w:szCs w:val="28"/>
        </w:rPr>
        <w:t>”。</w:t>
      </w:r>
    </w:p>
    <w:p>
      <w:pPr>
        <w:widowControl/>
        <w:spacing w:line="460" w:lineRule="exact"/>
        <w:ind w:firstLine="560" w:firstLineChars="200"/>
        <w:rPr>
          <w:rFonts w:eastAsia="经典楷体简" w:cs="经典楷体简"/>
          <w:sz w:val="28"/>
          <w:szCs w:val="28"/>
        </w:rPr>
      </w:pPr>
      <w:r>
        <w:rPr>
          <w:rFonts w:hint="eastAsia" w:eastAsia="经典楷体简" w:cs="经典楷体简"/>
          <w:sz w:val="28"/>
          <w:szCs w:val="28"/>
        </w:rPr>
        <w:t>在政策方面，2002年1月，国家卫生部和国家中医药管理局颁布了《医疗机构药事管理暂行规定》，2005年11月发文《关于开展临床药师培训试点工作的通知》， 公布了《临床药师培训试点工作方案》及4个附件，由此得知，国家对药学的大力支持和对发展的重视。 </w:t>
      </w:r>
    </w:p>
    <w:p>
      <w:pPr>
        <w:widowControl/>
        <w:spacing w:line="460" w:lineRule="exact"/>
        <w:rPr>
          <w:rFonts w:eastAsia="经典楷体简" w:cs="经典楷体简"/>
          <w:b/>
          <w:sz w:val="28"/>
          <w:szCs w:val="28"/>
        </w:rPr>
      </w:pPr>
      <w:r>
        <w:rPr>
          <w:rFonts w:hint="eastAsia" w:eastAsia="经典楷体简" w:cs="经典楷体简"/>
          <w:b/>
          <w:sz w:val="28"/>
          <w:szCs w:val="28"/>
        </w:rPr>
        <w:t>气候医疗分析： </w:t>
      </w:r>
    </w:p>
    <w:p>
      <w:pPr>
        <w:widowControl/>
        <w:spacing w:line="460" w:lineRule="exact"/>
        <w:ind w:firstLine="560" w:firstLineChars="200"/>
        <w:rPr>
          <w:rFonts w:eastAsia="经典楷体简" w:cs="经典楷体简"/>
          <w:sz w:val="28"/>
          <w:szCs w:val="28"/>
        </w:rPr>
      </w:pPr>
      <w:r>
        <w:rPr>
          <w:rFonts w:hint="eastAsia" w:eastAsia="经典楷体简" w:cs="经典楷体简"/>
          <w:sz w:val="28"/>
          <w:szCs w:val="28"/>
          <w:lang w:eastAsia="zh-CN"/>
        </w:rPr>
        <w:t>XX</w:t>
      </w:r>
      <w:r>
        <w:rPr>
          <w:rFonts w:eastAsia="经典楷体简" w:cs="经典楷体简"/>
          <w:sz w:val="28"/>
          <w:szCs w:val="28"/>
        </w:rPr>
        <w:t>属</w:t>
      </w:r>
      <w:r>
        <w:fldChar w:fldCharType="begin"/>
      </w:r>
      <w:r>
        <w:instrText xml:space="preserve"> HYPERLINK "https://baike.baidu.com/item/%E5%8C%97%E4%BA%9A%E7%83%AD%E5%B8%A6" \t "_blank" </w:instrText>
      </w:r>
      <w:r>
        <w:fldChar w:fldCharType="separate"/>
      </w:r>
      <w:r>
        <w:rPr>
          <w:rFonts w:eastAsia="经典楷体简" w:cs="经典楷体简"/>
          <w:sz w:val="28"/>
          <w:szCs w:val="28"/>
        </w:rPr>
        <w:t>北亚热带</w:t>
      </w:r>
      <w:r>
        <w:rPr>
          <w:rFonts w:eastAsia="经典楷体简" w:cs="经典楷体简"/>
          <w:sz w:val="28"/>
          <w:szCs w:val="28"/>
        </w:rPr>
        <w:fldChar w:fldCharType="end"/>
      </w:r>
      <w:r>
        <w:rPr>
          <w:rFonts w:eastAsia="经典楷体简" w:cs="经典楷体简"/>
          <w:sz w:val="28"/>
          <w:szCs w:val="28"/>
        </w:rPr>
        <w:t>南部季风气候区，气候温和湿润，四季分明，光照充足，雨量充沛。2016年，</w:t>
      </w:r>
      <w:r>
        <w:rPr>
          <w:rFonts w:hint="eastAsia" w:eastAsia="经典楷体简" w:cs="经典楷体简"/>
          <w:sz w:val="28"/>
          <w:szCs w:val="28"/>
          <w:lang w:eastAsia="zh-CN"/>
        </w:rPr>
        <w:t>XX</w:t>
      </w:r>
      <w:r>
        <w:rPr>
          <w:rFonts w:eastAsia="经典楷体简" w:cs="经典楷体简"/>
          <w:sz w:val="28"/>
          <w:szCs w:val="28"/>
        </w:rPr>
        <w:t>市市三院病房大楼、市康复医院二期工程竣工。新改扩建社区卫生服务中心、站10家。撤销区镇预防保健所，设立社区卫生服务中心。截至年末，</w:t>
      </w:r>
      <w:r>
        <w:rPr>
          <w:rFonts w:hint="eastAsia" w:eastAsia="经典楷体简" w:cs="经典楷体简"/>
          <w:sz w:val="28"/>
          <w:szCs w:val="28"/>
          <w:lang w:eastAsia="zh-CN"/>
        </w:rPr>
        <w:t>XX</w:t>
      </w:r>
      <w:r>
        <w:rPr>
          <w:rFonts w:eastAsia="经典楷体简" w:cs="经典楷体简"/>
          <w:sz w:val="28"/>
          <w:szCs w:val="28"/>
        </w:rPr>
        <w:t>市医疗卫生机构511所，拥有卫生技术人员11070人，其中执业（助理）医师4812人，千人拥有医生数为2.9人。拥有病床位7148张，千人拥有床位数为4.31张。人</w:t>
      </w:r>
      <w:r>
        <w:rPr>
          <w:rFonts w:eastAsia="经典楷体简" w:cs="经典楷体简"/>
        </w:rPr>
        <w:drawing>
          <wp:anchor distT="0" distB="0" distL="114300" distR="114300" simplePos="0" relativeHeight="252953600" behindDoc="1" locked="0" layoutInCell="1" allowOverlap="1">
            <wp:simplePos x="0" y="0"/>
            <wp:positionH relativeFrom="column">
              <wp:posOffset>-1143000</wp:posOffset>
            </wp:positionH>
            <wp:positionV relativeFrom="paragraph">
              <wp:posOffset>-925830</wp:posOffset>
            </wp:positionV>
            <wp:extent cx="7583805" cy="18277205"/>
            <wp:effectExtent l="160655" t="141605" r="161290" b="173990"/>
            <wp:wrapNone/>
            <wp:docPr id="23" name="图片 4" descr="017538d56d1a7fe558755f17f684aa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 descr="017538d56d1a7fe558755f17f684aa88.jpg"/>
                    <pic:cNvPicPr>
                      <a:picLocks noChangeAspect="1"/>
                    </pic:cNvPicPr>
                  </pic:nvPicPr>
                  <pic:blipFill>
                    <a:blip r:embed="rId6" cstate="print"/>
                    <a:stretch>
                      <a:fillRect/>
                    </a:stretch>
                  </pic:blipFill>
                  <pic:spPr>
                    <a:xfrm>
                      <a:off x="0" y="0"/>
                      <a:ext cx="7583805" cy="18277205"/>
                    </a:xfrm>
                    <a:prstGeom prst="rect">
                      <a:avLst/>
                    </a:prstGeom>
                    <a:ln>
                      <a:noFill/>
                    </a:ln>
                    <a:effectLst>
                      <a:outerShdw blurRad="190500" algn="tl" rotWithShape="0">
                        <a:srgbClr val="000000">
                          <a:alpha val="70000"/>
                        </a:srgbClr>
                      </a:outerShdw>
                    </a:effectLst>
                  </pic:spPr>
                </pic:pic>
              </a:graphicData>
            </a:graphic>
          </wp:anchor>
        </w:drawing>
      </w:r>
      <w:r>
        <w:rPr>
          <w:rFonts w:eastAsia="经典楷体简" w:cs="经典楷体简"/>
          <w:sz w:val="28"/>
          <w:szCs w:val="28"/>
        </w:rPr>
        <w:t>口平均期望寿命83.55岁。孕产妇死亡率为4.76/10万，婴儿死亡率2.67</w:t>
      </w:r>
      <w:r>
        <w:rPr>
          <w:rFonts w:hint="eastAsia" w:eastAsia="经典楷体简" w:cs="经典楷体简"/>
          <w:sz w:val="28"/>
          <w:szCs w:val="28"/>
        </w:rPr>
        <w:t>％</w:t>
      </w:r>
      <w:r>
        <w:rPr>
          <w:rFonts w:eastAsia="经典楷体简" w:cs="经典楷体简"/>
          <w:sz w:val="28"/>
          <w:szCs w:val="28"/>
        </w:rPr>
        <w:t>。</w:t>
      </w:r>
    </w:p>
    <w:p>
      <w:pPr>
        <w:widowControl/>
        <w:jc w:val="left"/>
        <w:rPr>
          <w:rFonts w:eastAsia="经典楷体简" w:cs="经典楷体简"/>
        </w:rPr>
      </w:pPr>
    </w:p>
    <w:p>
      <w:pPr>
        <w:widowControl/>
        <w:jc w:val="left"/>
        <w:rPr>
          <w:rFonts w:eastAsia="经典楷体简" w:cs="经典楷体简"/>
        </w:rPr>
      </w:pPr>
    </w:p>
    <w:p>
      <w:pPr>
        <w:widowControl/>
        <w:jc w:val="center"/>
        <w:rPr>
          <w:rFonts w:eastAsia="经典叠圆体简" w:cs="经典楷体简"/>
          <w:sz w:val="84"/>
        </w:rPr>
      </w:pPr>
      <w:r>
        <w:rPr>
          <w:rFonts w:hint="eastAsia" w:eastAsia="经典叠圆体简" w:cs="经典楷体简"/>
          <w:sz w:val="84"/>
        </w:rPr>
        <w:t>第三章  职业目标</w:t>
      </w:r>
    </w:p>
    <w:p>
      <w:pPr>
        <w:widowControl/>
        <w:jc w:val="left"/>
        <w:rPr>
          <w:rFonts w:eastAsia="经典楷体简" w:cs="经典楷体简"/>
        </w:rPr>
      </w:pPr>
    </w:p>
    <w:p>
      <w:pPr>
        <w:widowControl/>
        <w:jc w:val="center"/>
        <w:rPr>
          <w:rFonts w:eastAsia="经典楷体简" w:cs="经典楷体简"/>
          <w:b/>
          <w:sz w:val="52"/>
          <w:szCs w:val="52"/>
          <w:u w:val="wavyDouble"/>
        </w:rPr>
      </w:pPr>
      <w:r>
        <w:rPr>
          <w:rFonts w:hint="eastAsia" w:eastAsia="经典楷体简" w:cs="经典楷体简"/>
          <w:b/>
          <w:sz w:val="52"/>
          <w:szCs w:val="52"/>
          <w:u w:val="wavyDouble"/>
        </w:rPr>
        <w:t>临床药师</w:t>
      </w:r>
    </w:p>
    <w:p>
      <w:pPr>
        <w:widowControl/>
        <w:jc w:val="left"/>
        <w:rPr>
          <w:rFonts w:eastAsia="经典楷体简" w:cs="经典楷体简"/>
        </w:rPr>
      </w:pPr>
      <w:r>
        <w:rPr>
          <w:rFonts w:eastAsia="经典叠圆体简" w:cs="经典楷体简"/>
          <w:sz w:val="84"/>
        </w:rPr>
        <w:pict>
          <v:shape id="_x0000_s1063" o:spid="_x0000_s1063" o:spt="202" type="#_x0000_t202" style="position:absolute;left:0pt;margin-left:323.5pt;margin-top:7.95pt;height:37.5pt;width:113.75pt;z-index:251727872;mso-width-relative:page;mso-height-relative:page;" fillcolor="#EAF1DD" filled="f" stroked="f" coordsize="21600,21600">
            <v:path/>
            <v:fill on="f" focussize="0,0"/>
            <v:stroke on="f" joinstyle="miter"/>
            <v:imagedata o:title=""/>
            <o:lock v:ext="edit"/>
            <v:textbox>
              <w:txbxContent>
                <w:p>
                  <w:pPr>
                    <w:rPr>
                      <w:b/>
                      <w:sz w:val="44"/>
                      <w:szCs w:val="44"/>
                    </w:rPr>
                  </w:pPr>
                  <w:r>
                    <w:rPr>
                      <w:rFonts w:hint="eastAsia"/>
                      <w:b/>
                      <w:sz w:val="44"/>
                      <w:szCs w:val="44"/>
                    </w:rPr>
                    <w:t>2027-</w:t>
                  </w:r>
                </w:p>
              </w:txbxContent>
            </v:textbox>
          </v:shape>
        </w:pict>
      </w: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r>
        <w:rPr>
          <w:rFonts w:eastAsia="经典楷体简" w:cs="经典楷体简"/>
        </w:rPr>
        <w:pict>
          <v:shape id="_x0000_s1058" o:spid="_x0000_s1058" o:spt="176" type="#_x0000_t176" style="position:absolute;left:0pt;margin-left:312.45pt;margin-top:0.7pt;height:43.85pt;width:136.15pt;mso-wrap-style:none;z-index:251723776;mso-width-relative:page;mso-height-relative:page;" fillcolor="#9BBB59" filled="t" stroked="t" coordsize="21600,21600">
            <v:path/>
            <v:fill on="t" focussize="0,0"/>
            <v:stroke weight="3pt" color="#F2F2F2" joinstyle="miter"/>
            <v:imagedata o:title=""/>
            <o:lock v:ext="edit"/>
            <v:shadow on="t" type="perspective" color="#4E6128" opacity="32768f" offset="1pt,2pt" offset2="-1pt,-2pt"/>
            <v:textbox style="mso-fit-shape-to-text:t;">
              <w:txbxContent>
                <w:p>
                  <w:r>
                    <w:pict>
                      <v:shape id="_x0000_i1025" o:spt="136" type="#_x0000_t136" style="height:27.75pt;width:114pt;" filled="t" stroked="f" coordsize="21600,21600">
                        <v:path/>
                        <v:fill type="gradient" on="t" color2="#AAAAAA" focussize="0,0"/>
                        <v:stroke on="f"/>
                        <v:imagedata o:title=""/>
                        <o:lock v:ext="edit"/>
                        <v:textpath on="t" fitshape="t" fitpath="t" trim="t" xscale="f" string="长期目标" style="font-family:经典楷体简;font-size:28pt;v-text-align:center;v-text-spacing:78650f;"/>
                        <v:shadow on="t" color="#4D4D4D" opacity="52429f" offset="2pt,3pt"/>
                        <w10:wrap type="none"/>
                        <w10:anchorlock/>
                      </v:shape>
                    </w:pict>
                  </w:r>
                </w:p>
              </w:txbxContent>
            </v:textbox>
          </v:shape>
        </w:pict>
      </w:r>
    </w:p>
    <w:p>
      <w:pPr>
        <w:widowControl/>
        <w:jc w:val="left"/>
        <w:rPr>
          <w:rFonts w:eastAsia="经典楷体简" w:cs="经典楷体简"/>
        </w:rPr>
      </w:pPr>
      <w:r>
        <w:rPr>
          <w:rFonts w:eastAsia="经典楷体简" w:cs="经典楷体简"/>
        </w:rPr>
        <w:pict>
          <v:group id="_x0000_s1068" o:spid="_x0000_s1068" o:spt="203" style="position:absolute;left:0pt;margin-left:211.5pt;margin-top:7.8pt;height:43.5pt;width:87pt;z-index:251730944;mso-width-relative:page;mso-height-relative:page;" coordorigin="2670,7395" coordsize="1740,870">
            <o:lock v:ext="edit"/>
            <v:shape id="_x0000_s1066" o:spid="_x0000_s1066" o:spt="32" type="#_x0000_t32" style="position:absolute;left:2670;top:7425;height:840;width:0;" o:connectortype="straight" filled="f" stroked="t" coordsize="21600,21600">
              <v:path arrowok="t"/>
              <v:fill on="f" focussize="0,0"/>
              <v:stroke weight="2.25pt" color="#9BBB59" dashstyle="1 1"/>
              <v:imagedata o:title=""/>
              <o:lock v:ext="edit"/>
            </v:shape>
            <v:shape id="_x0000_s1067" o:spid="_x0000_s1067" o:spt="32" type="#_x0000_t32" style="position:absolute;left:2670;top:7395;height:0;width:1740;" o:connectortype="straight" filled="f" stroked="t" coordsize="21600,21600">
              <v:path arrowok="t"/>
              <v:fill on="f" focussize="0,0"/>
              <v:stroke weight="2.25pt" color="#9BBB59" dashstyle="1 1" endarrow="block"/>
              <v:imagedata o:title=""/>
              <o:lock v:ext="edit"/>
            </v:shape>
          </v:group>
        </w:pict>
      </w:r>
    </w:p>
    <w:p>
      <w:pPr>
        <w:widowControl/>
        <w:jc w:val="left"/>
        <w:rPr>
          <w:rFonts w:eastAsia="经典楷体简" w:cs="经典楷体简"/>
        </w:rPr>
      </w:pPr>
    </w:p>
    <w:p>
      <w:pPr>
        <w:widowControl/>
        <w:jc w:val="left"/>
        <w:rPr>
          <w:rFonts w:eastAsia="经典楷体简" w:cs="经典楷体简"/>
        </w:rPr>
      </w:pPr>
      <w:r>
        <w:rPr>
          <w:rFonts w:eastAsia="经典叠圆体简" w:cs="经典楷体简"/>
          <w:sz w:val="84"/>
        </w:rPr>
        <w:pict>
          <v:shape id="_x0000_s1062" o:spid="_x0000_s1062" o:spt="202" type="#_x0000_t202" style="position:absolute;left:0pt;margin-left:156.25pt;margin-top:11.85pt;height:37.5pt;width:113.75pt;z-index:251726848;mso-width-relative:page;mso-height-relative:page;" fillcolor="#EAF1DD" filled="f" stroked="f" coordsize="21600,21600">
            <v:path/>
            <v:fill on="f" focussize="0,0"/>
            <v:stroke on="f" joinstyle="miter"/>
            <v:imagedata o:title=""/>
            <o:lock v:ext="edit"/>
            <v:textbox>
              <w:txbxContent>
                <w:p>
                  <w:pPr>
                    <w:rPr>
                      <w:b/>
                      <w:sz w:val="44"/>
                      <w:szCs w:val="44"/>
                    </w:rPr>
                  </w:pPr>
                  <w:r>
                    <w:rPr>
                      <w:rFonts w:hint="eastAsia"/>
                      <w:b/>
                      <w:sz w:val="44"/>
                      <w:szCs w:val="44"/>
                    </w:rPr>
                    <w:t>2022-2026</w:t>
                  </w:r>
                </w:p>
              </w:txbxContent>
            </v:textbox>
          </v:shape>
        </w:pict>
      </w:r>
    </w:p>
    <w:p>
      <w:pPr>
        <w:widowControl/>
        <w:jc w:val="left"/>
        <w:rPr>
          <w:rFonts w:eastAsia="经典楷体简" w:cs="经典楷体简"/>
        </w:rPr>
      </w:pPr>
      <w:r>
        <w:rPr>
          <w:rFonts w:eastAsia="经典叠圆体简" w:cs="经典楷体简"/>
          <w:sz w:val="84"/>
        </w:rPr>
        <w:pict>
          <v:shape id="_x0000_s1060" o:spid="_x0000_s1060" o:spt="202" type="#_x0000_t202" style="position:absolute;left:0pt;margin-left:310.2pt;margin-top:0.75pt;height:192.75pt;width:144.55pt;z-index:251724800;mso-width-relative:page;mso-height-relative:page;" fillcolor="#EAF1DD" filled="t" stroked="t" coordsize="21600,21600">
            <v:path/>
            <v:fill on="t" focussize="0,0"/>
            <v:stroke weight="2.25pt" color="#9BBB59" dashstyle="dash"/>
            <v:imagedata o:title=""/>
            <o:lock v:ext="edit"/>
            <v:textbox>
              <w:txbxContent>
                <w:p>
                  <w:r>
                    <w:rPr>
                      <w:rFonts w:hint="eastAsia" w:ascii="Arial" w:hAnsi="Arial" w:eastAsia="经典楷体简" w:cs="Arial"/>
                      <w:kern w:val="0"/>
                      <w:sz w:val="28"/>
                      <w:szCs w:val="28"/>
                    </w:rPr>
                    <w:t>工作满三年去参加职业药师资格考试，拿到职业药师资格证，在空闲时间多去养老院、社区、学校给大家宣传药理知识。</w:t>
                  </w:r>
                </w:p>
              </w:txbxContent>
            </v:textbox>
          </v:shape>
        </w:pict>
      </w:r>
    </w:p>
    <w:p>
      <w:pPr>
        <w:widowControl/>
        <w:jc w:val="left"/>
        <w:rPr>
          <w:rFonts w:eastAsia="经典楷体简" w:cs="经典楷体简"/>
        </w:rPr>
      </w:pPr>
    </w:p>
    <w:p>
      <w:pPr>
        <w:widowControl/>
        <w:jc w:val="left"/>
        <w:rPr>
          <w:rFonts w:eastAsia="经典楷体简" w:cs="经典楷体简"/>
        </w:rPr>
      </w:pPr>
      <w:r>
        <w:rPr>
          <w:rFonts w:eastAsia="经典楷体简" w:cs="经典楷体简"/>
        </w:rPr>
        <w:pict>
          <v:group id="_x0000_s1057" o:spid="_x0000_s1057" o:spt="203" style="position:absolute;left:0pt;margin-left:144pt;margin-top:7.05pt;height:43.95pt;width:136.05pt;z-index:251722752;mso-width-relative:page;mso-height-relative:page;" coordorigin="5400,5745" coordsize="2721,879">
            <o:lock v:ext="edit"/>
            <v:shape id="_x0000_s1054" o:spid="_x0000_s1054" o:spt="176" type="#_x0000_t176" style="position:absolute;left:5400;top:5745;height:879;width:2721;" fillcolor="#9BBB59" filled="t" stroked="t" coordsize="21600,21600">
              <v:path/>
              <v:fill on="t" focussize="0,0"/>
              <v:stroke weight="3pt" color="#F2F2F2" joinstyle="miter"/>
              <v:imagedata o:title=""/>
              <o:lock v:ext="edit"/>
              <v:shadow on="t" type="perspective" color="#4E6128" opacity="32768f" offset="1pt,2pt" offset2="-1pt,-2pt"/>
            </v:shape>
            <v:shape id="_x0000_s1055" o:spid="_x0000_s1055" o:spt="136" type="#_x0000_t136" style="position:absolute;left:5610;top:5880;height:555;width:2280;" filled="t" stroked="f" coordsize="21600,21600">
              <v:path/>
              <v:fill type="gradient" on="t" color2="#AAAAAA" focussize="0,0"/>
              <v:stroke on="f"/>
              <v:imagedata o:title=""/>
              <o:lock v:ext="edit"/>
              <v:textpath on="t" fitshape="t" fitpath="t" trim="t" xscale="f" string="中期目标" style="font-family:经典楷体简;font-size:28pt;v-text-align:center;v-text-spacing:78650f;"/>
              <v:shadow on="t" color="#4D4D4D" opacity="52429f" offset="2pt,3pt"/>
            </v:shape>
          </v:group>
        </w:pict>
      </w:r>
    </w:p>
    <w:p>
      <w:pPr>
        <w:widowControl/>
        <w:jc w:val="left"/>
        <w:rPr>
          <w:rFonts w:eastAsia="经典楷体简" w:cs="经典楷体简"/>
        </w:rPr>
      </w:pPr>
    </w:p>
    <w:p>
      <w:pPr>
        <w:widowControl/>
        <w:jc w:val="left"/>
        <w:rPr>
          <w:rFonts w:eastAsia="经典楷体简" w:cs="经典楷体简"/>
        </w:rPr>
      </w:pPr>
      <w:r>
        <w:rPr>
          <w:rFonts w:eastAsia="经典楷体简" w:cs="经典楷体简"/>
        </w:rPr>
        <w:pict>
          <v:group id="_x0000_s1069" o:spid="_x0000_s1069" o:spt="203" style="position:absolute;left:0pt;margin-left:43.95pt;margin-top:-0.15pt;height:43.5pt;width:87pt;z-index:251731968;mso-width-relative:page;mso-height-relative:page;" coordorigin="2670,7395" coordsize="1740,870">
            <o:lock v:ext="edit"/>
            <v:shape id="_x0000_s1070" o:spid="_x0000_s1070" o:spt="32" type="#_x0000_t32" style="position:absolute;left:2670;top:7425;height:840;width:0;" o:connectortype="straight" filled="f" stroked="t" coordsize="21600,21600">
              <v:path arrowok="t"/>
              <v:fill on="f" focussize="0,0"/>
              <v:stroke weight="2.25pt" color="#9BBB59" dashstyle="1 1"/>
              <v:imagedata o:title=""/>
              <o:lock v:ext="edit"/>
            </v:shape>
            <v:shape id="_x0000_s1071" o:spid="_x0000_s1071" o:spt="32" type="#_x0000_t32" style="position:absolute;left:2670;top:7395;height:0;width:1740;" o:connectortype="straight" filled="f" stroked="t" coordsize="21600,21600">
              <v:path arrowok="t"/>
              <v:fill on="f" focussize="0,0"/>
              <v:stroke weight="2.25pt" color="#9BBB59" dashstyle="1 1" endarrow="block"/>
              <v:imagedata o:title=""/>
              <o:lock v:ext="edit"/>
            </v:shape>
          </v:group>
        </w:pict>
      </w:r>
    </w:p>
    <w:p>
      <w:pPr>
        <w:widowControl/>
        <w:jc w:val="left"/>
        <w:rPr>
          <w:rFonts w:eastAsia="经典楷体简" w:cs="经典楷体简"/>
        </w:rPr>
      </w:pPr>
    </w:p>
    <w:p>
      <w:pPr>
        <w:widowControl/>
        <w:jc w:val="left"/>
        <w:rPr>
          <w:rFonts w:eastAsia="经典楷体简" w:cs="经典楷体简"/>
        </w:rPr>
      </w:pPr>
      <w:r>
        <w:rPr>
          <w:rFonts w:eastAsia="经典叠圆体简" w:cs="经典楷体简"/>
          <w:sz w:val="84"/>
        </w:rPr>
        <w:pict>
          <v:shape id="_x0000_s1049" o:spid="_x0000_s1049" o:spt="202" type="#_x0000_t202" style="position:absolute;left:0pt;margin-left:141pt;margin-top:8.05pt;height:192.75pt;width:144.55pt;z-index:251717632;mso-width-relative:page;mso-height-relative:page;" fillcolor="#EAF1DD" filled="t" stroked="t" coordsize="21600,21600">
            <v:path/>
            <v:fill on="t" focussize="0,0"/>
            <v:stroke weight="2.25pt" color="#9BBB59" dashstyle="dash"/>
            <v:imagedata o:title=""/>
            <o:lock v:ext="edit"/>
            <v:textbox>
              <w:txbxContent>
                <w:p>
                  <w:pPr>
                    <w:widowControl/>
                    <w:jc w:val="left"/>
                    <w:rPr>
                      <w:rFonts w:ascii="Arial" w:hAnsi="Arial" w:eastAsia="经典楷体简" w:cs="Arial"/>
                      <w:kern w:val="0"/>
                      <w:sz w:val="28"/>
                      <w:szCs w:val="28"/>
                    </w:rPr>
                  </w:pPr>
                  <w:r>
                    <w:rPr>
                      <w:rFonts w:hint="eastAsia" w:ascii="Arial" w:hAnsi="Arial" w:eastAsia="经典楷体简" w:cs="Arial"/>
                      <w:kern w:val="0"/>
                      <w:sz w:val="28"/>
                      <w:szCs w:val="28"/>
                    </w:rPr>
                    <w:t>通过专升本考试进入中国药科大学药学专业继续学习，毕业后争取进入</w:t>
                  </w:r>
                  <w:r>
                    <w:rPr>
                      <w:rFonts w:hint="eastAsia" w:ascii="Arial" w:hAnsi="Arial" w:eastAsia="经典楷体简" w:cs="Arial"/>
                      <w:kern w:val="0"/>
                      <w:sz w:val="28"/>
                      <w:szCs w:val="28"/>
                      <w:lang w:eastAsia="zh-CN"/>
                    </w:rPr>
                    <w:t>XX</w:t>
                  </w:r>
                  <w:r>
                    <w:rPr>
                      <w:rFonts w:hint="eastAsia" w:ascii="Arial" w:hAnsi="Arial" w:eastAsia="经典楷体简" w:cs="Arial"/>
                      <w:kern w:val="0"/>
                      <w:sz w:val="28"/>
                      <w:szCs w:val="28"/>
                    </w:rPr>
                    <w:t>市第一人民医院工作，积累丰富的工作经验。</w:t>
                  </w:r>
                </w:p>
                <w:p/>
              </w:txbxContent>
            </v:textbox>
          </v:shape>
        </w:pict>
      </w:r>
      <w:r>
        <w:rPr>
          <w:rFonts w:eastAsia="经典楷体简" w:cs="经典楷体简"/>
        </w:rPr>
        <w:pict>
          <v:shape id="_x0000_s1061" o:spid="_x0000_s1061" o:spt="202" type="#_x0000_t202" style="position:absolute;left:0pt;margin-left:-12pt;margin-top:6.15pt;height:37.5pt;width:113.75pt;z-index:251725824;mso-width-relative:page;mso-height-relative:page;" fillcolor="#EAF1DD" filled="f" stroked="f" coordsize="21600,21600">
            <v:path/>
            <v:fill on="f" focussize="0,0"/>
            <v:stroke on="f" joinstyle="miter"/>
            <v:imagedata o:title=""/>
            <o:lock v:ext="edit"/>
            <v:textbox>
              <w:txbxContent>
                <w:p>
                  <w:pPr>
                    <w:rPr>
                      <w:b/>
                      <w:sz w:val="44"/>
                      <w:szCs w:val="44"/>
                    </w:rPr>
                  </w:pPr>
                  <w:r>
                    <w:rPr>
                      <w:rFonts w:hint="eastAsia"/>
                      <w:b/>
                      <w:sz w:val="44"/>
                      <w:szCs w:val="44"/>
                    </w:rPr>
                    <w:t>2017-2021</w:t>
                  </w:r>
                </w:p>
              </w:txbxContent>
            </v:textbox>
          </v:shape>
        </w:pict>
      </w: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r>
        <w:rPr>
          <w:rFonts w:eastAsia="经典楷体简" w:cs="经典楷体简"/>
        </w:rPr>
        <w:pict>
          <v:shape id="_x0000_s1051" o:spid="_x0000_s1051" o:spt="176" type="#_x0000_t176" style="position:absolute;left:0pt;margin-left:-24pt;margin-top:0.75pt;height:43.95pt;width:136.05pt;z-index:251718656;mso-width-relative:page;mso-height-relative:page;" fillcolor="#9BBB59" filled="t" stroked="t" coordsize="21600,21600">
            <v:path/>
            <v:fill on="t" focussize="0,0"/>
            <v:stroke weight="3pt" color="#F2F2F2" joinstyle="miter"/>
            <v:imagedata o:title=""/>
            <o:lock v:ext="edit"/>
            <v:shadow on="t" type="perspective" color="#4E6128" opacity="32768f" offset="1pt,2pt" offset2="-1pt,-2pt"/>
            <v:textbox>
              <w:txbxContent>
                <w:p>
                  <w:r>
                    <w:pict>
                      <v:shape id="_x0000_i1026" o:spt="136" type="#_x0000_t136" style="height:27.75pt;width:114pt;" filled="t" stroked="f" coordsize="21600,21600">
                        <v:path/>
                        <v:fill type="gradient" on="t" color2="#AAAAAA" focussize="0,0"/>
                        <v:stroke on="f"/>
                        <v:imagedata o:title=""/>
                        <o:lock v:ext="edit"/>
                        <v:textpath on="t" fitshape="t" fitpath="t" trim="t" xscale="f" string="近期目标" style="font-family:经典楷体简;font-size:28pt;v-text-align:center;v-text-spacing:78650f;"/>
                        <v:shadow on="t" color="#4D4D4D" opacity="52429f" offset="2pt,3pt"/>
                        <w10:wrap type="none"/>
                        <w10:anchorlock/>
                      </v:shape>
                    </w:pict>
                  </w:r>
                </w:p>
              </w:txbxContent>
            </v:textbox>
          </v:shape>
        </w:pict>
      </w: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r>
        <w:rPr>
          <w:rFonts w:eastAsia="经典楷体简" w:cs="经典楷体简"/>
        </w:rPr>
        <w:pict>
          <v:shape id="_x0000_s1047" o:spid="_x0000_s1047" o:spt="202" type="#_x0000_t202" style="position:absolute;left:0pt;margin-left:-27pt;margin-top:14.7pt;height:192.75pt;width:144.55pt;z-index:251715584;mso-width-relative:page;mso-height-relative:page;" fillcolor="#EAF1DD" filled="t" stroked="t" coordsize="21600,21600">
            <v:path/>
            <v:fill on="t" focussize="0,0"/>
            <v:stroke weight="2.25pt" color="#9BBB59" dashstyle="dash"/>
            <v:imagedata o:title=""/>
            <o:lock v:ext="edit"/>
            <v:textbox>
              <w:txbxContent>
                <w:p>
                  <w:pPr>
                    <w:widowControl/>
                    <w:jc w:val="left"/>
                    <w:rPr>
                      <w:rFonts w:ascii="Arial" w:hAnsi="Arial" w:eastAsia="经典楷体简" w:cs="Arial"/>
                      <w:kern w:val="0"/>
                      <w:sz w:val="28"/>
                      <w:szCs w:val="28"/>
                    </w:rPr>
                  </w:pPr>
                  <w:r>
                    <w:rPr>
                      <w:rFonts w:ascii="Arial" w:hAnsi="Arial" w:eastAsia="经典楷体简" w:cs="Arial"/>
                      <w:kern w:val="0"/>
                      <w:sz w:val="28"/>
                      <w:szCs w:val="28"/>
                    </w:rPr>
                    <w:t>在校内表现突出，完成药学专业各项技能证书的考核，争取参加职业技能大赛。在实习期间表现突出。通过专转本考试。</w:t>
                  </w:r>
                </w:p>
                <w:p>
                  <w:pPr>
                    <w:rPr>
                      <w:rFonts w:eastAsia="经典楷体简"/>
                      <w:sz w:val="28"/>
                      <w:szCs w:val="28"/>
                    </w:rPr>
                  </w:pPr>
                </w:p>
              </w:txbxContent>
            </v:textbox>
          </v:shape>
        </w:pict>
      </w: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r>
        <w:rPr>
          <w:rFonts w:eastAsia="经典楷体简" w:cs="经典楷体简"/>
        </w:rPr>
        <w:drawing>
          <wp:anchor distT="0" distB="0" distL="114300" distR="114300" simplePos="0" relativeHeight="252108800" behindDoc="1" locked="0" layoutInCell="1" allowOverlap="1">
            <wp:simplePos x="0" y="0"/>
            <wp:positionH relativeFrom="column">
              <wp:posOffset>-1143000</wp:posOffset>
            </wp:positionH>
            <wp:positionV relativeFrom="paragraph">
              <wp:posOffset>-933450</wp:posOffset>
            </wp:positionV>
            <wp:extent cx="7583805" cy="10820400"/>
            <wp:effectExtent l="160655" t="141605" r="161290" b="163195"/>
            <wp:wrapNone/>
            <wp:docPr id="19" name="图片 4" descr="017538d56d1a7fe558755f17f684aa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descr="017538d56d1a7fe558755f17f684aa88.jpg"/>
                    <pic:cNvPicPr>
                      <a:picLocks noChangeAspect="1"/>
                    </pic:cNvPicPr>
                  </pic:nvPicPr>
                  <pic:blipFill>
                    <a:blip r:embed="rId6" cstate="print"/>
                    <a:stretch>
                      <a:fillRect/>
                    </a:stretch>
                  </pic:blipFill>
                  <pic:spPr>
                    <a:xfrm>
                      <a:off x="0" y="0"/>
                      <a:ext cx="7583805" cy="10820400"/>
                    </a:xfrm>
                    <a:prstGeom prst="rect">
                      <a:avLst/>
                    </a:prstGeom>
                    <a:ln>
                      <a:noFill/>
                    </a:ln>
                    <a:effectLst>
                      <a:outerShdw blurRad="190500" algn="tl" rotWithShape="0">
                        <a:srgbClr val="000000">
                          <a:alpha val="70000"/>
                        </a:srgbClr>
                      </a:outerShdw>
                    </a:effectLst>
                  </pic:spPr>
                </pic:pic>
              </a:graphicData>
            </a:graphic>
          </wp:anchor>
        </w:drawing>
      </w: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r>
        <w:rPr>
          <w:rFonts w:eastAsia="经典楷体简" w:cs="经典楷体简"/>
        </w:rPr>
        <w:drawing>
          <wp:anchor distT="0" distB="0" distL="114300" distR="114300" simplePos="0" relativeHeight="253328384" behindDoc="1" locked="0" layoutInCell="1" allowOverlap="1">
            <wp:simplePos x="0" y="0"/>
            <wp:positionH relativeFrom="column">
              <wp:posOffset>-1143000</wp:posOffset>
            </wp:positionH>
            <wp:positionV relativeFrom="paragraph">
              <wp:posOffset>-925830</wp:posOffset>
            </wp:positionV>
            <wp:extent cx="7583805" cy="18277205"/>
            <wp:effectExtent l="160655" t="141605" r="161290" b="173990"/>
            <wp:wrapNone/>
            <wp:docPr id="24" name="图片 4" descr="017538d56d1a7fe558755f17f684aa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 descr="017538d56d1a7fe558755f17f684aa88.jpg"/>
                    <pic:cNvPicPr>
                      <a:picLocks noChangeAspect="1"/>
                    </pic:cNvPicPr>
                  </pic:nvPicPr>
                  <pic:blipFill>
                    <a:blip r:embed="rId6" cstate="print"/>
                    <a:stretch>
                      <a:fillRect/>
                    </a:stretch>
                  </pic:blipFill>
                  <pic:spPr>
                    <a:xfrm>
                      <a:off x="0" y="0"/>
                      <a:ext cx="7583805" cy="18277205"/>
                    </a:xfrm>
                    <a:prstGeom prst="rect">
                      <a:avLst/>
                    </a:prstGeom>
                    <a:ln>
                      <a:noFill/>
                    </a:ln>
                    <a:effectLst>
                      <a:outerShdw blurRad="190500" algn="tl" rotWithShape="0">
                        <a:srgbClr val="000000">
                          <a:alpha val="70000"/>
                        </a:srgbClr>
                      </a:outerShdw>
                    </a:effectLst>
                  </pic:spPr>
                </pic:pic>
              </a:graphicData>
            </a:graphic>
          </wp:anchor>
        </w:drawing>
      </w: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tbl>
      <w:tblPr>
        <w:tblStyle w:val="7"/>
        <w:tblpPr w:leftFromText="180" w:rightFromText="180" w:vertAnchor="page" w:horzAnchor="margin" w:tblpXSpec="center" w:tblpY="3736"/>
        <w:tblW w:w="8533" w:type="dxa"/>
        <w:tblInd w:w="0" w:type="dxa"/>
        <w:tblBorders>
          <w:top w:val="thinThickSmallGap" w:color="006600" w:sz="18" w:space="0"/>
          <w:left w:val="thinThickSmallGap" w:color="006600" w:sz="18" w:space="0"/>
          <w:bottom w:val="thickThinSmallGap" w:color="006600" w:sz="18" w:space="0"/>
          <w:right w:val="thickThinSmallGap" w:color="006600" w:sz="18" w:space="0"/>
          <w:insideH w:val="single" w:color="006600" w:sz="6" w:space="0"/>
          <w:insideV w:val="single" w:color="006600" w:sz="6" w:space="0"/>
        </w:tblBorders>
        <w:tblLayout w:type="autofit"/>
        <w:tblCellMar>
          <w:top w:w="0" w:type="dxa"/>
          <w:left w:w="108" w:type="dxa"/>
          <w:bottom w:w="0" w:type="dxa"/>
          <w:right w:w="108" w:type="dxa"/>
        </w:tblCellMar>
      </w:tblPr>
      <w:tblGrid>
        <w:gridCol w:w="2665"/>
        <w:gridCol w:w="5868"/>
      </w:tblGrid>
      <w:tr>
        <w:tblPrEx>
          <w:tblBorders>
            <w:top w:val="thinThickSmallGap" w:color="006600" w:sz="18" w:space="0"/>
            <w:left w:val="thinThickSmallGap" w:color="006600" w:sz="18" w:space="0"/>
            <w:bottom w:val="thickThinSmallGap" w:color="006600" w:sz="18" w:space="0"/>
            <w:right w:val="thickThinSmallGap" w:color="006600" w:sz="18" w:space="0"/>
            <w:insideH w:val="single" w:color="006600" w:sz="6" w:space="0"/>
            <w:insideV w:val="single" w:color="006600" w:sz="6" w:space="0"/>
          </w:tblBorders>
          <w:tblCellMar>
            <w:top w:w="0" w:type="dxa"/>
            <w:left w:w="108" w:type="dxa"/>
            <w:bottom w:w="0" w:type="dxa"/>
            <w:right w:w="108" w:type="dxa"/>
          </w:tblCellMar>
        </w:tblPrEx>
        <w:tc>
          <w:tcPr>
            <w:tcW w:w="2665" w:type="dxa"/>
            <w:tcBorders>
              <w:top w:val="thinThickSmallGap" w:color="006600" w:sz="18" w:space="0"/>
              <w:bottom w:val="single" w:color="006600" w:sz="6" w:space="0"/>
            </w:tcBorders>
            <w:shd w:val="clear" w:color="auto" w:fill="9BBB59" w:themeFill="accent3"/>
            <w:vAlign w:val="center"/>
          </w:tcPr>
          <w:p>
            <w:pPr>
              <w:widowControl/>
              <w:jc w:val="center"/>
              <w:rPr>
                <w:rFonts w:eastAsia="经典楷体简" w:cs="经典楷体简"/>
                <w:b/>
                <w:sz w:val="28"/>
                <w:szCs w:val="28"/>
              </w:rPr>
            </w:pPr>
            <w:r>
              <w:rPr>
                <w:rFonts w:hint="eastAsia" w:eastAsia="经典楷体简" w:cs="经典楷体简"/>
                <w:b/>
                <w:sz w:val="28"/>
                <w:szCs w:val="28"/>
              </w:rPr>
              <w:t>实施时间</w:t>
            </w:r>
          </w:p>
        </w:tc>
        <w:tc>
          <w:tcPr>
            <w:tcW w:w="5868" w:type="dxa"/>
            <w:tcBorders>
              <w:top w:val="thinThickSmallGap" w:color="006600" w:sz="18" w:space="0"/>
              <w:bottom w:val="single" w:color="006600" w:sz="6" w:space="0"/>
            </w:tcBorders>
            <w:shd w:val="clear" w:color="auto" w:fill="9BBB59" w:themeFill="accent3"/>
            <w:vAlign w:val="center"/>
          </w:tcPr>
          <w:p>
            <w:pPr>
              <w:widowControl/>
              <w:jc w:val="center"/>
              <w:rPr>
                <w:rFonts w:eastAsia="经典楷体简" w:cs="经典楷体简"/>
                <w:b/>
                <w:sz w:val="28"/>
                <w:szCs w:val="28"/>
              </w:rPr>
            </w:pPr>
            <w:r>
              <w:rPr>
                <w:rFonts w:hint="eastAsia" w:eastAsia="经典楷体简" w:cs="经典楷体简"/>
                <w:b/>
                <w:sz w:val="28"/>
                <w:szCs w:val="28"/>
              </w:rPr>
              <w:t>实施措施</w:t>
            </w:r>
          </w:p>
        </w:tc>
      </w:tr>
      <w:tr>
        <w:tblPrEx>
          <w:tblBorders>
            <w:top w:val="thinThickSmallGap" w:color="006600" w:sz="18" w:space="0"/>
            <w:left w:val="thinThickSmallGap" w:color="006600" w:sz="18" w:space="0"/>
            <w:bottom w:val="thickThinSmallGap" w:color="006600" w:sz="18" w:space="0"/>
            <w:right w:val="thickThinSmallGap" w:color="006600" w:sz="18" w:space="0"/>
            <w:insideH w:val="single" w:color="006600" w:sz="6" w:space="0"/>
            <w:insideV w:val="single" w:color="006600" w:sz="6" w:space="0"/>
          </w:tblBorders>
          <w:tblCellMar>
            <w:top w:w="0" w:type="dxa"/>
            <w:left w:w="108" w:type="dxa"/>
            <w:bottom w:w="0" w:type="dxa"/>
            <w:right w:w="108" w:type="dxa"/>
          </w:tblCellMar>
        </w:tblPrEx>
        <w:trPr>
          <w:trHeight w:val="5783" w:hRule="atLeast"/>
        </w:trPr>
        <w:tc>
          <w:tcPr>
            <w:tcW w:w="2665" w:type="dxa"/>
            <w:tcBorders>
              <w:top w:val="single" w:color="006600" w:sz="6" w:space="0"/>
              <w:bottom w:val="single" w:color="006600" w:sz="6" w:space="0"/>
            </w:tcBorders>
            <w:shd w:val="clear" w:color="auto" w:fill="D6E3BC" w:themeFill="accent3" w:themeFillTint="66"/>
            <w:vAlign w:val="center"/>
          </w:tcPr>
          <w:p>
            <w:pPr>
              <w:widowControl/>
              <w:jc w:val="center"/>
              <w:rPr>
                <w:rFonts w:eastAsia="经典楷体简" w:cs="经典楷体简"/>
                <w:sz w:val="28"/>
                <w:szCs w:val="28"/>
              </w:rPr>
            </w:pPr>
            <w:r>
              <w:rPr>
                <w:rFonts w:hint="eastAsia" w:eastAsia="经典楷体简" w:cs="经典楷体简"/>
                <w:sz w:val="28"/>
                <w:szCs w:val="28"/>
              </w:rPr>
              <w:t>2017-2018年</w:t>
            </w:r>
          </w:p>
        </w:tc>
        <w:tc>
          <w:tcPr>
            <w:tcW w:w="5868" w:type="dxa"/>
            <w:tcBorders>
              <w:top w:val="single" w:color="006600" w:sz="6" w:space="0"/>
              <w:bottom w:val="single" w:color="006600" w:sz="6" w:space="0"/>
            </w:tcBorders>
            <w:shd w:val="clear" w:color="auto" w:fill="D6E3BC" w:themeFill="accent3" w:themeFillTint="66"/>
          </w:tcPr>
          <w:p>
            <w:pPr>
              <w:pStyle w:val="13"/>
              <w:widowControl/>
              <w:numPr>
                <w:ilvl w:val="0"/>
                <w:numId w:val="2"/>
              </w:numPr>
              <w:ind w:firstLineChars="0"/>
              <w:jc w:val="left"/>
              <w:rPr>
                <w:rFonts w:eastAsia="经典楷体简" w:cs="经典楷体简"/>
                <w:sz w:val="28"/>
                <w:szCs w:val="28"/>
              </w:rPr>
            </w:pPr>
            <w:r>
              <w:rPr>
                <w:rFonts w:hint="eastAsia" w:eastAsia="经典楷体简" w:cs="经典楷体简"/>
                <w:sz w:val="28"/>
                <w:szCs w:val="28"/>
              </w:rPr>
              <w:t>学好理论知识和每一门专业课，积极参加各项组织活动并取得一系列奖项。</w:t>
            </w:r>
          </w:p>
          <w:p>
            <w:pPr>
              <w:pStyle w:val="13"/>
              <w:widowControl/>
              <w:numPr>
                <w:ilvl w:val="0"/>
                <w:numId w:val="2"/>
              </w:numPr>
              <w:ind w:firstLineChars="0"/>
              <w:jc w:val="left"/>
              <w:rPr>
                <w:rFonts w:eastAsia="经典楷体简" w:cs="经典楷体简"/>
                <w:sz w:val="28"/>
                <w:szCs w:val="28"/>
              </w:rPr>
            </w:pPr>
            <w:r>
              <w:rPr>
                <w:rFonts w:hint="eastAsia" w:eastAsia="经典楷体简" w:cs="经典楷体简"/>
                <w:sz w:val="28"/>
                <w:szCs w:val="28"/>
              </w:rPr>
              <w:t>在班级里，要乐于与同学们沟通，主动帮助有困难的同学，做事要认真负责，从而提高自己沟通和解决问题的能力。</w:t>
            </w:r>
          </w:p>
          <w:p>
            <w:pPr>
              <w:pStyle w:val="13"/>
              <w:widowControl/>
              <w:numPr>
                <w:ilvl w:val="0"/>
                <w:numId w:val="2"/>
              </w:numPr>
              <w:ind w:firstLineChars="0"/>
              <w:jc w:val="left"/>
              <w:rPr>
                <w:rFonts w:eastAsia="经典楷体简" w:cs="经典楷体简"/>
                <w:sz w:val="28"/>
                <w:szCs w:val="28"/>
              </w:rPr>
            </w:pPr>
            <w:r>
              <w:rPr>
                <w:rFonts w:hint="eastAsia" w:eastAsia="经典楷体简" w:cs="经典楷体简"/>
                <w:sz w:val="28"/>
                <w:szCs w:val="28"/>
              </w:rPr>
              <w:t>努力考取和未来专升本有关的证书。</w:t>
            </w:r>
          </w:p>
          <w:p>
            <w:pPr>
              <w:pStyle w:val="13"/>
              <w:widowControl/>
              <w:numPr>
                <w:ilvl w:val="0"/>
                <w:numId w:val="2"/>
              </w:numPr>
              <w:ind w:firstLineChars="0"/>
              <w:jc w:val="left"/>
              <w:rPr>
                <w:rFonts w:eastAsia="经典楷体简" w:cs="经典楷体简"/>
                <w:sz w:val="28"/>
                <w:szCs w:val="28"/>
              </w:rPr>
            </w:pPr>
            <w:r>
              <w:rPr>
                <w:rFonts w:hint="eastAsia" w:eastAsia="经典楷体简" w:cs="经典楷体简"/>
                <w:sz w:val="28"/>
                <w:szCs w:val="28"/>
              </w:rPr>
              <w:t>利用课余时间，培养一些艺术特长。</w:t>
            </w:r>
          </w:p>
          <w:p>
            <w:pPr>
              <w:pStyle w:val="13"/>
              <w:widowControl/>
              <w:numPr>
                <w:ilvl w:val="0"/>
                <w:numId w:val="2"/>
              </w:numPr>
              <w:ind w:firstLineChars="0"/>
              <w:jc w:val="left"/>
              <w:rPr>
                <w:rFonts w:eastAsia="经典楷体简" w:cs="经典楷体简"/>
                <w:sz w:val="28"/>
                <w:szCs w:val="28"/>
              </w:rPr>
            </w:pPr>
            <w:r>
              <w:rPr>
                <w:rFonts w:hint="eastAsia" w:eastAsia="经典楷体简" w:cs="经典楷体简"/>
                <w:sz w:val="28"/>
                <w:szCs w:val="28"/>
              </w:rPr>
              <w:t>利用假期开展的社会实践活动，多与未来将要从事的行业进行接触，为就职做好充分的准备。</w:t>
            </w:r>
          </w:p>
        </w:tc>
      </w:tr>
      <w:tr>
        <w:tblPrEx>
          <w:tblBorders>
            <w:top w:val="thinThickSmallGap" w:color="006600" w:sz="18" w:space="0"/>
            <w:left w:val="thinThickSmallGap" w:color="006600" w:sz="18" w:space="0"/>
            <w:bottom w:val="thickThinSmallGap" w:color="006600" w:sz="18" w:space="0"/>
            <w:right w:val="thickThinSmallGap" w:color="006600" w:sz="18" w:space="0"/>
            <w:insideH w:val="single" w:color="006600" w:sz="6" w:space="0"/>
            <w:insideV w:val="single" w:color="006600" w:sz="6" w:space="0"/>
          </w:tblBorders>
          <w:tblCellMar>
            <w:top w:w="0" w:type="dxa"/>
            <w:left w:w="108" w:type="dxa"/>
            <w:bottom w:w="0" w:type="dxa"/>
            <w:right w:w="108" w:type="dxa"/>
          </w:tblCellMar>
        </w:tblPrEx>
        <w:trPr>
          <w:trHeight w:val="1803" w:hRule="atLeast"/>
        </w:trPr>
        <w:tc>
          <w:tcPr>
            <w:tcW w:w="2665" w:type="dxa"/>
            <w:tcBorders>
              <w:top w:val="single" w:color="006600" w:sz="6" w:space="0"/>
              <w:bottom w:val="single" w:color="006600" w:sz="6" w:space="0"/>
            </w:tcBorders>
            <w:shd w:val="clear" w:color="auto" w:fill="D6E3BC" w:themeFill="accent3" w:themeFillTint="66"/>
            <w:vAlign w:val="center"/>
          </w:tcPr>
          <w:p>
            <w:pPr>
              <w:widowControl/>
              <w:jc w:val="center"/>
              <w:rPr>
                <w:rFonts w:eastAsia="经典楷体简" w:cs="经典楷体简"/>
                <w:sz w:val="28"/>
                <w:szCs w:val="28"/>
              </w:rPr>
            </w:pPr>
            <w:r>
              <w:rPr>
                <w:rFonts w:hint="eastAsia" w:eastAsia="经典楷体简" w:cs="经典楷体简"/>
                <w:sz w:val="28"/>
                <w:szCs w:val="28"/>
              </w:rPr>
              <w:t>2019-2020年</w:t>
            </w:r>
          </w:p>
        </w:tc>
        <w:tc>
          <w:tcPr>
            <w:tcW w:w="5868" w:type="dxa"/>
            <w:tcBorders>
              <w:top w:val="single" w:color="006600" w:sz="6" w:space="0"/>
              <w:bottom w:val="single" w:color="006600" w:sz="6" w:space="0"/>
            </w:tcBorders>
            <w:shd w:val="clear" w:color="auto" w:fill="D6E3BC" w:themeFill="accent3" w:themeFillTint="66"/>
          </w:tcPr>
          <w:p>
            <w:pPr>
              <w:pStyle w:val="13"/>
              <w:widowControl/>
              <w:numPr>
                <w:ilvl w:val="0"/>
                <w:numId w:val="3"/>
              </w:numPr>
              <w:ind w:firstLineChars="0"/>
              <w:jc w:val="left"/>
              <w:rPr>
                <w:rFonts w:eastAsia="经典楷体简" w:cs="经典楷体简"/>
                <w:sz w:val="28"/>
                <w:szCs w:val="28"/>
              </w:rPr>
            </w:pPr>
            <w:r>
              <w:rPr>
                <w:rFonts w:hint="eastAsia" w:eastAsia="经典楷体简" w:cs="经典楷体简"/>
                <w:sz w:val="28"/>
                <w:szCs w:val="28"/>
              </w:rPr>
              <w:t>参加全国职业技能大赛，通过不断地练习，相信自己可以在比赛中取得不错的成绩。</w:t>
            </w:r>
          </w:p>
          <w:p>
            <w:pPr>
              <w:pStyle w:val="13"/>
              <w:widowControl/>
              <w:numPr>
                <w:ilvl w:val="0"/>
                <w:numId w:val="3"/>
              </w:numPr>
              <w:ind w:firstLineChars="0"/>
              <w:jc w:val="left"/>
              <w:rPr>
                <w:rFonts w:eastAsia="经典楷体简" w:cs="经典楷体简"/>
                <w:sz w:val="28"/>
                <w:szCs w:val="28"/>
              </w:rPr>
            </w:pPr>
            <w:r>
              <w:rPr>
                <w:rFonts w:hint="eastAsia" w:eastAsia="经典楷体简" w:cs="经典楷体简"/>
                <w:sz w:val="28"/>
                <w:szCs w:val="28"/>
              </w:rPr>
              <w:t>提高自己的思想认知，争取早日入党。</w:t>
            </w:r>
          </w:p>
        </w:tc>
      </w:tr>
      <w:tr>
        <w:tblPrEx>
          <w:tblBorders>
            <w:top w:val="thinThickSmallGap" w:color="006600" w:sz="18" w:space="0"/>
            <w:left w:val="thinThickSmallGap" w:color="006600" w:sz="18" w:space="0"/>
            <w:bottom w:val="thickThinSmallGap" w:color="006600" w:sz="18" w:space="0"/>
            <w:right w:val="thickThinSmallGap" w:color="006600" w:sz="18" w:space="0"/>
            <w:insideH w:val="single" w:color="006600" w:sz="6" w:space="0"/>
            <w:insideV w:val="single" w:color="006600" w:sz="6" w:space="0"/>
          </w:tblBorders>
          <w:tblCellMar>
            <w:top w:w="0" w:type="dxa"/>
            <w:left w:w="108" w:type="dxa"/>
            <w:bottom w:w="0" w:type="dxa"/>
            <w:right w:w="108" w:type="dxa"/>
          </w:tblCellMar>
        </w:tblPrEx>
        <w:trPr>
          <w:trHeight w:val="1759" w:hRule="atLeast"/>
        </w:trPr>
        <w:tc>
          <w:tcPr>
            <w:tcW w:w="2665" w:type="dxa"/>
            <w:tcBorders>
              <w:top w:val="single" w:color="006600" w:sz="6" w:space="0"/>
              <w:bottom w:val="thickThinSmallGap" w:color="006600" w:sz="18" w:space="0"/>
            </w:tcBorders>
            <w:shd w:val="clear" w:color="auto" w:fill="D6E3BC" w:themeFill="accent3" w:themeFillTint="66"/>
            <w:vAlign w:val="center"/>
          </w:tcPr>
          <w:p>
            <w:pPr>
              <w:widowControl/>
              <w:jc w:val="center"/>
              <w:rPr>
                <w:rFonts w:eastAsia="经典楷体简" w:cs="经典楷体简"/>
                <w:sz w:val="28"/>
                <w:szCs w:val="28"/>
              </w:rPr>
            </w:pPr>
            <w:r>
              <w:rPr>
                <w:rFonts w:hint="eastAsia" w:eastAsia="经典楷体简" w:cs="经典楷体简"/>
                <w:sz w:val="28"/>
                <w:szCs w:val="28"/>
              </w:rPr>
              <w:t>2021-2022年</w:t>
            </w:r>
          </w:p>
        </w:tc>
        <w:tc>
          <w:tcPr>
            <w:tcW w:w="5868" w:type="dxa"/>
            <w:tcBorders>
              <w:top w:val="single" w:color="006600" w:sz="6" w:space="0"/>
              <w:bottom w:val="thickThinSmallGap" w:color="006600" w:sz="18" w:space="0"/>
            </w:tcBorders>
            <w:shd w:val="clear" w:color="auto" w:fill="D6E3BC" w:themeFill="accent3" w:themeFillTint="66"/>
          </w:tcPr>
          <w:p>
            <w:pPr>
              <w:pStyle w:val="13"/>
              <w:widowControl/>
              <w:numPr>
                <w:ilvl w:val="0"/>
                <w:numId w:val="4"/>
              </w:numPr>
              <w:ind w:firstLineChars="0"/>
              <w:jc w:val="left"/>
              <w:rPr>
                <w:rFonts w:eastAsia="经典楷体简" w:cs="经典楷体简"/>
                <w:sz w:val="28"/>
                <w:szCs w:val="28"/>
              </w:rPr>
            </w:pPr>
            <w:r>
              <w:rPr>
                <w:rFonts w:hint="eastAsia" w:eastAsia="经典楷体简" w:cs="经典楷体简"/>
                <w:sz w:val="28"/>
                <w:szCs w:val="28"/>
              </w:rPr>
              <w:t>在实习期间认真学习操作，积极主动完成老师布置的任务。</w:t>
            </w:r>
          </w:p>
          <w:p>
            <w:pPr>
              <w:pStyle w:val="13"/>
              <w:widowControl/>
              <w:numPr>
                <w:ilvl w:val="0"/>
                <w:numId w:val="4"/>
              </w:numPr>
              <w:ind w:firstLineChars="0"/>
              <w:jc w:val="left"/>
              <w:rPr>
                <w:rFonts w:eastAsia="经典楷体简" w:cs="经典楷体简"/>
                <w:sz w:val="28"/>
                <w:szCs w:val="28"/>
              </w:rPr>
            </w:pPr>
            <w:r>
              <w:rPr>
                <w:rFonts w:hint="eastAsia" w:eastAsia="经典楷体简" w:cs="经典楷体简"/>
                <w:sz w:val="28"/>
                <w:szCs w:val="28"/>
              </w:rPr>
              <w:t>空余时间复习专转本考试内容</w:t>
            </w:r>
          </w:p>
        </w:tc>
      </w:tr>
    </w:tbl>
    <w:p>
      <w:pPr>
        <w:widowControl/>
        <w:jc w:val="center"/>
        <w:rPr>
          <w:rFonts w:eastAsia="经典叠圆体简" w:cs="经典楷体简"/>
          <w:sz w:val="84"/>
          <w:szCs w:val="84"/>
        </w:rPr>
      </w:pPr>
      <w:r>
        <w:rPr>
          <w:rFonts w:eastAsia="经典楷体简" w:cs="经典楷体简"/>
        </w:rPr>
        <w:drawing>
          <wp:anchor distT="0" distB="0" distL="114300" distR="114300" simplePos="0" relativeHeight="251734016" behindDoc="1" locked="0" layoutInCell="1" allowOverlap="1">
            <wp:simplePos x="0" y="0"/>
            <wp:positionH relativeFrom="column">
              <wp:posOffset>-1143000</wp:posOffset>
            </wp:positionH>
            <wp:positionV relativeFrom="paragraph">
              <wp:posOffset>-914400</wp:posOffset>
            </wp:positionV>
            <wp:extent cx="7583805" cy="10820400"/>
            <wp:effectExtent l="160655" t="141605" r="161290" b="163195"/>
            <wp:wrapNone/>
            <wp:docPr id="9" name="图片 4" descr="017538d56d1a7fe558755f17f684aa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017538d56d1a7fe558755f17f684aa88.jpg"/>
                    <pic:cNvPicPr>
                      <a:picLocks noChangeAspect="1"/>
                    </pic:cNvPicPr>
                  </pic:nvPicPr>
                  <pic:blipFill>
                    <a:blip r:embed="rId6" cstate="print"/>
                    <a:stretch>
                      <a:fillRect/>
                    </a:stretch>
                  </pic:blipFill>
                  <pic:spPr>
                    <a:xfrm>
                      <a:off x="0" y="0"/>
                      <a:ext cx="7583805" cy="10820400"/>
                    </a:xfrm>
                    <a:prstGeom prst="rect">
                      <a:avLst/>
                    </a:prstGeom>
                    <a:ln>
                      <a:noFill/>
                    </a:ln>
                    <a:effectLst>
                      <a:outerShdw blurRad="190500" algn="tl" rotWithShape="0">
                        <a:srgbClr val="000000">
                          <a:alpha val="70000"/>
                        </a:srgbClr>
                      </a:outerShdw>
                    </a:effectLst>
                  </pic:spPr>
                </pic:pic>
              </a:graphicData>
            </a:graphic>
          </wp:anchor>
        </w:drawing>
      </w:r>
      <w:r>
        <w:rPr>
          <w:rFonts w:hint="eastAsia" w:eastAsia="经典叠圆体简" w:cs="经典楷体简"/>
          <w:sz w:val="84"/>
          <w:szCs w:val="84"/>
        </w:rPr>
        <w:t>第四章  实施策略</w:t>
      </w:r>
    </w:p>
    <w:p>
      <w:pPr>
        <w:widowControl/>
        <w:jc w:val="center"/>
        <w:rPr>
          <w:rFonts w:eastAsia="经典楷体简" w:cs="经典楷体简"/>
          <w:b/>
          <w:sz w:val="52"/>
          <w:szCs w:val="52"/>
        </w:rPr>
      </w:pPr>
      <w:r>
        <w:rPr>
          <w:rFonts w:hint="eastAsia" w:eastAsia="经典楷体简" w:cs="经典楷体简"/>
          <w:b/>
          <w:sz w:val="52"/>
          <w:szCs w:val="52"/>
        </w:rPr>
        <w:t>短期策略</w:t>
      </w:r>
    </w:p>
    <w:p>
      <w:pPr>
        <w:widowControl/>
        <w:jc w:val="left"/>
        <w:rPr>
          <w:rFonts w:eastAsia="经典楷体简" w:cs="经典楷体简"/>
          <w:sz w:val="28"/>
          <w:szCs w:val="28"/>
        </w:rPr>
      </w:pPr>
    </w:p>
    <w:p>
      <w:pPr>
        <w:widowControl/>
        <w:jc w:val="center"/>
        <w:rPr>
          <w:rFonts w:eastAsia="经典楷体简" w:cs="经典楷体简"/>
          <w:b/>
          <w:sz w:val="52"/>
          <w:szCs w:val="52"/>
        </w:rPr>
      </w:pPr>
      <w:r>
        <w:rPr>
          <w:rFonts w:hint="eastAsia" w:eastAsia="经典楷体简" w:cs="经典楷体简"/>
          <w:b/>
          <w:sz w:val="52"/>
          <w:szCs w:val="52"/>
        </w:rPr>
        <w:t>中期策略</w:t>
      </w:r>
    </w:p>
    <w:p>
      <w:pPr>
        <w:widowControl/>
        <w:jc w:val="left"/>
        <w:rPr>
          <w:rFonts w:eastAsia="经典楷体简" w:cs="经典楷体简"/>
        </w:rPr>
      </w:pPr>
    </w:p>
    <w:p>
      <w:pPr>
        <w:widowControl/>
        <w:jc w:val="left"/>
        <w:rPr>
          <w:rFonts w:eastAsia="经典楷体简" w:cs="经典楷体简"/>
        </w:rPr>
      </w:pPr>
    </w:p>
    <w:tbl>
      <w:tblPr>
        <w:tblStyle w:val="7"/>
        <w:tblW w:w="8533" w:type="dxa"/>
        <w:tblInd w:w="0" w:type="dxa"/>
        <w:tblBorders>
          <w:top w:val="thinThickSmallGap" w:color="006600" w:sz="18" w:space="0"/>
          <w:left w:val="thinThickSmallGap" w:color="006600" w:sz="18" w:space="0"/>
          <w:bottom w:val="thickThinSmallGap" w:color="006600" w:sz="18" w:space="0"/>
          <w:right w:val="thickThinSmallGap" w:color="006600" w:sz="18" w:space="0"/>
          <w:insideH w:val="single" w:color="006600" w:sz="6" w:space="0"/>
          <w:insideV w:val="single" w:color="006600" w:sz="6" w:space="0"/>
        </w:tblBorders>
        <w:tblLayout w:type="autofit"/>
        <w:tblCellMar>
          <w:top w:w="0" w:type="dxa"/>
          <w:left w:w="108" w:type="dxa"/>
          <w:bottom w:w="0" w:type="dxa"/>
          <w:right w:w="108" w:type="dxa"/>
        </w:tblCellMar>
      </w:tblPr>
      <w:tblGrid>
        <w:gridCol w:w="2665"/>
        <w:gridCol w:w="5868"/>
      </w:tblGrid>
      <w:tr>
        <w:tblPrEx>
          <w:tblBorders>
            <w:top w:val="thinThickSmallGap" w:color="006600" w:sz="18" w:space="0"/>
            <w:left w:val="thinThickSmallGap" w:color="006600" w:sz="18" w:space="0"/>
            <w:bottom w:val="thickThinSmallGap" w:color="006600" w:sz="18" w:space="0"/>
            <w:right w:val="thickThinSmallGap" w:color="006600" w:sz="18" w:space="0"/>
            <w:insideH w:val="single" w:color="006600" w:sz="6" w:space="0"/>
            <w:insideV w:val="single" w:color="006600" w:sz="6" w:space="0"/>
          </w:tblBorders>
          <w:tblCellMar>
            <w:top w:w="0" w:type="dxa"/>
            <w:left w:w="108" w:type="dxa"/>
            <w:bottom w:w="0" w:type="dxa"/>
            <w:right w:w="108" w:type="dxa"/>
          </w:tblCellMar>
        </w:tblPrEx>
        <w:tc>
          <w:tcPr>
            <w:tcW w:w="2665" w:type="dxa"/>
            <w:tcBorders>
              <w:top w:val="thinThickSmallGap" w:color="006600" w:sz="18" w:space="0"/>
              <w:bottom w:val="single" w:color="006600" w:sz="6" w:space="0"/>
            </w:tcBorders>
            <w:shd w:val="clear" w:color="auto" w:fill="9BBB59" w:themeFill="accent3"/>
            <w:vAlign w:val="center"/>
          </w:tcPr>
          <w:p>
            <w:pPr>
              <w:widowControl/>
              <w:jc w:val="center"/>
              <w:rPr>
                <w:rFonts w:eastAsia="经典楷体简" w:cs="经典楷体简"/>
                <w:sz w:val="28"/>
                <w:szCs w:val="28"/>
              </w:rPr>
            </w:pPr>
            <w:r>
              <w:rPr>
                <w:rFonts w:hint="eastAsia" w:eastAsia="经典楷体简" w:cs="经典楷体简"/>
                <w:sz w:val="28"/>
                <w:szCs w:val="28"/>
              </w:rPr>
              <w:t>实施时间</w:t>
            </w:r>
          </w:p>
        </w:tc>
        <w:tc>
          <w:tcPr>
            <w:tcW w:w="5868" w:type="dxa"/>
            <w:tcBorders>
              <w:top w:val="thinThickSmallGap" w:color="006600" w:sz="18" w:space="0"/>
              <w:bottom w:val="single" w:color="006600" w:sz="6" w:space="0"/>
            </w:tcBorders>
            <w:shd w:val="clear" w:color="auto" w:fill="9BBB59" w:themeFill="accent3"/>
            <w:vAlign w:val="center"/>
          </w:tcPr>
          <w:p>
            <w:pPr>
              <w:widowControl/>
              <w:jc w:val="center"/>
              <w:rPr>
                <w:rFonts w:eastAsia="经典楷体简" w:cs="经典楷体简"/>
                <w:sz w:val="28"/>
                <w:szCs w:val="28"/>
              </w:rPr>
            </w:pPr>
            <w:r>
              <w:rPr>
                <w:rFonts w:hint="eastAsia" w:eastAsia="经典楷体简" w:cs="经典楷体简"/>
                <w:sz w:val="28"/>
                <w:szCs w:val="28"/>
              </w:rPr>
              <w:t>实施措施</w:t>
            </w:r>
          </w:p>
        </w:tc>
      </w:tr>
      <w:tr>
        <w:tblPrEx>
          <w:tblBorders>
            <w:top w:val="thinThickSmallGap" w:color="006600" w:sz="18" w:space="0"/>
            <w:left w:val="thinThickSmallGap" w:color="006600" w:sz="18" w:space="0"/>
            <w:bottom w:val="thickThinSmallGap" w:color="006600" w:sz="18" w:space="0"/>
            <w:right w:val="thickThinSmallGap" w:color="006600" w:sz="18" w:space="0"/>
            <w:insideH w:val="single" w:color="006600" w:sz="6" w:space="0"/>
            <w:insideV w:val="single" w:color="006600" w:sz="6" w:space="0"/>
          </w:tblBorders>
          <w:tblCellMar>
            <w:top w:w="0" w:type="dxa"/>
            <w:left w:w="108" w:type="dxa"/>
            <w:bottom w:w="0" w:type="dxa"/>
            <w:right w:w="108" w:type="dxa"/>
          </w:tblCellMar>
        </w:tblPrEx>
        <w:tc>
          <w:tcPr>
            <w:tcW w:w="2665" w:type="dxa"/>
            <w:tcBorders>
              <w:top w:val="single" w:color="006600" w:sz="6" w:space="0"/>
              <w:bottom w:val="single" w:color="006600" w:sz="6" w:space="0"/>
            </w:tcBorders>
            <w:shd w:val="clear" w:color="auto" w:fill="D6E3BC" w:themeFill="accent3" w:themeFillTint="66"/>
            <w:vAlign w:val="center"/>
          </w:tcPr>
          <w:p>
            <w:pPr>
              <w:widowControl/>
              <w:jc w:val="center"/>
              <w:rPr>
                <w:rFonts w:eastAsia="经典楷体简" w:cs="经典楷体简"/>
                <w:sz w:val="28"/>
                <w:szCs w:val="28"/>
              </w:rPr>
            </w:pPr>
            <w:r>
              <w:rPr>
                <w:rFonts w:hint="eastAsia" w:eastAsia="经典楷体简" w:cs="经典楷体简"/>
                <w:sz w:val="28"/>
                <w:szCs w:val="28"/>
              </w:rPr>
              <w:t>2022-2024年</w:t>
            </w:r>
          </w:p>
        </w:tc>
        <w:tc>
          <w:tcPr>
            <w:tcW w:w="5868" w:type="dxa"/>
            <w:tcBorders>
              <w:top w:val="single" w:color="006600" w:sz="6" w:space="0"/>
              <w:bottom w:val="single" w:color="006600" w:sz="6" w:space="0"/>
            </w:tcBorders>
            <w:shd w:val="clear" w:color="auto" w:fill="D6E3BC" w:themeFill="accent3" w:themeFillTint="66"/>
          </w:tcPr>
          <w:p>
            <w:pPr>
              <w:widowControl/>
              <w:jc w:val="left"/>
              <w:rPr>
                <w:rFonts w:eastAsia="经典楷体简" w:cs="经典楷体简"/>
                <w:sz w:val="28"/>
                <w:szCs w:val="28"/>
              </w:rPr>
            </w:pPr>
            <w:r>
              <w:rPr>
                <w:rFonts w:hint="eastAsia" w:eastAsia="经典楷体简" w:cs="经典楷体简"/>
                <w:sz w:val="28"/>
                <w:szCs w:val="28"/>
              </w:rPr>
              <w:t>通过专升本考上中国药科大学，在校学习期间：</w:t>
            </w:r>
          </w:p>
          <w:p>
            <w:pPr>
              <w:pStyle w:val="13"/>
              <w:widowControl/>
              <w:numPr>
                <w:ilvl w:val="0"/>
                <w:numId w:val="5"/>
              </w:numPr>
              <w:ind w:firstLineChars="0"/>
              <w:jc w:val="left"/>
              <w:rPr>
                <w:rFonts w:eastAsia="经典楷体简" w:cs="经典楷体简"/>
                <w:sz w:val="28"/>
                <w:szCs w:val="28"/>
              </w:rPr>
            </w:pPr>
            <w:r>
              <w:rPr>
                <w:rFonts w:hint="eastAsia" w:eastAsia="经典楷体简" w:cs="经典楷体简"/>
                <w:sz w:val="28"/>
                <w:szCs w:val="28"/>
              </w:rPr>
              <w:t>认真学习英语，通过大学英语四级考试。</w:t>
            </w:r>
          </w:p>
          <w:p>
            <w:pPr>
              <w:pStyle w:val="13"/>
              <w:widowControl/>
              <w:numPr>
                <w:ilvl w:val="0"/>
                <w:numId w:val="5"/>
              </w:numPr>
              <w:ind w:firstLineChars="0"/>
              <w:jc w:val="left"/>
              <w:rPr>
                <w:rFonts w:eastAsia="经典楷体简" w:cs="经典楷体简"/>
                <w:sz w:val="28"/>
                <w:szCs w:val="28"/>
              </w:rPr>
            </w:pPr>
            <w:r>
              <w:rPr>
                <w:rFonts w:hint="eastAsia" w:eastAsia="经典楷体简" w:cs="经典楷体简"/>
                <w:sz w:val="28"/>
                <w:szCs w:val="28"/>
              </w:rPr>
              <w:t>其他科目争优秀，以优异的成绩毕业。</w:t>
            </w:r>
          </w:p>
        </w:tc>
      </w:tr>
      <w:tr>
        <w:tblPrEx>
          <w:tblBorders>
            <w:top w:val="thinThickSmallGap" w:color="006600" w:sz="18" w:space="0"/>
            <w:left w:val="thinThickSmallGap" w:color="006600" w:sz="18" w:space="0"/>
            <w:bottom w:val="thickThinSmallGap" w:color="006600" w:sz="18" w:space="0"/>
            <w:right w:val="thickThinSmallGap" w:color="006600" w:sz="18" w:space="0"/>
            <w:insideH w:val="single" w:color="006600" w:sz="6" w:space="0"/>
            <w:insideV w:val="single" w:color="006600" w:sz="6" w:space="0"/>
          </w:tblBorders>
          <w:tblCellMar>
            <w:top w:w="0" w:type="dxa"/>
            <w:left w:w="108" w:type="dxa"/>
            <w:bottom w:w="0" w:type="dxa"/>
            <w:right w:w="108" w:type="dxa"/>
          </w:tblCellMar>
        </w:tblPrEx>
        <w:tc>
          <w:tcPr>
            <w:tcW w:w="2665" w:type="dxa"/>
            <w:tcBorders>
              <w:top w:val="single" w:color="006600" w:sz="6" w:space="0"/>
              <w:bottom w:val="thickThinSmallGap" w:color="006600" w:sz="18" w:space="0"/>
            </w:tcBorders>
            <w:shd w:val="clear" w:color="auto" w:fill="D6E3BC" w:themeFill="accent3" w:themeFillTint="66"/>
            <w:vAlign w:val="center"/>
          </w:tcPr>
          <w:p>
            <w:pPr>
              <w:widowControl/>
              <w:jc w:val="center"/>
              <w:rPr>
                <w:rFonts w:eastAsia="经典楷体简" w:cs="经典楷体简"/>
                <w:sz w:val="28"/>
                <w:szCs w:val="28"/>
              </w:rPr>
            </w:pPr>
            <w:r>
              <w:rPr>
                <w:rFonts w:hint="eastAsia" w:eastAsia="经典楷体简" w:cs="经典楷体简"/>
                <w:sz w:val="28"/>
                <w:szCs w:val="28"/>
              </w:rPr>
              <w:t>2024-2026年</w:t>
            </w:r>
          </w:p>
        </w:tc>
        <w:tc>
          <w:tcPr>
            <w:tcW w:w="5868" w:type="dxa"/>
            <w:tcBorders>
              <w:top w:val="single" w:color="006600" w:sz="6" w:space="0"/>
              <w:bottom w:val="thickThinSmallGap" w:color="006600" w:sz="18" w:space="0"/>
            </w:tcBorders>
            <w:shd w:val="clear" w:color="auto" w:fill="D6E3BC" w:themeFill="accent3" w:themeFillTint="66"/>
          </w:tcPr>
          <w:p>
            <w:pPr>
              <w:widowControl/>
              <w:jc w:val="left"/>
              <w:rPr>
                <w:rFonts w:eastAsia="经典楷体简" w:cs="经典楷体简"/>
                <w:sz w:val="28"/>
                <w:szCs w:val="28"/>
              </w:rPr>
            </w:pPr>
            <w:r>
              <w:rPr>
                <w:rFonts w:hint="eastAsia" w:eastAsia="经典楷体简" w:cs="经典楷体简"/>
                <w:sz w:val="28"/>
                <w:szCs w:val="28"/>
              </w:rPr>
              <w:t>在工作期间：</w:t>
            </w:r>
          </w:p>
          <w:p>
            <w:pPr>
              <w:pStyle w:val="13"/>
              <w:widowControl/>
              <w:numPr>
                <w:ilvl w:val="0"/>
                <w:numId w:val="6"/>
              </w:numPr>
              <w:ind w:firstLineChars="0"/>
              <w:jc w:val="left"/>
              <w:rPr>
                <w:rFonts w:eastAsia="经典楷体简" w:cs="经典楷体简"/>
                <w:sz w:val="28"/>
                <w:szCs w:val="28"/>
              </w:rPr>
            </w:pPr>
            <w:r>
              <w:rPr>
                <w:rFonts w:hint="eastAsia" w:eastAsia="经典楷体简" w:cs="经典楷体简"/>
                <w:sz w:val="28"/>
                <w:szCs w:val="28"/>
              </w:rPr>
              <w:t>尽快适应新工作和环境，不荒废所学的专业技能，每天练习并学以致用。</w:t>
            </w:r>
          </w:p>
          <w:p>
            <w:pPr>
              <w:pStyle w:val="13"/>
              <w:widowControl/>
              <w:numPr>
                <w:ilvl w:val="0"/>
                <w:numId w:val="6"/>
              </w:numPr>
              <w:ind w:firstLineChars="0"/>
              <w:jc w:val="left"/>
              <w:rPr>
                <w:rFonts w:eastAsia="经典楷体简" w:cs="经典楷体简"/>
                <w:sz w:val="28"/>
                <w:szCs w:val="28"/>
              </w:rPr>
            </w:pPr>
            <w:r>
              <w:rPr>
                <w:rFonts w:hint="eastAsia" w:eastAsia="经典楷体简" w:cs="经典楷体简"/>
                <w:sz w:val="28"/>
                <w:szCs w:val="28"/>
              </w:rPr>
              <w:t>处理好和身边同事的人际关系，多和经验丰富的同事沟通，请他们提出意见和建议，使自己掌握更多的相关知识。</w:t>
            </w:r>
          </w:p>
        </w:tc>
      </w:tr>
    </w:tbl>
    <w:p>
      <w:pPr>
        <w:widowControl/>
        <w:jc w:val="left"/>
        <w:rPr>
          <w:rFonts w:eastAsia="经典楷体简" w:cs="经典楷体简"/>
        </w:rPr>
      </w:pPr>
    </w:p>
    <w:p>
      <w:pPr>
        <w:widowControl/>
        <w:jc w:val="left"/>
        <w:rPr>
          <w:rFonts w:eastAsia="经典楷体简" w:cs="经典楷体简"/>
        </w:rPr>
      </w:pPr>
    </w:p>
    <w:p>
      <w:pPr>
        <w:widowControl/>
        <w:jc w:val="left"/>
        <w:rPr>
          <w:rFonts w:ascii="Arial" w:hAnsi="Arial" w:eastAsia="经典楷体简" w:cs="Arial"/>
          <w:b/>
          <w:kern w:val="0"/>
          <w:sz w:val="44"/>
          <w:szCs w:val="44"/>
        </w:rPr>
      </w:pPr>
      <w:r>
        <w:rPr>
          <w:rFonts w:hint="eastAsia" w:eastAsia="经典楷体简" w:cs="经典楷体简"/>
          <w:b/>
          <w:sz w:val="44"/>
          <w:szCs w:val="44"/>
        </w:rPr>
        <w:t>注意：</w:t>
      </w:r>
    </w:p>
    <w:p>
      <w:pPr>
        <w:pStyle w:val="13"/>
        <w:widowControl/>
        <w:numPr>
          <w:ilvl w:val="0"/>
          <w:numId w:val="7"/>
        </w:numPr>
        <w:ind w:firstLineChars="0"/>
        <w:jc w:val="left"/>
        <w:rPr>
          <w:rFonts w:ascii="Arial" w:hAnsi="Arial" w:eastAsia="经典楷体简" w:cs="Arial"/>
          <w:kern w:val="0"/>
          <w:sz w:val="28"/>
          <w:szCs w:val="28"/>
        </w:rPr>
      </w:pPr>
      <w:r>
        <w:rPr>
          <w:rFonts w:ascii="Arial" w:hAnsi="Arial" w:eastAsia="经典楷体简" w:cs="Arial"/>
          <w:kern w:val="0"/>
          <w:sz w:val="28"/>
          <w:szCs w:val="28"/>
        </w:rPr>
        <w:t>步入社会，着装与在学校存在很大的不同。上班期间穿好工作服，画好得体的妆容。脸上始终保持微笑，文明礼貌是最基本的行为要求。</w:t>
      </w:r>
    </w:p>
    <w:p>
      <w:pPr>
        <w:pStyle w:val="13"/>
        <w:widowControl/>
        <w:numPr>
          <w:ilvl w:val="0"/>
          <w:numId w:val="7"/>
        </w:numPr>
        <w:ind w:firstLineChars="0"/>
        <w:jc w:val="left"/>
        <w:rPr>
          <w:rFonts w:ascii="Arial" w:hAnsi="Arial" w:eastAsia="经典楷体简" w:cs="Arial"/>
          <w:kern w:val="0"/>
          <w:sz w:val="28"/>
          <w:szCs w:val="28"/>
        </w:rPr>
      </w:pPr>
      <w:r>
        <w:rPr>
          <w:rFonts w:eastAsia="经典楷体简" w:cs="经典楷体简"/>
        </w:rPr>
        <w:drawing>
          <wp:anchor distT="0" distB="0" distL="114300" distR="114300" simplePos="0" relativeHeight="251901952" behindDoc="1" locked="0" layoutInCell="1" allowOverlap="1">
            <wp:simplePos x="0" y="0"/>
            <wp:positionH relativeFrom="column">
              <wp:posOffset>-1143000</wp:posOffset>
            </wp:positionH>
            <wp:positionV relativeFrom="paragraph">
              <wp:posOffset>-928370</wp:posOffset>
            </wp:positionV>
            <wp:extent cx="7583805" cy="16611600"/>
            <wp:effectExtent l="160655" t="141605" r="161290" b="163195"/>
            <wp:wrapNone/>
            <wp:docPr id="7" name="图片 4" descr="017538d56d1a7fe558755f17f684aa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017538d56d1a7fe558755f17f684aa88.jpg"/>
                    <pic:cNvPicPr>
                      <a:picLocks noChangeAspect="1"/>
                    </pic:cNvPicPr>
                  </pic:nvPicPr>
                  <pic:blipFill>
                    <a:blip r:embed="rId6" cstate="print"/>
                    <a:stretch>
                      <a:fillRect/>
                    </a:stretch>
                  </pic:blipFill>
                  <pic:spPr>
                    <a:xfrm>
                      <a:off x="0" y="0"/>
                      <a:ext cx="7583805" cy="16611600"/>
                    </a:xfrm>
                    <a:prstGeom prst="rect">
                      <a:avLst/>
                    </a:prstGeom>
                    <a:ln>
                      <a:noFill/>
                    </a:ln>
                    <a:effectLst>
                      <a:outerShdw blurRad="190500" algn="tl" rotWithShape="0">
                        <a:srgbClr val="000000">
                          <a:alpha val="70000"/>
                        </a:srgbClr>
                      </a:outerShdw>
                    </a:effectLst>
                  </pic:spPr>
                </pic:pic>
              </a:graphicData>
            </a:graphic>
          </wp:anchor>
        </w:drawing>
      </w:r>
      <w:r>
        <w:rPr>
          <w:rFonts w:ascii="Arial" w:hAnsi="Arial" w:eastAsia="经典楷体简" w:cs="Arial"/>
          <w:kern w:val="0"/>
          <w:sz w:val="28"/>
          <w:szCs w:val="28"/>
        </w:rPr>
        <w:t>学会换位思考，了解</w:t>
      </w:r>
      <w:r>
        <w:rPr>
          <w:rFonts w:hint="eastAsia" w:ascii="Arial" w:hAnsi="Arial" w:eastAsia="经典楷体简" w:cs="Arial"/>
          <w:kern w:val="0"/>
          <w:sz w:val="28"/>
          <w:szCs w:val="28"/>
        </w:rPr>
        <w:t>病人</w:t>
      </w:r>
      <w:r>
        <w:rPr>
          <w:rFonts w:ascii="Arial" w:hAnsi="Arial" w:eastAsia="经典楷体简" w:cs="Arial"/>
          <w:kern w:val="0"/>
          <w:sz w:val="28"/>
          <w:szCs w:val="28"/>
        </w:rPr>
        <w:t>心理。和</w:t>
      </w:r>
      <w:r>
        <w:rPr>
          <w:rFonts w:hint="eastAsia" w:ascii="Arial" w:hAnsi="Arial" w:eastAsia="经典楷体简" w:cs="Arial"/>
          <w:kern w:val="0"/>
          <w:sz w:val="28"/>
          <w:szCs w:val="28"/>
        </w:rPr>
        <w:t>病人</w:t>
      </w:r>
      <w:r>
        <w:rPr>
          <w:rFonts w:ascii="Arial" w:hAnsi="Arial" w:eastAsia="经典楷体简" w:cs="Arial"/>
          <w:kern w:val="0"/>
          <w:sz w:val="28"/>
          <w:szCs w:val="28"/>
        </w:rPr>
        <w:t>进行有效的沟通，</w:t>
      </w:r>
      <w:r>
        <w:rPr>
          <w:rFonts w:hint="eastAsia" w:ascii="Arial" w:hAnsi="Arial" w:eastAsia="经典楷体简" w:cs="Arial"/>
          <w:kern w:val="0"/>
          <w:sz w:val="28"/>
          <w:szCs w:val="28"/>
        </w:rPr>
        <w:t>使病人</w:t>
      </w:r>
      <w:r>
        <w:rPr>
          <w:rFonts w:ascii="Arial" w:hAnsi="Arial" w:eastAsia="经典楷体简" w:cs="Arial"/>
          <w:kern w:val="0"/>
          <w:sz w:val="28"/>
          <w:szCs w:val="28"/>
        </w:rPr>
        <w:t>反映的问题能得到及时的解决，确保</w:t>
      </w:r>
      <w:r>
        <w:rPr>
          <w:rFonts w:hint="eastAsia" w:ascii="Arial" w:hAnsi="Arial" w:eastAsia="经典楷体简" w:cs="Arial"/>
          <w:kern w:val="0"/>
          <w:sz w:val="28"/>
          <w:szCs w:val="28"/>
        </w:rPr>
        <w:t>病人</w:t>
      </w:r>
      <w:r>
        <w:rPr>
          <w:rFonts w:ascii="Arial" w:hAnsi="Arial" w:eastAsia="经典楷体简" w:cs="Arial"/>
          <w:kern w:val="0"/>
          <w:sz w:val="28"/>
          <w:szCs w:val="28"/>
        </w:rPr>
        <w:t>对服务的满意度。</w:t>
      </w:r>
    </w:p>
    <w:p>
      <w:pPr>
        <w:widowControl/>
        <w:jc w:val="left"/>
        <w:rPr>
          <w:rFonts w:eastAsia="经典楷体简" w:cs="经典楷体简"/>
          <w:sz w:val="28"/>
          <w:szCs w:val="28"/>
        </w:rPr>
      </w:pPr>
    </w:p>
    <w:p>
      <w:pPr>
        <w:widowControl/>
        <w:jc w:val="left"/>
        <w:rPr>
          <w:rFonts w:eastAsia="经典楷体简" w:cs="经典楷体简"/>
          <w:sz w:val="28"/>
          <w:szCs w:val="28"/>
        </w:rPr>
      </w:pPr>
    </w:p>
    <w:p>
      <w:pPr>
        <w:widowControl/>
        <w:jc w:val="center"/>
        <w:rPr>
          <w:rFonts w:eastAsia="经典楷体简" w:cs="经典楷体简"/>
          <w:b/>
          <w:sz w:val="52"/>
          <w:szCs w:val="52"/>
        </w:rPr>
      </w:pPr>
      <w:r>
        <w:rPr>
          <w:rFonts w:hint="eastAsia" w:eastAsia="经典楷体简" w:cs="经典楷体简"/>
          <w:b/>
          <w:sz w:val="52"/>
          <w:szCs w:val="52"/>
        </w:rPr>
        <w:t>长期策略</w:t>
      </w:r>
    </w:p>
    <w:p>
      <w:pPr>
        <w:widowControl/>
        <w:rPr>
          <w:rFonts w:eastAsia="经典楷体简" w:cs="经典楷体简"/>
          <w:b/>
          <w:sz w:val="28"/>
          <w:szCs w:val="28"/>
        </w:rPr>
      </w:pPr>
    </w:p>
    <w:tbl>
      <w:tblPr>
        <w:tblStyle w:val="7"/>
        <w:tblpPr w:leftFromText="180" w:rightFromText="180" w:vertAnchor="page" w:horzAnchor="margin" w:tblpXSpec="center" w:tblpY="3181"/>
        <w:tblW w:w="0" w:type="auto"/>
        <w:tblInd w:w="0" w:type="dxa"/>
        <w:tblBorders>
          <w:top w:val="thinThickSmallGap" w:color="006600" w:sz="18" w:space="0"/>
          <w:left w:val="thinThickSmallGap" w:color="006600" w:sz="18" w:space="0"/>
          <w:bottom w:val="thickThinSmallGap" w:color="006600" w:sz="18" w:space="0"/>
          <w:right w:val="thickThinSmallGap" w:color="006600" w:sz="18" w:space="0"/>
          <w:insideH w:val="single" w:color="006600" w:sz="6" w:space="0"/>
          <w:insideV w:val="single" w:color="006600" w:sz="6" w:space="0"/>
        </w:tblBorders>
        <w:tblLayout w:type="autofit"/>
        <w:tblCellMar>
          <w:top w:w="0" w:type="dxa"/>
          <w:left w:w="108" w:type="dxa"/>
          <w:bottom w:w="0" w:type="dxa"/>
          <w:right w:w="108" w:type="dxa"/>
        </w:tblCellMar>
      </w:tblPr>
      <w:tblGrid>
        <w:gridCol w:w="4261"/>
        <w:gridCol w:w="4261"/>
      </w:tblGrid>
      <w:tr>
        <w:tblPrEx>
          <w:tblBorders>
            <w:top w:val="thinThickSmallGap" w:color="006600" w:sz="18" w:space="0"/>
            <w:left w:val="thinThickSmallGap" w:color="006600" w:sz="18" w:space="0"/>
            <w:bottom w:val="thickThinSmallGap" w:color="006600" w:sz="18" w:space="0"/>
            <w:right w:val="thickThinSmallGap" w:color="006600" w:sz="18" w:space="0"/>
            <w:insideH w:val="single" w:color="006600" w:sz="6" w:space="0"/>
            <w:insideV w:val="single" w:color="006600" w:sz="6" w:space="0"/>
          </w:tblBorders>
          <w:tblCellMar>
            <w:top w:w="0" w:type="dxa"/>
            <w:left w:w="108" w:type="dxa"/>
            <w:bottom w:w="0" w:type="dxa"/>
            <w:right w:w="108" w:type="dxa"/>
          </w:tblCellMar>
        </w:tblPrEx>
        <w:tc>
          <w:tcPr>
            <w:tcW w:w="4261" w:type="dxa"/>
            <w:shd w:val="clear" w:color="auto" w:fill="9BBB59" w:themeFill="accent3"/>
            <w:vAlign w:val="center"/>
          </w:tcPr>
          <w:p>
            <w:pPr>
              <w:widowControl/>
              <w:jc w:val="center"/>
              <w:rPr>
                <w:rFonts w:eastAsia="经典楷体简" w:cs="经典楷体简"/>
                <w:b/>
                <w:sz w:val="28"/>
                <w:szCs w:val="28"/>
              </w:rPr>
            </w:pPr>
            <w:r>
              <w:rPr>
                <w:rFonts w:hint="eastAsia" w:eastAsia="经典楷体简" w:cs="经典楷体简"/>
                <w:b/>
                <w:sz w:val="28"/>
                <w:szCs w:val="28"/>
              </w:rPr>
              <w:t>实施时间</w:t>
            </w:r>
          </w:p>
        </w:tc>
        <w:tc>
          <w:tcPr>
            <w:tcW w:w="4261" w:type="dxa"/>
            <w:shd w:val="clear" w:color="auto" w:fill="9BBB59" w:themeFill="accent3"/>
            <w:vAlign w:val="center"/>
          </w:tcPr>
          <w:p>
            <w:pPr>
              <w:widowControl/>
              <w:jc w:val="center"/>
              <w:rPr>
                <w:rFonts w:eastAsia="经典楷体简" w:cs="经典楷体简"/>
                <w:b/>
                <w:sz w:val="28"/>
                <w:szCs w:val="28"/>
              </w:rPr>
            </w:pPr>
            <w:r>
              <w:rPr>
                <w:rFonts w:hint="eastAsia" w:eastAsia="经典楷体简" w:cs="经典楷体简"/>
                <w:b/>
                <w:sz w:val="28"/>
                <w:szCs w:val="28"/>
              </w:rPr>
              <w:t>实施措施</w:t>
            </w:r>
          </w:p>
        </w:tc>
      </w:tr>
      <w:tr>
        <w:tblPrEx>
          <w:tblBorders>
            <w:top w:val="thinThickSmallGap" w:color="006600" w:sz="18" w:space="0"/>
            <w:left w:val="thinThickSmallGap" w:color="006600" w:sz="18" w:space="0"/>
            <w:bottom w:val="thickThinSmallGap" w:color="006600" w:sz="18" w:space="0"/>
            <w:right w:val="thickThinSmallGap" w:color="006600" w:sz="18" w:space="0"/>
            <w:insideH w:val="single" w:color="006600" w:sz="6" w:space="0"/>
            <w:insideV w:val="single" w:color="006600" w:sz="6" w:space="0"/>
          </w:tblBorders>
          <w:tblCellMar>
            <w:top w:w="0" w:type="dxa"/>
            <w:left w:w="108" w:type="dxa"/>
            <w:bottom w:w="0" w:type="dxa"/>
            <w:right w:w="108" w:type="dxa"/>
          </w:tblCellMar>
        </w:tblPrEx>
        <w:tc>
          <w:tcPr>
            <w:tcW w:w="4261" w:type="dxa"/>
            <w:shd w:val="clear" w:color="auto" w:fill="D6E3BC" w:themeFill="accent3" w:themeFillTint="66"/>
            <w:vAlign w:val="center"/>
          </w:tcPr>
          <w:p>
            <w:pPr>
              <w:widowControl/>
              <w:jc w:val="center"/>
              <w:rPr>
                <w:rFonts w:eastAsia="经典楷体简" w:cs="经典楷体简"/>
                <w:sz w:val="28"/>
                <w:szCs w:val="28"/>
              </w:rPr>
            </w:pPr>
            <w:r>
              <w:rPr>
                <w:rFonts w:hint="eastAsia" w:eastAsia="经典楷体简" w:cs="经典楷体简"/>
                <w:sz w:val="28"/>
                <w:szCs w:val="28"/>
              </w:rPr>
              <w:t>2027-2028年</w:t>
            </w:r>
          </w:p>
        </w:tc>
        <w:tc>
          <w:tcPr>
            <w:tcW w:w="4261" w:type="dxa"/>
            <w:shd w:val="clear" w:color="auto" w:fill="D6E3BC" w:themeFill="accent3" w:themeFillTint="66"/>
          </w:tcPr>
          <w:p>
            <w:pPr>
              <w:widowControl/>
              <w:rPr>
                <w:rFonts w:eastAsia="经典楷体简" w:cs="经典楷体简"/>
                <w:sz w:val="28"/>
                <w:szCs w:val="28"/>
              </w:rPr>
            </w:pPr>
            <w:r>
              <w:rPr>
                <w:rFonts w:hint="eastAsia" w:eastAsia="经典楷体简" w:cs="经典楷体简"/>
                <w:sz w:val="28"/>
                <w:szCs w:val="28"/>
              </w:rPr>
              <w:t>学无止境，在工作空余时间还需认真学习有关药品的专业知识，考取国家药剂师职业资格证书。</w:t>
            </w:r>
          </w:p>
        </w:tc>
      </w:tr>
      <w:tr>
        <w:tblPrEx>
          <w:tblBorders>
            <w:top w:val="thinThickSmallGap" w:color="006600" w:sz="18" w:space="0"/>
            <w:left w:val="thinThickSmallGap" w:color="006600" w:sz="18" w:space="0"/>
            <w:bottom w:val="thickThinSmallGap" w:color="006600" w:sz="18" w:space="0"/>
            <w:right w:val="thickThinSmallGap" w:color="006600" w:sz="18" w:space="0"/>
            <w:insideH w:val="single" w:color="006600" w:sz="6" w:space="0"/>
            <w:insideV w:val="single" w:color="006600" w:sz="6" w:space="0"/>
          </w:tblBorders>
          <w:tblCellMar>
            <w:top w:w="0" w:type="dxa"/>
            <w:left w:w="108" w:type="dxa"/>
            <w:bottom w:w="0" w:type="dxa"/>
            <w:right w:w="108" w:type="dxa"/>
          </w:tblCellMar>
        </w:tblPrEx>
        <w:tc>
          <w:tcPr>
            <w:tcW w:w="4261" w:type="dxa"/>
            <w:shd w:val="clear" w:color="auto" w:fill="D6E3BC" w:themeFill="accent3" w:themeFillTint="66"/>
            <w:vAlign w:val="center"/>
          </w:tcPr>
          <w:p>
            <w:pPr>
              <w:widowControl/>
              <w:jc w:val="center"/>
              <w:rPr>
                <w:rFonts w:eastAsia="经典楷体简" w:cs="经典楷体简"/>
                <w:sz w:val="28"/>
                <w:szCs w:val="28"/>
              </w:rPr>
            </w:pPr>
            <w:r>
              <w:rPr>
                <w:rFonts w:hint="eastAsia" w:eastAsia="经典楷体简" w:cs="经典楷体简"/>
                <w:sz w:val="28"/>
                <w:szCs w:val="28"/>
              </w:rPr>
              <w:t>2028-     年</w:t>
            </w:r>
          </w:p>
        </w:tc>
        <w:tc>
          <w:tcPr>
            <w:tcW w:w="4261" w:type="dxa"/>
            <w:shd w:val="clear" w:color="auto" w:fill="D6E3BC" w:themeFill="accent3" w:themeFillTint="66"/>
          </w:tcPr>
          <w:p>
            <w:pPr>
              <w:widowControl/>
              <w:rPr>
                <w:rFonts w:eastAsia="经典楷体简" w:cs="经典楷体简"/>
                <w:sz w:val="28"/>
                <w:szCs w:val="28"/>
              </w:rPr>
            </w:pPr>
            <w:r>
              <w:rPr>
                <w:rFonts w:hint="eastAsia" w:eastAsia="经典楷体简" w:cs="经典楷体简"/>
                <w:sz w:val="28"/>
                <w:szCs w:val="28"/>
              </w:rPr>
              <w:t>继续从事自己所选的临床药师职业，在自己的岗位上默默发光发热，空余时间去养老院、社区、学校等地点宣传药理知识。</w:t>
            </w:r>
          </w:p>
        </w:tc>
      </w:tr>
    </w:tbl>
    <w:p>
      <w:pPr>
        <w:widowControl/>
        <w:jc w:val="left"/>
        <w:rPr>
          <w:rFonts w:eastAsia="经典楷体简" w:cs="经典楷体简"/>
          <w:b/>
          <w:sz w:val="52"/>
          <w:szCs w:val="52"/>
        </w:rPr>
      </w:pPr>
    </w:p>
    <w:p>
      <w:pPr>
        <w:widowControl/>
        <w:jc w:val="left"/>
        <w:rPr>
          <w:rFonts w:eastAsia="经典楷体简" w:cs="经典楷体简"/>
          <w:b/>
          <w:sz w:val="44"/>
          <w:szCs w:val="44"/>
        </w:rPr>
      </w:pPr>
      <w:r>
        <w:rPr>
          <w:rFonts w:hint="eastAsia" w:eastAsia="经典楷体简" w:cs="经典楷体简"/>
          <w:b/>
          <w:sz w:val="44"/>
          <w:szCs w:val="44"/>
        </w:rPr>
        <w:t>注意：</w:t>
      </w:r>
    </w:p>
    <w:p>
      <w:pPr>
        <w:pStyle w:val="13"/>
        <w:widowControl/>
        <w:numPr>
          <w:ilvl w:val="0"/>
          <w:numId w:val="8"/>
        </w:numPr>
        <w:ind w:firstLineChars="0"/>
        <w:jc w:val="left"/>
        <w:rPr>
          <w:rFonts w:ascii="Arial" w:hAnsi="Arial" w:eastAsia="经典楷体简" w:cs="Arial"/>
          <w:kern w:val="0"/>
          <w:sz w:val="28"/>
          <w:szCs w:val="28"/>
        </w:rPr>
      </w:pPr>
      <w:r>
        <w:rPr>
          <w:rFonts w:ascii="Arial" w:hAnsi="Arial" w:eastAsia="经典楷体简" w:cs="Arial"/>
          <w:kern w:val="0"/>
          <w:sz w:val="28"/>
          <w:szCs w:val="28"/>
        </w:rPr>
        <w:t>在工作中不断总结反思，开拓创新，以身作则。</w:t>
      </w:r>
    </w:p>
    <w:p>
      <w:pPr>
        <w:pStyle w:val="13"/>
        <w:widowControl/>
        <w:numPr>
          <w:ilvl w:val="0"/>
          <w:numId w:val="8"/>
        </w:numPr>
        <w:ind w:firstLineChars="0"/>
        <w:jc w:val="left"/>
        <w:rPr>
          <w:rFonts w:ascii="Arial" w:hAnsi="Arial" w:eastAsia="经典楷体简" w:cs="Arial"/>
          <w:kern w:val="0"/>
          <w:sz w:val="28"/>
          <w:szCs w:val="28"/>
        </w:rPr>
      </w:pPr>
      <w:r>
        <w:rPr>
          <w:rFonts w:ascii="Arial" w:hAnsi="Arial" w:eastAsia="经典楷体简" w:cs="Arial"/>
          <w:kern w:val="0"/>
          <w:sz w:val="28"/>
          <w:szCs w:val="28"/>
        </w:rPr>
        <w:t>时常关注新闻</w:t>
      </w:r>
      <w:r>
        <w:rPr>
          <w:rFonts w:hint="eastAsia" w:ascii="Arial" w:hAnsi="Arial" w:eastAsia="经典楷体简" w:cs="Arial"/>
          <w:kern w:val="0"/>
          <w:sz w:val="28"/>
          <w:szCs w:val="28"/>
        </w:rPr>
        <w:t>。</w:t>
      </w:r>
    </w:p>
    <w:p>
      <w:pPr>
        <w:pStyle w:val="13"/>
        <w:widowControl/>
        <w:numPr>
          <w:ilvl w:val="0"/>
          <w:numId w:val="8"/>
        </w:numPr>
        <w:ind w:firstLineChars="0"/>
        <w:jc w:val="left"/>
        <w:rPr>
          <w:rFonts w:ascii="Arial" w:hAnsi="Arial" w:eastAsia="经典楷体简" w:cs="Arial"/>
          <w:kern w:val="0"/>
          <w:sz w:val="28"/>
          <w:szCs w:val="28"/>
        </w:rPr>
      </w:pPr>
      <w:r>
        <w:rPr>
          <w:rFonts w:ascii="Arial" w:hAnsi="Arial" w:eastAsia="经典楷体简" w:cs="Arial"/>
          <w:kern w:val="0"/>
          <w:sz w:val="28"/>
          <w:szCs w:val="28"/>
        </w:rPr>
        <w:t>始终将</w:t>
      </w:r>
      <w:r>
        <w:rPr>
          <w:rFonts w:hint="eastAsia" w:ascii="Arial" w:hAnsi="Arial" w:eastAsia="经典楷体简" w:cs="Arial"/>
          <w:kern w:val="0"/>
          <w:sz w:val="28"/>
          <w:szCs w:val="28"/>
        </w:rPr>
        <w:t>病人</w:t>
      </w:r>
      <w:r>
        <w:rPr>
          <w:rFonts w:ascii="Arial" w:hAnsi="Arial" w:eastAsia="经典楷体简" w:cs="Arial"/>
          <w:kern w:val="0"/>
          <w:sz w:val="28"/>
          <w:szCs w:val="28"/>
        </w:rPr>
        <w:t>放在第一位，维护消</w:t>
      </w:r>
      <w:r>
        <w:rPr>
          <w:rFonts w:hint="eastAsia" w:ascii="Arial" w:hAnsi="Arial" w:eastAsia="经典楷体简" w:cs="Arial"/>
          <w:kern w:val="0"/>
          <w:sz w:val="28"/>
          <w:szCs w:val="28"/>
        </w:rPr>
        <w:t>病人</w:t>
      </w:r>
      <w:r>
        <w:rPr>
          <w:rFonts w:ascii="Arial" w:hAnsi="Arial" w:eastAsia="经典楷体简" w:cs="Arial"/>
          <w:kern w:val="0"/>
          <w:sz w:val="28"/>
          <w:szCs w:val="28"/>
        </w:rPr>
        <w:t>权益</w:t>
      </w:r>
      <w:r>
        <w:rPr>
          <w:rFonts w:hint="eastAsia" w:ascii="Arial" w:hAnsi="Arial" w:eastAsia="经典楷体简" w:cs="Arial"/>
          <w:kern w:val="0"/>
          <w:sz w:val="28"/>
          <w:szCs w:val="28"/>
        </w:rPr>
        <w:t>。</w:t>
      </w:r>
    </w:p>
    <w:p>
      <w:pPr>
        <w:pStyle w:val="13"/>
        <w:widowControl/>
        <w:numPr>
          <w:ilvl w:val="0"/>
          <w:numId w:val="8"/>
        </w:numPr>
        <w:ind w:firstLineChars="0"/>
        <w:jc w:val="left"/>
        <w:rPr>
          <w:rFonts w:ascii="Arial" w:hAnsi="Arial" w:eastAsia="经典楷体简" w:cs="Arial"/>
          <w:kern w:val="0"/>
          <w:sz w:val="28"/>
          <w:szCs w:val="28"/>
        </w:rPr>
      </w:pPr>
      <w:r>
        <w:rPr>
          <w:rFonts w:ascii="Arial" w:hAnsi="Arial" w:eastAsia="经典楷体简" w:cs="Arial"/>
          <w:kern w:val="0"/>
          <w:sz w:val="28"/>
          <w:szCs w:val="28"/>
        </w:rPr>
        <w:t>在这个日新月异、瞬息万变的年代，没有什么是</w:t>
      </w:r>
      <w:r>
        <w:rPr>
          <w:rFonts w:hint="eastAsia" w:ascii="Arial" w:hAnsi="Arial" w:eastAsia="经典楷体简" w:cs="Arial"/>
          <w:kern w:val="0"/>
          <w:sz w:val="28"/>
          <w:szCs w:val="28"/>
        </w:rPr>
        <w:t>一成不变</w:t>
      </w:r>
      <w:r>
        <w:rPr>
          <w:rFonts w:ascii="Arial" w:hAnsi="Arial" w:eastAsia="经典楷体简" w:cs="Arial"/>
          <w:kern w:val="0"/>
          <w:sz w:val="28"/>
          <w:szCs w:val="28"/>
        </w:rPr>
        <w:t>的，当你满足于现状，停下前进的脚步，就会被社会淘汰。所以，我们要不断学习，活到老学到老。</w:t>
      </w: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center"/>
        <w:rPr>
          <w:rFonts w:eastAsia="经典叠圆体简" w:cs="经典楷体简"/>
          <w:sz w:val="84"/>
          <w:szCs w:val="84"/>
        </w:rPr>
      </w:pPr>
      <w:r>
        <w:rPr>
          <w:rFonts w:eastAsia="经典叠圆体简" w:cs="经典楷体简"/>
          <w:sz w:val="84"/>
          <w:szCs w:val="84"/>
        </w:rPr>
        <w:drawing>
          <wp:anchor distT="0" distB="0" distL="114300" distR="114300" simplePos="0" relativeHeight="251744256" behindDoc="1" locked="0" layoutInCell="1" allowOverlap="1">
            <wp:simplePos x="0" y="0"/>
            <wp:positionH relativeFrom="column">
              <wp:posOffset>-1143000</wp:posOffset>
            </wp:positionH>
            <wp:positionV relativeFrom="paragraph">
              <wp:posOffset>-7496175</wp:posOffset>
            </wp:positionV>
            <wp:extent cx="7585710" cy="17284065"/>
            <wp:effectExtent l="160655" t="141605" r="178435" b="176530"/>
            <wp:wrapNone/>
            <wp:docPr id="16" name="图片 4" descr="017538d56d1a7fe558755f17f684aa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017538d56d1a7fe558755f17f684aa88.jpg"/>
                    <pic:cNvPicPr>
                      <a:picLocks noChangeAspect="1"/>
                    </pic:cNvPicPr>
                  </pic:nvPicPr>
                  <pic:blipFill>
                    <a:blip r:embed="rId6" cstate="print"/>
                    <a:stretch>
                      <a:fillRect/>
                    </a:stretch>
                  </pic:blipFill>
                  <pic:spPr>
                    <a:xfrm>
                      <a:off x="0" y="0"/>
                      <a:ext cx="7585710" cy="17284065"/>
                    </a:xfrm>
                    <a:prstGeom prst="rect">
                      <a:avLst/>
                    </a:prstGeom>
                    <a:ln>
                      <a:noFill/>
                    </a:ln>
                    <a:effectLst>
                      <a:outerShdw blurRad="190500" algn="tl" rotWithShape="0">
                        <a:srgbClr val="000000">
                          <a:alpha val="70000"/>
                        </a:srgbClr>
                      </a:outerShdw>
                    </a:effectLst>
                  </pic:spPr>
                </pic:pic>
              </a:graphicData>
            </a:graphic>
          </wp:anchor>
        </w:drawing>
      </w:r>
      <w:r>
        <w:rPr>
          <w:rFonts w:hint="eastAsia" w:eastAsia="经典叠圆体简" w:cs="经典楷体简"/>
          <w:sz w:val="84"/>
          <w:szCs w:val="84"/>
        </w:rPr>
        <w:t>第五章 评估调整</w:t>
      </w:r>
    </w:p>
    <w:p>
      <w:pPr>
        <w:widowControl/>
        <w:rPr>
          <w:rFonts w:eastAsia="经典楷体简" w:cs="经典楷体简"/>
          <w:sz w:val="28"/>
          <w:szCs w:val="28"/>
        </w:rPr>
      </w:pPr>
    </w:p>
    <w:tbl>
      <w:tblPr>
        <w:tblStyle w:val="7"/>
        <w:tblpPr w:leftFromText="180" w:rightFromText="180" w:vertAnchor="page" w:horzAnchor="margin" w:tblpXSpec="center" w:tblpY="3496"/>
        <w:tblW w:w="0" w:type="auto"/>
        <w:tblInd w:w="0" w:type="dxa"/>
        <w:tblBorders>
          <w:top w:val="thinThickSmallGap" w:color="006600" w:sz="18" w:space="0"/>
          <w:left w:val="thinThickSmallGap" w:color="006600" w:sz="18" w:space="0"/>
          <w:bottom w:val="thickThinSmallGap" w:color="006600" w:sz="18" w:space="0"/>
          <w:right w:val="thickThinSmallGap" w:color="006600" w:sz="18" w:space="0"/>
          <w:insideH w:val="single" w:color="006600" w:sz="6" w:space="0"/>
          <w:insideV w:val="single" w:color="006600" w:sz="6" w:space="0"/>
        </w:tblBorders>
        <w:tblLayout w:type="autofit"/>
        <w:tblCellMar>
          <w:top w:w="0" w:type="dxa"/>
          <w:left w:w="108" w:type="dxa"/>
          <w:bottom w:w="0" w:type="dxa"/>
          <w:right w:w="108" w:type="dxa"/>
        </w:tblCellMar>
      </w:tblPr>
      <w:tblGrid>
        <w:gridCol w:w="2130"/>
        <w:gridCol w:w="2130"/>
        <w:gridCol w:w="2131"/>
        <w:gridCol w:w="2131"/>
      </w:tblGrid>
      <w:tr>
        <w:tblPrEx>
          <w:tblBorders>
            <w:top w:val="thinThickSmallGap" w:color="006600" w:sz="18" w:space="0"/>
            <w:left w:val="thinThickSmallGap" w:color="006600" w:sz="18" w:space="0"/>
            <w:bottom w:val="thickThinSmallGap" w:color="006600" w:sz="18" w:space="0"/>
            <w:right w:val="thickThinSmallGap" w:color="006600" w:sz="18" w:space="0"/>
            <w:insideH w:val="single" w:color="006600" w:sz="6" w:space="0"/>
            <w:insideV w:val="single" w:color="006600" w:sz="6" w:space="0"/>
          </w:tblBorders>
          <w:tblCellMar>
            <w:top w:w="0" w:type="dxa"/>
            <w:left w:w="108" w:type="dxa"/>
            <w:bottom w:w="0" w:type="dxa"/>
            <w:right w:w="108" w:type="dxa"/>
          </w:tblCellMar>
        </w:tblPrEx>
        <w:tc>
          <w:tcPr>
            <w:tcW w:w="2130" w:type="dxa"/>
            <w:tcBorders>
              <w:tl2br w:val="single" w:color="006600" w:sz="4" w:space="0"/>
            </w:tcBorders>
            <w:shd w:val="clear" w:color="auto" w:fill="9BBB59" w:themeFill="accent3"/>
            <w:vAlign w:val="center"/>
          </w:tcPr>
          <w:p>
            <w:pPr>
              <w:widowControl/>
              <w:jc w:val="center"/>
              <w:rPr>
                <w:rFonts w:eastAsia="经典楷体简" w:cs="经典楷体简"/>
                <w:sz w:val="28"/>
                <w:szCs w:val="28"/>
              </w:rPr>
            </w:pPr>
          </w:p>
        </w:tc>
        <w:tc>
          <w:tcPr>
            <w:tcW w:w="2130" w:type="dxa"/>
            <w:shd w:val="clear" w:color="auto" w:fill="9BBB59" w:themeFill="accent3"/>
            <w:vAlign w:val="center"/>
          </w:tcPr>
          <w:p>
            <w:pPr>
              <w:widowControl/>
              <w:jc w:val="center"/>
              <w:rPr>
                <w:rFonts w:eastAsia="经典楷体简" w:cs="经典楷体简"/>
                <w:b/>
                <w:sz w:val="28"/>
                <w:szCs w:val="28"/>
              </w:rPr>
            </w:pPr>
            <w:r>
              <w:rPr>
                <w:rFonts w:hint="eastAsia" w:eastAsia="经典楷体简" w:cs="经典楷体简"/>
                <w:b/>
                <w:sz w:val="28"/>
                <w:szCs w:val="28"/>
              </w:rPr>
              <w:t>近期目标</w:t>
            </w:r>
          </w:p>
        </w:tc>
        <w:tc>
          <w:tcPr>
            <w:tcW w:w="2131" w:type="dxa"/>
            <w:shd w:val="clear" w:color="auto" w:fill="9BBB59" w:themeFill="accent3"/>
            <w:vAlign w:val="center"/>
          </w:tcPr>
          <w:p>
            <w:pPr>
              <w:widowControl/>
              <w:jc w:val="center"/>
              <w:rPr>
                <w:rFonts w:eastAsia="经典楷体简" w:cs="经典楷体简"/>
                <w:b/>
                <w:sz w:val="28"/>
                <w:szCs w:val="28"/>
              </w:rPr>
            </w:pPr>
            <w:r>
              <w:rPr>
                <w:rFonts w:hint="eastAsia" w:eastAsia="经典楷体简" w:cs="经典楷体简"/>
                <w:b/>
                <w:sz w:val="28"/>
                <w:szCs w:val="28"/>
              </w:rPr>
              <w:t>中期目标</w:t>
            </w:r>
          </w:p>
        </w:tc>
        <w:tc>
          <w:tcPr>
            <w:tcW w:w="2131" w:type="dxa"/>
            <w:shd w:val="clear" w:color="auto" w:fill="9BBB59" w:themeFill="accent3"/>
            <w:vAlign w:val="center"/>
          </w:tcPr>
          <w:p>
            <w:pPr>
              <w:widowControl/>
              <w:jc w:val="center"/>
              <w:rPr>
                <w:rFonts w:eastAsia="经典楷体简" w:cs="经典楷体简"/>
                <w:b/>
                <w:sz w:val="28"/>
                <w:szCs w:val="28"/>
              </w:rPr>
            </w:pPr>
            <w:r>
              <w:rPr>
                <w:rFonts w:hint="eastAsia" w:eastAsia="经典楷体简" w:cs="经典楷体简"/>
                <w:b/>
                <w:sz w:val="28"/>
                <w:szCs w:val="28"/>
              </w:rPr>
              <w:t>长期目标</w:t>
            </w:r>
          </w:p>
        </w:tc>
      </w:tr>
      <w:tr>
        <w:tblPrEx>
          <w:tblBorders>
            <w:top w:val="thinThickSmallGap" w:color="006600" w:sz="18" w:space="0"/>
            <w:left w:val="thinThickSmallGap" w:color="006600" w:sz="18" w:space="0"/>
            <w:bottom w:val="thickThinSmallGap" w:color="006600" w:sz="18" w:space="0"/>
            <w:right w:val="thickThinSmallGap" w:color="006600" w:sz="18" w:space="0"/>
            <w:insideH w:val="single" w:color="006600" w:sz="6" w:space="0"/>
            <w:insideV w:val="single" w:color="006600" w:sz="6" w:space="0"/>
          </w:tblBorders>
          <w:tblCellMar>
            <w:top w:w="0" w:type="dxa"/>
            <w:left w:w="108" w:type="dxa"/>
            <w:bottom w:w="0" w:type="dxa"/>
            <w:right w:w="108" w:type="dxa"/>
          </w:tblCellMar>
        </w:tblPrEx>
        <w:tc>
          <w:tcPr>
            <w:tcW w:w="2130" w:type="dxa"/>
            <w:shd w:val="clear" w:color="auto" w:fill="D6E3BC" w:themeFill="accent3" w:themeFillTint="66"/>
            <w:vAlign w:val="center"/>
          </w:tcPr>
          <w:p>
            <w:pPr>
              <w:widowControl/>
              <w:jc w:val="center"/>
              <w:rPr>
                <w:rFonts w:eastAsia="经典楷体简" w:cs="经典楷体简"/>
                <w:b/>
                <w:sz w:val="28"/>
                <w:szCs w:val="28"/>
              </w:rPr>
            </w:pPr>
            <w:r>
              <w:rPr>
                <w:rFonts w:hint="eastAsia" w:eastAsia="经典楷体简" w:cs="经典楷体简"/>
                <w:b/>
                <w:sz w:val="28"/>
                <w:szCs w:val="28"/>
              </w:rPr>
              <w:t>评估内容</w:t>
            </w:r>
          </w:p>
        </w:tc>
        <w:tc>
          <w:tcPr>
            <w:tcW w:w="2130" w:type="dxa"/>
            <w:shd w:val="clear" w:color="auto" w:fill="D6E3BC" w:themeFill="accent3" w:themeFillTint="66"/>
          </w:tcPr>
          <w:p>
            <w:pPr>
              <w:pStyle w:val="13"/>
              <w:widowControl/>
              <w:numPr>
                <w:ilvl w:val="0"/>
                <w:numId w:val="9"/>
              </w:numPr>
              <w:spacing w:line="500" w:lineRule="exact"/>
              <w:ind w:firstLineChars="0"/>
              <w:rPr>
                <w:rFonts w:eastAsia="经典楷体简" w:cs="经典楷体简"/>
                <w:sz w:val="24"/>
                <w:szCs w:val="24"/>
              </w:rPr>
            </w:pPr>
            <w:r>
              <w:rPr>
                <w:rFonts w:hint="eastAsia" w:eastAsia="经典楷体简" w:cs="经典楷体简"/>
                <w:sz w:val="24"/>
                <w:szCs w:val="24"/>
              </w:rPr>
              <w:t>升学相关证书无法如期获得。</w:t>
            </w:r>
          </w:p>
          <w:p>
            <w:pPr>
              <w:pStyle w:val="13"/>
              <w:widowControl/>
              <w:numPr>
                <w:ilvl w:val="0"/>
                <w:numId w:val="9"/>
              </w:numPr>
              <w:spacing w:line="500" w:lineRule="exact"/>
              <w:ind w:firstLineChars="0"/>
              <w:rPr>
                <w:rFonts w:eastAsia="经典楷体简" w:cs="经典楷体简"/>
                <w:sz w:val="24"/>
                <w:szCs w:val="24"/>
              </w:rPr>
            </w:pPr>
            <w:r>
              <w:rPr>
                <w:rFonts w:hint="eastAsia" w:eastAsia="经典楷体简" w:cs="经典楷体简"/>
                <w:sz w:val="24"/>
                <w:szCs w:val="24"/>
              </w:rPr>
              <w:t>专转本考试没有通过。</w:t>
            </w:r>
          </w:p>
        </w:tc>
        <w:tc>
          <w:tcPr>
            <w:tcW w:w="2131" w:type="dxa"/>
            <w:shd w:val="clear" w:color="auto" w:fill="D6E3BC" w:themeFill="accent3" w:themeFillTint="66"/>
          </w:tcPr>
          <w:p>
            <w:pPr>
              <w:pStyle w:val="13"/>
              <w:widowControl/>
              <w:numPr>
                <w:ilvl w:val="0"/>
                <w:numId w:val="10"/>
              </w:numPr>
              <w:spacing w:line="500" w:lineRule="exact"/>
              <w:ind w:firstLineChars="0"/>
              <w:rPr>
                <w:rFonts w:eastAsia="经典楷体简" w:cs="经典楷体简"/>
                <w:sz w:val="24"/>
                <w:szCs w:val="24"/>
              </w:rPr>
            </w:pPr>
            <w:r>
              <w:rPr>
                <w:rFonts w:hint="eastAsia" w:eastAsia="经典楷体简" w:cs="经典楷体简"/>
                <w:sz w:val="24"/>
                <w:szCs w:val="24"/>
              </w:rPr>
              <w:t>工作后结婚生子耽误目标实施进程。</w:t>
            </w:r>
          </w:p>
          <w:p>
            <w:pPr>
              <w:pStyle w:val="13"/>
              <w:widowControl/>
              <w:numPr>
                <w:ilvl w:val="0"/>
                <w:numId w:val="10"/>
              </w:numPr>
              <w:spacing w:line="500" w:lineRule="exact"/>
              <w:ind w:firstLineChars="0"/>
              <w:rPr>
                <w:rFonts w:eastAsia="经典楷体简" w:cs="经典楷体简"/>
                <w:sz w:val="24"/>
                <w:szCs w:val="24"/>
              </w:rPr>
            </w:pPr>
            <w:r>
              <w:rPr>
                <w:rFonts w:hint="eastAsia" w:eastAsia="经典楷体简" w:cs="经典楷体简"/>
                <w:sz w:val="24"/>
                <w:szCs w:val="24"/>
              </w:rPr>
              <w:t>没有考到大学英语四级证书。</w:t>
            </w:r>
          </w:p>
        </w:tc>
        <w:tc>
          <w:tcPr>
            <w:tcW w:w="2131" w:type="dxa"/>
            <w:shd w:val="clear" w:color="auto" w:fill="D6E3BC" w:themeFill="accent3" w:themeFillTint="66"/>
          </w:tcPr>
          <w:p>
            <w:pPr>
              <w:pStyle w:val="13"/>
              <w:widowControl/>
              <w:numPr>
                <w:ilvl w:val="0"/>
                <w:numId w:val="11"/>
              </w:numPr>
              <w:spacing w:line="500" w:lineRule="exact"/>
              <w:ind w:firstLineChars="0"/>
              <w:rPr>
                <w:rFonts w:eastAsia="经典楷体简" w:cs="经典楷体简"/>
                <w:sz w:val="24"/>
                <w:szCs w:val="24"/>
              </w:rPr>
            </w:pPr>
            <w:r>
              <w:rPr>
                <w:rFonts w:hint="eastAsia" w:eastAsia="经典楷体简" w:cs="经典楷体简"/>
                <w:sz w:val="24"/>
                <w:szCs w:val="24"/>
              </w:rPr>
              <w:t>没有考取全国药剂师职业资格证书</w:t>
            </w:r>
          </w:p>
        </w:tc>
      </w:tr>
      <w:tr>
        <w:tblPrEx>
          <w:tblBorders>
            <w:top w:val="thinThickSmallGap" w:color="006600" w:sz="18" w:space="0"/>
            <w:left w:val="thinThickSmallGap" w:color="006600" w:sz="18" w:space="0"/>
            <w:bottom w:val="thickThinSmallGap" w:color="006600" w:sz="18" w:space="0"/>
            <w:right w:val="thickThinSmallGap" w:color="006600" w:sz="18" w:space="0"/>
            <w:insideH w:val="single" w:color="006600" w:sz="6" w:space="0"/>
            <w:insideV w:val="single" w:color="006600" w:sz="6" w:space="0"/>
          </w:tblBorders>
          <w:tblCellMar>
            <w:top w:w="0" w:type="dxa"/>
            <w:left w:w="108" w:type="dxa"/>
            <w:bottom w:w="0" w:type="dxa"/>
            <w:right w:w="108" w:type="dxa"/>
          </w:tblCellMar>
        </w:tblPrEx>
        <w:tc>
          <w:tcPr>
            <w:tcW w:w="2130" w:type="dxa"/>
            <w:shd w:val="clear" w:color="auto" w:fill="D6E3BC" w:themeFill="accent3" w:themeFillTint="66"/>
            <w:vAlign w:val="center"/>
          </w:tcPr>
          <w:p>
            <w:pPr>
              <w:widowControl/>
              <w:jc w:val="center"/>
              <w:rPr>
                <w:rFonts w:eastAsia="经典楷体简" w:cs="经典楷体简"/>
                <w:b/>
                <w:sz w:val="28"/>
                <w:szCs w:val="28"/>
              </w:rPr>
            </w:pPr>
            <w:r>
              <w:rPr>
                <w:rFonts w:hint="eastAsia" w:eastAsia="经典楷体简" w:cs="经典楷体简"/>
                <w:b/>
                <w:sz w:val="28"/>
                <w:szCs w:val="28"/>
              </w:rPr>
              <w:t>调整措施</w:t>
            </w:r>
          </w:p>
        </w:tc>
        <w:tc>
          <w:tcPr>
            <w:tcW w:w="2130" w:type="dxa"/>
            <w:shd w:val="clear" w:color="auto" w:fill="D6E3BC" w:themeFill="accent3" w:themeFillTint="66"/>
          </w:tcPr>
          <w:p>
            <w:pPr>
              <w:pStyle w:val="13"/>
              <w:widowControl/>
              <w:numPr>
                <w:ilvl w:val="0"/>
                <w:numId w:val="12"/>
              </w:numPr>
              <w:spacing w:line="500" w:lineRule="exact"/>
              <w:ind w:firstLineChars="0"/>
              <w:rPr>
                <w:rFonts w:eastAsia="经典楷体简" w:cs="经典楷体简"/>
                <w:sz w:val="24"/>
                <w:szCs w:val="24"/>
              </w:rPr>
            </w:pPr>
            <w:r>
              <w:rPr>
                <w:rFonts w:hint="eastAsia" w:eastAsia="经典楷体简" w:cs="经典楷体简"/>
                <w:sz w:val="24"/>
                <w:szCs w:val="24"/>
              </w:rPr>
              <w:t>不放弃，努力钻研，争取在毕业后最短时间内取得</w:t>
            </w:r>
          </w:p>
          <w:p>
            <w:pPr>
              <w:pStyle w:val="13"/>
              <w:widowControl/>
              <w:numPr>
                <w:ilvl w:val="0"/>
                <w:numId w:val="12"/>
              </w:numPr>
              <w:spacing w:line="500" w:lineRule="exact"/>
              <w:ind w:firstLineChars="0"/>
              <w:rPr>
                <w:rFonts w:eastAsia="经典楷体简" w:cs="经典楷体简"/>
                <w:sz w:val="24"/>
                <w:szCs w:val="24"/>
              </w:rPr>
            </w:pPr>
            <w:r>
              <w:rPr>
                <w:rFonts w:hint="eastAsia" w:eastAsia="经典楷体简" w:cs="经典楷体简"/>
                <w:sz w:val="24"/>
                <w:szCs w:val="24"/>
              </w:rPr>
              <w:t>直接就业</w:t>
            </w:r>
          </w:p>
        </w:tc>
        <w:tc>
          <w:tcPr>
            <w:tcW w:w="2131" w:type="dxa"/>
            <w:shd w:val="clear" w:color="auto" w:fill="D6E3BC" w:themeFill="accent3" w:themeFillTint="66"/>
          </w:tcPr>
          <w:p>
            <w:pPr>
              <w:pStyle w:val="13"/>
              <w:widowControl/>
              <w:numPr>
                <w:ilvl w:val="0"/>
                <w:numId w:val="13"/>
              </w:numPr>
              <w:spacing w:line="500" w:lineRule="exact"/>
              <w:ind w:firstLineChars="0"/>
              <w:rPr>
                <w:rFonts w:eastAsia="经典楷体简" w:cs="经典楷体简"/>
                <w:sz w:val="24"/>
                <w:szCs w:val="24"/>
              </w:rPr>
            </w:pPr>
            <w:r>
              <w:rPr>
                <w:rFonts w:hint="eastAsia" w:eastAsia="经典楷体简" w:cs="经典楷体简"/>
                <w:sz w:val="24"/>
                <w:szCs w:val="24"/>
              </w:rPr>
              <w:t>以家人为主，争取获得家人支持。</w:t>
            </w:r>
          </w:p>
          <w:p>
            <w:pPr>
              <w:pStyle w:val="13"/>
              <w:widowControl/>
              <w:numPr>
                <w:ilvl w:val="0"/>
                <w:numId w:val="13"/>
              </w:numPr>
              <w:spacing w:line="500" w:lineRule="exact"/>
              <w:ind w:firstLineChars="0"/>
              <w:rPr>
                <w:rFonts w:eastAsia="经典楷体简" w:cs="经典楷体简"/>
                <w:sz w:val="24"/>
                <w:szCs w:val="24"/>
              </w:rPr>
            </w:pPr>
            <w:r>
              <w:rPr>
                <w:rFonts w:hint="eastAsia" w:eastAsia="经典楷体简" w:cs="经典楷体简"/>
                <w:sz w:val="24"/>
                <w:szCs w:val="24"/>
              </w:rPr>
              <w:t>继续钻研继续努力，争取早日取得。</w:t>
            </w:r>
          </w:p>
        </w:tc>
        <w:tc>
          <w:tcPr>
            <w:tcW w:w="2131" w:type="dxa"/>
            <w:shd w:val="clear" w:color="auto" w:fill="D6E3BC" w:themeFill="accent3" w:themeFillTint="66"/>
          </w:tcPr>
          <w:p>
            <w:pPr>
              <w:pStyle w:val="13"/>
              <w:widowControl/>
              <w:numPr>
                <w:ilvl w:val="0"/>
                <w:numId w:val="14"/>
              </w:numPr>
              <w:spacing w:line="500" w:lineRule="exact"/>
              <w:ind w:firstLineChars="0"/>
              <w:rPr>
                <w:rFonts w:eastAsia="经典楷体简" w:cs="经典楷体简"/>
                <w:sz w:val="24"/>
                <w:szCs w:val="24"/>
              </w:rPr>
            </w:pPr>
            <w:r>
              <w:rPr>
                <w:rFonts w:hint="eastAsia" w:eastAsia="经典楷体简" w:cs="经典楷体简"/>
                <w:sz w:val="24"/>
                <w:szCs w:val="24"/>
              </w:rPr>
              <w:t>寻找自己在专业知识上的不足，继续参加考试。</w:t>
            </w:r>
          </w:p>
        </w:tc>
      </w:tr>
      <w:tr>
        <w:tblPrEx>
          <w:tblBorders>
            <w:top w:val="thinThickSmallGap" w:color="006600" w:sz="18" w:space="0"/>
            <w:left w:val="thinThickSmallGap" w:color="006600" w:sz="18" w:space="0"/>
            <w:bottom w:val="thickThinSmallGap" w:color="006600" w:sz="18" w:space="0"/>
            <w:right w:val="thickThinSmallGap" w:color="006600" w:sz="18" w:space="0"/>
            <w:insideH w:val="single" w:color="006600" w:sz="6" w:space="0"/>
            <w:insideV w:val="single" w:color="006600" w:sz="6" w:space="0"/>
          </w:tblBorders>
          <w:tblCellMar>
            <w:top w:w="0" w:type="dxa"/>
            <w:left w:w="108" w:type="dxa"/>
            <w:bottom w:w="0" w:type="dxa"/>
            <w:right w:w="108" w:type="dxa"/>
          </w:tblCellMar>
        </w:tblPrEx>
        <w:trPr>
          <w:trHeight w:val="2745" w:hRule="atLeast"/>
        </w:trPr>
        <w:tc>
          <w:tcPr>
            <w:tcW w:w="2130" w:type="dxa"/>
            <w:shd w:val="clear" w:color="auto" w:fill="D6E3BC" w:themeFill="accent3" w:themeFillTint="66"/>
            <w:vAlign w:val="center"/>
          </w:tcPr>
          <w:p>
            <w:pPr>
              <w:widowControl/>
              <w:jc w:val="center"/>
              <w:rPr>
                <w:rFonts w:eastAsia="经典楷体简" w:cs="经典楷体简"/>
                <w:b/>
                <w:sz w:val="28"/>
                <w:szCs w:val="28"/>
              </w:rPr>
            </w:pPr>
            <w:r>
              <w:rPr>
                <w:rFonts w:hint="eastAsia" w:eastAsia="经典楷体简" w:cs="经典楷体简"/>
                <w:b/>
                <w:sz w:val="28"/>
                <w:szCs w:val="28"/>
              </w:rPr>
              <w:t>调整原则</w:t>
            </w:r>
          </w:p>
        </w:tc>
        <w:tc>
          <w:tcPr>
            <w:tcW w:w="6392" w:type="dxa"/>
            <w:gridSpan w:val="3"/>
            <w:shd w:val="clear" w:color="auto" w:fill="D6E3BC" w:themeFill="accent3" w:themeFillTint="66"/>
            <w:vAlign w:val="center"/>
          </w:tcPr>
          <w:p>
            <w:pPr>
              <w:pStyle w:val="13"/>
              <w:widowControl/>
              <w:numPr>
                <w:ilvl w:val="0"/>
                <w:numId w:val="15"/>
              </w:numPr>
              <w:spacing w:line="500" w:lineRule="exact"/>
              <w:ind w:firstLineChars="0"/>
              <w:rPr>
                <w:rFonts w:eastAsia="经典楷体简" w:cs="经典楷体简"/>
                <w:sz w:val="24"/>
                <w:szCs w:val="24"/>
              </w:rPr>
            </w:pPr>
            <w:r>
              <w:rPr>
                <w:rFonts w:hint="eastAsia" w:eastAsia="经典楷体简" w:cs="经典楷体简"/>
                <w:sz w:val="24"/>
                <w:szCs w:val="24"/>
              </w:rPr>
              <w:t>适应社会发展变化，把目标和社会需求紧密结合。</w:t>
            </w:r>
          </w:p>
          <w:p>
            <w:pPr>
              <w:pStyle w:val="13"/>
              <w:widowControl/>
              <w:numPr>
                <w:ilvl w:val="0"/>
                <w:numId w:val="15"/>
              </w:numPr>
              <w:spacing w:line="500" w:lineRule="exact"/>
              <w:ind w:firstLineChars="0"/>
              <w:rPr>
                <w:rFonts w:eastAsia="经典楷体简" w:cs="经典楷体简"/>
                <w:sz w:val="24"/>
                <w:szCs w:val="24"/>
              </w:rPr>
            </w:pPr>
            <w:r>
              <w:rPr>
                <w:rFonts w:hint="eastAsia" w:eastAsia="经典楷体简" w:cs="经典楷体简"/>
                <w:sz w:val="24"/>
                <w:szCs w:val="24"/>
              </w:rPr>
              <w:t>已实现职业生涯里香为主，从而实现自我价值。</w:t>
            </w:r>
          </w:p>
          <w:p>
            <w:pPr>
              <w:pStyle w:val="13"/>
              <w:widowControl/>
              <w:numPr>
                <w:ilvl w:val="0"/>
                <w:numId w:val="15"/>
              </w:numPr>
              <w:spacing w:line="500" w:lineRule="exact"/>
              <w:ind w:firstLineChars="0"/>
              <w:rPr>
                <w:rFonts w:eastAsia="经典楷体简" w:cs="经典楷体简"/>
                <w:sz w:val="24"/>
                <w:szCs w:val="24"/>
              </w:rPr>
            </w:pPr>
            <w:r>
              <w:rPr>
                <w:rFonts w:hint="eastAsia" w:eastAsia="经典楷体简" w:cs="经典楷体简"/>
                <w:sz w:val="24"/>
                <w:szCs w:val="24"/>
              </w:rPr>
              <w:t>除了自我评估之外，通过集体和同学、老师、亲友、同事的帮助，指出阶段内存在的问题，提出改进的意见和建议，弥补自我评估中的不足。</w:t>
            </w:r>
          </w:p>
        </w:tc>
      </w:tr>
    </w:tbl>
    <w:p>
      <w:pPr>
        <w:widowControl/>
        <w:jc w:val="left"/>
        <w:rPr>
          <w:rFonts w:eastAsia="经典楷体简" w:cs="经典楷体简"/>
        </w:rPr>
      </w:pPr>
      <w:r>
        <w:rPr>
          <w:rFonts w:eastAsia="经典叠圆体简" w:cs="经典楷体简"/>
          <w:sz w:val="84"/>
          <w:szCs w:val="84"/>
        </w:rPr>
        <w:drawing>
          <wp:anchor distT="0" distB="0" distL="114300" distR="114300" simplePos="0" relativeHeight="251747328" behindDoc="1" locked="0" layoutInCell="1" allowOverlap="1">
            <wp:simplePos x="0" y="0"/>
            <wp:positionH relativeFrom="column">
              <wp:posOffset>-1143000</wp:posOffset>
            </wp:positionH>
            <wp:positionV relativeFrom="paragraph">
              <wp:posOffset>-983615</wp:posOffset>
            </wp:positionV>
            <wp:extent cx="7585710" cy="14001115"/>
            <wp:effectExtent l="160655" t="141605" r="178435" b="163830"/>
            <wp:wrapNone/>
            <wp:docPr id="17" name="图片 4" descr="017538d56d1a7fe558755f17f684aa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descr="017538d56d1a7fe558755f17f684aa88.jpg"/>
                    <pic:cNvPicPr>
                      <a:picLocks noChangeAspect="1"/>
                    </pic:cNvPicPr>
                  </pic:nvPicPr>
                  <pic:blipFill>
                    <a:blip r:embed="rId6" cstate="print"/>
                    <a:stretch>
                      <a:fillRect/>
                    </a:stretch>
                  </pic:blipFill>
                  <pic:spPr>
                    <a:xfrm>
                      <a:off x="0" y="0"/>
                      <a:ext cx="7585710" cy="14001115"/>
                    </a:xfrm>
                    <a:prstGeom prst="rect">
                      <a:avLst/>
                    </a:prstGeom>
                    <a:ln>
                      <a:noFill/>
                    </a:ln>
                    <a:effectLst>
                      <a:outerShdw blurRad="190500" algn="tl" rotWithShape="0">
                        <a:srgbClr val="000000">
                          <a:alpha val="70000"/>
                        </a:srgbClr>
                      </a:outerShdw>
                    </a:effectLst>
                  </pic:spPr>
                </pic:pic>
              </a:graphicData>
            </a:graphic>
          </wp:anchor>
        </w:drawing>
      </w: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left"/>
        <w:rPr>
          <w:rFonts w:eastAsia="经典楷体简" w:cs="经典楷体简"/>
        </w:rPr>
      </w:pPr>
    </w:p>
    <w:p>
      <w:pPr>
        <w:widowControl/>
        <w:jc w:val="center"/>
        <w:rPr>
          <w:rFonts w:eastAsia="经典叠圆体简" w:cs="经典楷体简"/>
          <w:sz w:val="84"/>
          <w:szCs w:val="84"/>
        </w:rPr>
      </w:pPr>
      <w:r>
        <w:rPr>
          <w:rFonts w:hint="eastAsia" w:eastAsia="经典叠圆体简" w:cs="经典楷体简"/>
          <w:sz w:val="84"/>
          <w:szCs w:val="84"/>
        </w:rPr>
        <w:t>结束语</w:t>
      </w:r>
    </w:p>
    <w:p>
      <w:pPr>
        <w:widowControl/>
        <w:ind w:firstLine="560" w:firstLineChars="200"/>
        <w:jc w:val="left"/>
        <w:rPr>
          <w:rFonts w:eastAsia="经典楷体简" w:cs="经典楷体简"/>
          <w:sz w:val="28"/>
          <w:szCs w:val="28"/>
        </w:rPr>
      </w:pPr>
    </w:p>
    <w:p>
      <w:pPr>
        <w:widowControl/>
        <w:ind w:firstLine="560" w:firstLineChars="200"/>
        <w:jc w:val="left"/>
        <w:rPr>
          <w:rFonts w:eastAsia="经典楷体简" w:cs="经典楷体简"/>
          <w:sz w:val="28"/>
          <w:szCs w:val="28"/>
        </w:rPr>
      </w:pPr>
      <w:r>
        <w:rPr>
          <w:rFonts w:hint="eastAsia" w:eastAsia="经典楷体简" w:cs="经典楷体简"/>
          <w:sz w:val="28"/>
          <w:szCs w:val="28"/>
        </w:rPr>
        <w:t>计划定好固然好，但更重要的，在于其具体实施并取得成效。这一点时刻都不能被忘记。任何目标，只说不做到头来都只会是一场空。然而，现实是未知多变的。定出的目标计划随时都可能受到各方面因素的影响。这一点，每个人都应该有充分心理准备。当然，包括我自己。因此，在遇到突发因素、不良影响时，要注意保持清醒冷静的头脑，不仅要及时面对、分析所遇问题，更应快速果断的拿出应对方案，对所发生的事情，能挽救的尽量挽救，不能挽救的要积极采取措施，争取做出最好矫正。相信如此以来，即使将来的作为和目标相比有所偏差，也不至于相距太远。其实，每个人心中都有一座山峰，雕刻着理想、信念、追求、抱负。每个人心中都有一片森林，承载着收获、芬芳、失意、磨砺。但是，无论眼底闪过多少刀光剑影，只要没有付诸行动，那么，一切都只是镜中花，水中月，可望而不可及。一个人，若要获得成功，必须得拿出勇气，付出努力、拼博、奋斗。成功，不相信眼泪；成功，不相信颓废；成功，不相信幻影。成功，只垂青有充分磨砺充分付出的人。未来，掌握在自己手中。未来，只能掌握在自己手中。人生好比是海上的波浪，有时起，有时落，三分天注定，七分靠打拼！爱拼才会赢！</w:t>
      </w:r>
    </w:p>
    <w:p>
      <w:pPr>
        <w:widowControl/>
        <w:jc w:val="left"/>
        <w:rPr>
          <w:rFonts w:eastAsia="经典楷体简" w:cs="经典楷体简"/>
          <w:sz w:val="15"/>
          <w:szCs w:val="15"/>
        </w:rPr>
      </w:pPr>
      <w:bookmarkStart w:id="1" w:name="_GoBack"/>
      <w:r>
        <w:rPr>
          <w:rFonts w:eastAsia="经典楷体简" w:cs="经典楷体简"/>
        </w:rPr>
        <w:drawing>
          <wp:anchor distT="0" distB="0" distL="114300" distR="114300" simplePos="0" relativeHeight="253405184" behindDoc="1" locked="0" layoutInCell="1" allowOverlap="1">
            <wp:simplePos x="0" y="0"/>
            <wp:positionH relativeFrom="column">
              <wp:posOffset>-1143000</wp:posOffset>
            </wp:positionH>
            <wp:positionV relativeFrom="paragraph">
              <wp:posOffset>-3291840</wp:posOffset>
            </wp:positionV>
            <wp:extent cx="7583805" cy="10820400"/>
            <wp:effectExtent l="160655" t="141605" r="161290" b="163195"/>
            <wp:wrapNone/>
            <wp:docPr id="25" name="图片 4" descr="017538d56d1a7fe558755f17f684aa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 descr="017538d56d1a7fe558755f17f684aa88.jpg"/>
                    <pic:cNvPicPr>
                      <a:picLocks noChangeAspect="1"/>
                    </pic:cNvPicPr>
                  </pic:nvPicPr>
                  <pic:blipFill>
                    <a:blip r:embed="rId6" cstate="print"/>
                    <a:stretch>
                      <a:fillRect/>
                    </a:stretch>
                  </pic:blipFill>
                  <pic:spPr>
                    <a:xfrm>
                      <a:off x="0" y="0"/>
                      <a:ext cx="7583805" cy="10820400"/>
                    </a:xfrm>
                    <a:prstGeom prst="rect">
                      <a:avLst/>
                    </a:prstGeom>
                    <a:ln>
                      <a:noFill/>
                    </a:ln>
                    <a:effectLst>
                      <a:outerShdw blurRad="190500" algn="tl" rotWithShape="0">
                        <a:srgbClr val="000000">
                          <a:alpha val="70000"/>
                        </a:srgbClr>
                      </a:outerShdw>
                    </a:effectLst>
                  </pic:spPr>
                </pic:pic>
              </a:graphicData>
            </a:graphic>
          </wp:anchor>
        </w:drawing>
      </w:r>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经典楷体简">
    <w:altName w:val="宋体"/>
    <w:panose1 w:val="02010609000101010101"/>
    <w:charset w:val="86"/>
    <w:family w:val="modern"/>
    <w:pitch w:val="default"/>
    <w:sig w:usb0="00000000" w:usb1="00000000" w:usb2="0000001E" w:usb3="00000000" w:csb0="00040000" w:csb1="00000000"/>
  </w:font>
  <w:font w:name="经典叠圆体简">
    <w:altName w:val="宋体"/>
    <w:panose1 w:val="02010609000101010101"/>
    <w:charset w:val="86"/>
    <w:family w:val="modern"/>
    <w:pitch w:val="default"/>
    <w:sig w:usb0="00000000" w:usb1="00000000" w:usb2="0000001E" w:usb3="00000000" w:csb0="00040000" w:csb1="00000000"/>
  </w:font>
  <w:font w:name="经典超圆简">
    <w:altName w:val="宋体"/>
    <w:panose1 w:val="02010609010101010101"/>
    <w:charset w:val="86"/>
    <w:family w:val="modern"/>
    <w:pitch w:val="default"/>
    <w:sig w:usb0="00000000" w:usb1="00000000" w:usb2="0000001E" w:usb3="00000000" w:csb0="00040000" w:csb1="00000000"/>
  </w:font>
  <w:font w:name="Arial">
    <w:panose1 w:val="020B0604020202020204"/>
    <w:charset w:val="00"/>
    <w:family w:val="swiss"/>
    <w:pitch w:val="default"/>
    <w:sig w:usb0="E0002EFF" w:usb1="C000785B" w:usb2="00000009" w:usb3="00000000" w:csb0="400001FF" w:csb1="FFFF0000"/>
  </w:font>
  <w:font w:name="经典楷体简">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6274"/>
    <w:multiLevelType w:val="multilevel"/>
    <w:tmpl w:val="0F08627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6241AD9"/>
    <w:multiLevelType w:val="multilevel"/>
    <w:tmpl w:val="16241AD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62C5B10"/>
    <w:multiLevelType w:val="multilevel"/>
    <w:tmpl w:val="162C5B1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DAF0C32"/>
    <w:multiLevelType w:val="multilevel"/>
    <w:tmpl w:val="1DAF0C3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F897C69"/>
    <w:multiLevelType w:val="multilevel"/>
    <w:tmpl w:val="1F897C6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14903A1"/>
    <w:multiLevelType w:val="multilevel"/>
    <w:tmpl w:val="314903A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ED33C7F"/>
    <w:multiLevelType w:val="multilevel"/>
    <w:tmpl w:val="4ED33C7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45A3D2A"/>
    <w:multiLevelType w:val="multilevel"/>
    <w:tmpl w:val="545A3D2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48F2772"/>
    <w:multiLevelType w:val="multilevel"/>
    <w:tmpl w:val="548F277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4AE4EA3"/>
    <w:multiLevelType w:val="multilevel"/>
    <w:tmpl w:val="54AE4EA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518367B"/>
    <w:multiLevelType w:val="multilevel"/>
    <w:tmpl w:val="5518367B"/>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5897545D"/>
    <w:multiLevelType w:val="multilevel"/>
    <w:tmpl w:val="5897545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2DD4B4D"/>
    <w:multiLevelType w:val="multilevel"/>
    <w:tmpl w:val="72DD4B4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43E4823"/>
    <w:multiLevelType w:val="multilevel"/>
    <w:tmpl w:val="743E482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D050C93"/>
    <w:multiLevelType w:val="multilevel"/>
    <w:tmpl w:val="7D050C9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11"/>
  </w:num>
  <w:num w:numId="3">
    <w:abstractNumId w:val="8"/>
  </w:num>
  <w:num w:numId="4">
    <w:abstractNumId w:val="3"/>
  </w:num>
  <w:num w:numId="5">
    <w:abstractNumId w:val="4"/>
  </w:num>
  <w:num w:numId="6">
    <w:abstractNumId w:val="9"/>
  </w:num>
  <w:num w:numId="7">
    <w:abstractNumId w:val="5"/>
  </w:num>
  <w:num w:numId="8">
    <w:abstractNumId w:val="0"/>
  </w:num>
  <w:num w:numId="9">
    <w:abstractNumId w:val="13"/>
  </w:num>
  <w:num w:numId="10">
    <w:abstractNumId w:val="6"/>
  </w:num>
  <w:num w:numId="11">
    <w:abstractNumId w:val="7"/>
  </w:num>
  <w:num w:numId="12">
    <w:abstractNumId w:val="2"/>
  </w:num>
  <w:num w:numId="13">
    <w:abstractNumId w:val="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7F52"/>
    <w:rsid w:val="00081033"/>
    <w:rsid w:val="00121A73"/>
    <w:rsid w:val="0016353F"/>
    <w:rsid w:val="00164694"/>
    <w:rsid w:val="00164B15"/>
    <w:rsid w:val="0017070C"/>
    <w:rsid w:val="00177621"/>
    <w:rsid w:val="00185E10"/>
    <w:rsid w:val="00197A9B"/>
    <w:rsid w:val="001B3798"/>
    <w:rsid w:val="001F1342"/>
    <w:rsid w:val="0026534F"/>
    <w:rsid w:val="002665C1"/>
    <w:rsid w:val="002D5943"/>
    <w:rsid w:val="002E3F63"/>
    <w:rsid w:val="002F03F4"/>
    <w:rsid w:val="003423CD"/>
    <w:rsid w:val="003C654E"/>
    <w:rsid w:val="00451E4F"/>
    <w:rsid w:val="00486D0D"/>
    <w:rsid w:val="00515AEC"/>
    <w:rsid w:val="005445AD"/>
    <w:rsid w:val="005945BE"/>
    <w:rsid w:val="005A6043"/>
    <w:rsid w:val="005C4485"/>
    <w:rsid w:val="006105B0"/>
    <w:rsid w:val="00697431"/>
    <w:rsid w:val="006B08BE"/>
    <w:rsid w:val="006D4DBB"/>
    <w:rsid w:val="006E4AB5"/>
    <w:rsid w:val="006F3148"/>
    <w:rsid w:val="00704475"/>
    <w:rsid w:val="00713576"/>
    <w:rsid w:val="00720533"/>
    <w:rsid w:val="00752714"/>
    <w:rsid w:val="007869C9"/>
    <w:rsid w:val="007F4EB3"/>
    <w:rsid w:val="008027E7"/>
    <w:rsid w:val="008042B5"/>
    <w:rsid w:val="00817F52"/>
    <w:rsid w:val="008D6423"/>
    <w:rsid w:val="0090560A"/>
    <w:rsid w:val="00932014"/>
    <w:rsid w:val="0094761C"/>
    <w:rsid w:val="00981E65"/>
    <w:rsid w:val="009821B4"/>
    <w:rsid w:val="00992FC7"/>
    <w:rsid w:val="009B76D9"/>
    <w:rsid w:val="009F6795"/>
    <w:rsid w:val="00A42343"/>
    <w:rsid w:val="00A83E9F"/>
    <w:rsid w:val="00AB1436"/>
    <w:rsid w:val="00AE6206"/>
    <w:rsid w:val="00AE6D73"/>
    <w:rsid w:val="00AE7F30"/>
    <w:rsid w:val="00B53020"/>
    <w:rsid w:val="00B7095A"/>
    <w:rsid w:val="00B95F44"/>
    <w:rsid w:val="00C2178E"/>
    <w:rsid w:val="00C24B58"/>
    <w:rsid w:val="00C46775"/>
    <w:rsid w:val="00C555D8"/>
    <w:rsid w:val="00C67633"/>
    <w:rsid w:val="00C930E7"/>
    <w:rsid w:val="00C96FB5"/>
    <w:rsid w:val="00CD570C"/>
    <w:rsid w:val="00CF1CEC"/>
    <w:rsid w:val="00CF223D"/>
    <w:rsid w:val="00CF3E79"/>
    <w:rsid w:val="00D14C4F"/>
    <w:rsid w:val="00D42E28"/>
    <w:rsid w:val="00DB2F3C"/>
    <w:rsid w:val="00DB3BBB"/>
    <w:rsid w:val="00E93260"/>
    <w:rsid w:val="00ED6C2D"/>
    <w:rsid w:val="00ED6EC0"/>
    <w:rsid w:val="00F73454"/>
    <w:rsid w:val="00FA7040"/>
    <w:rsid w:val="27910E6C"/>
    <w:rsid w:val="2CD06A8F"/>
    <w:rsid w:val="2EED28E6"/>
    <w:rsid w:val="35DF4656"/>
    <w:rsid w:val="45597BFC"/>
    <w:rsid w:val="56EF4D11"/>
    <w:rsid w:val="77015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66"/>
        <o:r id="V:Rule2" type="connector" idref="#_x0000_s1067"/>
        <o:r id="V:Rule3" type="connector" idref="#_x0000_s1070"/>
        <o:r id="V:Rule4" type="connector" idref="#_x0000_s107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semiHidden/>
    <w:unhideWhenUsed/>
    <w:uiPriority w:val="99"/>
    <w:rPr>
      <w:color w:val="0000FF"/>
      <w:u w:val="single"/>
    </w:rPr>
  </w:style>
  <w:style w:type="character" w:customStyle="1" w:styleId="10">
    <w:name w:val="批注框文本 Char"/>
    <w:basedOn w:val="8"/>
    <w:link w:val="2"/>
    <w:semiHidden/>
    <w:uiPriority w:val="99"/>
    <w:rPr>
      <w:sz w:val="18"/>
      <w:szCs w:val="18"/>
    </w:rPr>
  </w:style>
  <w:style w:type="character" w:customStyle="1" w:styleId="11">
    <w:name w:val="页眉 Char"/>
    <w:basedOn w:val="8"/>
    <w:link w:val="4"/>
    <w:semiHidden/>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description"/>
    <w:basedOn w:val="8"/>
    <w:uiPriority w:val="0"/>
  </w:style>
  <w:style w:type="character" w:customStyle="1" w:styleId="15">
    <w:name w:val="apple-converted-space"/>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radarChart>
        <c:radarStyle val="filled"/>
        <c:varyColors val="0"/>
        <c:ser>
          <c:idx val="0"/>
          <c:order val="0"/>
          <c:tx>
            <c:strRef>
              <c:f>Sheet1!$B$1</c:f>
              <c:strCache>
                <c:ptCount val="1"/>
                <c:pt idx="0">
                  <c:v>得分</c:v>
                </c:pt>
              </c:strCache>
            </c:strRef>
          </c:tx>
          <c:spPr>
            <a:solidFill>
              <a:schemeClr val="accent3"/>
            </a:solidFill>
            <a:ln>
              <a:noFill/>
            </a:ln>
          </c:spPr>
          <c:dLbls>
            <c:delete val="1"/>
          </c:dLbls>
          <c:cat>
            <c:strRef>
              <c:f>Sheet1!$A$2:$A$7</c:f>
              <c:strCache>
                <c:ptCount val="6"/>
                <c:pt idx="0">
                  <c:v>艺术型 A</c:v>
                </c:pt>
                <c:pt idx="1">
                  <c:v>研究型 I</c:v>
                </c:pt>
                <c:pt idx="2">
                  <c:v>实际型 R</c:v>
                </c:pt>
                <c:pt idx="3">
                  <c:v>常规型 C</c:v>
                </c:pt>
                <c:pt idx="4">
                  <c:v>企业型 E</c:v>
                </c:pt>
                <c:pt idx="5">
                  <c:v>社会型 S</c:v>
                </c:pt>
              </c:strCache>
            </c:strRef>
          </c:cat>
          <c:val>
            <c:numRef>
              <c:f>Sheet1!$B$2:$B$7</c:f>
              <c:numCache>
                <c:formatCode>General</c:formatCode>
                <c:ptCount val="6"/>
                <c:pt idx="0">
                  <c:v>9.55</c:v>
                </c:pt>
                <c:pt idx="1">
                  <c:v>7.5</c:v>
                </c:pt>
                <c:pt idx="2">
                  <c:v>5.23</c:v>
                </c:pt>
                <c:pt idx="3">
                  <c:v>5.91</c:v>
                </c:pt>
                <c:pt idx="4">
                  <c:v>5.68</c:v>
                </c:pt>
                <c:pt idx="5">
                  <c:v>7.73</c:v>
                </c:pt>
              </c:numCache>
            </c:numRef>
          </c:val>
        </c:ser>
        <c:dLbls>
          <c:showLegendKey val="0"/>
          <c:showVal val="0"/>
          <c:showCatName val="0"/>
          <c:showSerName val="0"/>
          <c:showPercent val="0"/>
          <c:showBubbleSize val="0"/>
        </c:dLbls>
        <c:axId val="55075200"/>
        <c:axId val="55077120"/>
      </c:radarChart>
      <c:catAx>
        <c:axId val="55075200"/>
        <c:scaling>
          <c:orientation val="minMax"/>
        </c:scaling>
        <c:delete val="0"/>
        <c:axPos val="b"/>
        <c:majorGridlines/>
        <c:numFmt formatCode="m/d/yyyy" sourceLinked="1"/>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经典楷体简" panose="02010609000101010101" pitchFamily="3" charset="-122"/>
                <a:ea typeface="经典楷体简" panose="02010609000101010101" pitchFamily="3" charset="-122"/>
                <a:cs typeface="经典楷体简" panose="02010609000101010101" pitchFamily="3" charset="-122"/>
              </a:defRPr>
            </a:pPr>
          </a:p>
        </c:txPr>
        <c:crossAx val="55077120"/>
        <c:crosses val="autoZero"/>
        <c:auto val="1"/>
        <c:lblAlgn val="ctr"/>
        <c:lblOffset val="100"/>
        <c:noMultiLvlLbl val="0"/>
      </c:catAx>
      <c:valAx>
        <c:axId val="55077120"/>
        <c:scaling>
          <c:orientation val="minMax"/>
          <c:max val="10"/>
        </c:scaling>
        <c:delete val="0"/>
        <c:axPos val="l"/>
        <c:majorGridlines>
          <c:spPr>
            <a:ln w="9525" cap="flat" cmpd="sng" algn="ctr">
              <a:solidFill>
                <a:sysClr val="windowText" lastClr="000000"/>
              </a:solidFill>
              <a:prstDash val="solid"/>
              <a:round/>
            </a:ln>
          </c:spPr>
        </c:majorGridlines>
        <c:numFmt formatCode="General" sourceLinked="1"/>
        <c:majorTickMark val="cross"/>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5075200"/>
        <c:crosses val="autoZero"/>
        <c:crossBetween val="between"/>
      </c:valAx>
      <c:spPr>
        <a:noFill/>
      </c:spPr>
    </c:plotArea>
    <c:plotVisOnly val="1"/>
    <c:dispBlanksAs val="gap"/>
    <c:showDLblsOverMax val="0"/>
  </c:chart>
  <c:spPr>
    <a:noFill/>
    <a:ln w="9525"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radarChart>
        <c:radarStyle val="marker"/>
        <c:varyColors val="0"/>
        <c:ser>
          <c:idx val="0"/>
          <c:order val="0"/>
          <c:tx>
            <c:strRef>
              <c:f>Sheet1!$B$1</c:f>
              <c:strCache>
                <c:ptCount val="1"/>
                <c:pt idx="0">
                  <c:v>系列 1</c:v>
                </c:pt>
              </c:strCache>
            </c:strRef>
          </c:tx>
          <c:marker>
            <c:symbol val="circle"/>
            <c:size val="7"/>
            <c:spPr>
              <a:ln w="9525" cap="flat" cmpd="sng" algn="ctr">
                <a:solidFill>
                  <a:schemeClr val="accent3">
                    <a:shade val="95000"/>
                    <a:satMod val="105000"/>
                  </a:schemeClr>
                </a:solidFill>
                <a:prstDash val="solid"/>
                <a:round/>
              </a:ln>
            </c:spPr>
          </c:marker>
          <c:dLbls>
            <c:delete val="1"/>
          </c:dLbls>
          <c:cat>
            <c:strRef>
              <c:f>Sheet1!$A$2:$A$13</c:f>
              <c:strCache>
                <c:ptCount val="12"/>
                <c:pt idx="0">
                  <c:v>利他主义</c:v>
                </c:pt>
                <c:pt idx="1">
                  <c:v>美感</c:v>
                </c:pt>
                <c:pt idx="2">
                  <c:v>智力刺激</c:v>
                </c:pt>
                <c:pt idx="3">
                  <c:v>成就感</c:v>
                </c:pt>
                <c:pt idx="4">
                  <c:v>独立性</c:v>
                </c:pt>
                <c:pt idx="5">
                  <c:v>社会地位</c:v>
                </c:pt>
                <c:pt idx="6">
                  <c:v>经济报酬</c:v>
                </c:pt>
                <c:pt idx="7">
                  <c:v>社会交际</c:v>
                </c:pt>
                <c:pt idx="8">
                  <c:v>安全感</c:v>
                </c:pt>
                <c:pt idx="9">
                  <c:v>舒适</c:v>
                </c:pt>
                <c:pt idx="10">
                  <c:v>人际关系</c:v>
                </c:pt>
                <c:pt idx="11">
                  <c:v>追求新意</c:v>
                </c:pt>
              </c:strCache>
            </c:strRef>
          </c:cat>
          <c:val>
            <c:numRef>
              <c:f>Sheet1!$B$2:$B$13</c:f>
              <c:numCache>
                <c:formatCode>General</c:formatCode>
                <c:ptCount val="12"/>
                <c:pt idx="0">
                  <c:v>16</c:v>
                </c:pt>
                <c:pt idx="1">
                  <c:v>16</c:v>
                </c:pt>
                <c:pt idx="2">
                  <c:v>15</c:v>
                </c:pt>
                <c:pt idx="3">
                  <c:v>11</c:v>
                </c:pt>
                <c:pt idx="4">
                  <c:v>13</c:v>
                </c:pt>
                <c:pt idx="5">
                  <c:v>8</c:v>
                </c:pt>
                <c:pt idx="6">
                  <c:v>11</c:v>
                </c:pt>
                <c:pt idx="7">
                  <c:v>13</c:v>
                </c:pt>
                <c:pt idx="8">
                  <c:v>9</c:v>
                </c:pt>
                <c:pt idx="9">
                  <c:v>12</c:v>
                </c:pt>
                <c:pt idx="10">
                  <c:v>18</c:v>
                </c:pt>
                <c:pt idx="11">
                  <c:v>13</c:v>
                </c:pt>
              </c:numCache>
            </c:numRef>
          </c:val>
        </c:ser>
        <c:dLbls>
          <c:showLegendKey val="0"/>
          <c:showVal val="0"/>
          <c:showCatName val="0"/>
          <c:showSerName val="0"/>
          <c:showPercent val="0"/>
          <c:showBubbleSize val="0"/>
        </c:dLbls>
        <c:axId val="55021568"/>
        <c:axId val="55023488"/>
      </c:radarChart>
      <c:catAx>
        <c:axId val="55021568"/>
        <c:scaling>
          <c:orientation val="minMax"/>
        </c:scaling>
        <c:delete val="0"/>
        <c:axPos val="b"/>
        <c:majorGridlines/>
        <c:numFmt formatCode="m/d/yyyy"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5023488"/>
        <c:crosses val="autoZero"/>
        <c:auto val="1"/>
        <c:lblAlgn val="ctr"/>
        <c:lblOffset val="100"/>
        <c:noMultiLvlLbl val="0"/>
      </c:catAx>
      <c:valAx>
        <c:axId val="55023488"/>
        <c:scaling>
          <c:orientation val="minMax"/>
        </c:scaling>
        <c:delete val="0"/>
        <c:axPos val="l"/>
        <c:majorGridlines>
          <c:spPr>
            <a:ln w="9525" cap="flat" cmpd="sng" algn="ctr">
              <a:solidFill>
                <a:schemeClr val="tx1"/>
              </a:solidFill>
              <a:prstDash val="solid"/>
              <a:round/>
            </a:ln>
          </c:spPr>
        </c:majorGridlines>
        <c:minorGridlines/>
        <c:numFmt formatCode="General" sourceLinked="1"/>
        <c:majorTickMark val="cross"/>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5021568"/>
        <c:crosses val="autoZero"/>
        <c:crossBetween val="between"/>
      </c:valAx>
      <c:spPr>
        <a:noFill/>
        <a:ln>
          <a:noFill/>
        </a:ln>
      </c:spPr>
    </c:plotArea>
    <c:plotVisOnly val="1"/>
    <c:dispBlanksAs val="gap"/>
    <c:showDLblsOverMax val="0"/>
  </c:chart>
  <c:spPr>
    <a:noFill/>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Info spid="_x0000_s1037"/>
    <customShpInfo spid="_x0000_s1029"/>
    <customShpInfo spid="_x0000_s1083"/>
    <customShpInfo spid="_x0000_s1063"/>
    <customShpInfo spid="_x0000_s1058"/>
    <customShpInfo spid="_x0000_s1066"/>
    <customShpInfo spid="_x0000_s1067"/>
    <customShpInfo spid="_x0000_s1068"/>
    <customShpInfo spid="_x0000_s1062"/>
    <customShpInfo spid="_x0000_s1060"/>
    <customShpInfo spid="_x0000_s1054"/>
    <customShpInfo spid="_x0000_s1055"/>
    <customShpInfo spid="_x0000_s1057"/>
    <customShpInfo spid="_x0000_s1070"/>
    <customShpInfo spid="_x0000_s1071"/>
    <customShpInfo spid="_x0000_s1069"/>
    <customShpInfo spid="_x0000_s1049"/>
    <customShpInfo spid="_x0000_s1061"/>
    <customShpInfo spid="_x0000_s1051"/>
    <customShpInfo spid="_x0000_s104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C5D4AC-587C-4B99-803C-C50C60A8D58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1394</Words>
  <Characters>7949</Characters>
  <DocSecurity>0</DocSecurity>
  <Lines>66</Lines>
  <Paragraphs>18</Paragraphs>
  <ScaleCrop>false</ScaleCrop>
  <LinksUpToDate>false</LinksUpToDate>
  <CharactersWithSpaces>9325</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2017-12-23T10:00:00Z</dcterms:created>
  <dcterms:modified xsi:type="dcterms:W3CDTF">2020-09-17T09:17:54Z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