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52"/>
          <w:szCs w:val="5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52"/>
          <w:szCs w:val="52"/>
          <w:lang w:eastAsia="zh-CN"/>
        </w:rPr>
        <w:t>IT</w:t>
      </w:r>
      <w:r>
        <w:rPr>
          <w:rFonts w:hint="eastAsia" w:asciiTheme="minorEastAsia" w:hAnsiTheme="minorEastAsia" w:eastAsiaTheme="minorEastAsia" w:cstheme="minorEastAsia"/>
          <w:b/>
          <w:bCs/>
          <w:sz w:val="52"/>
          <w:szCs w:val="52"/>
        </w:rPr>
        <w:t>职业生涯规划书范文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1、性格方面：我性格温和，平易近人，对人和善，也乐于助人，坦率，真诚爱开玩笑，遇事乐观向上，有责任心，做事也有毅力，只要认准的事情我一定能坚持到底，一定要把事情做得完美，并且一向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对自己高标准要求 。但是缺点也较为明显，脾气急躁缺乏足够的耐心，不够细心，且有时候太追求完美，遇事不够沉稳，对人有什么说什么往往有负面的效果产生。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2、兴趣方面：喜欢古典音乐，喜欢看书，喜欢去关注手机方面的动态和周边新闻。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3、能力方面：有较强的与人交流能力，交流语言表达能力较强。我是学习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IT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学生，有较强的逻辑思维能力以及学习领悟能力。独立生活能力较强，有较强的心理承受能力。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我现在所学的是.NET方向的软件开发，我自己也比较喜欢这个专业，所以以后仍然想从事这个方向。选择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IT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就业，在就业方面有三大特点：一是就业空间大，二是就业工资高，三是就业率高。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.NET方向在我的了解下，在重庆发展还是非常不错的，重庆市场还是大量的需要.NET的程序员，具有很大的发展空间。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总之，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IT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行业还是具有良好的就业前景。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我为未来设想了两个职业，我的第一职业目标是就软件工程师，下面将是对第一职业目标职业的详细分析。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软件工程师：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1)、选择路径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根据现在的社会工作就业环境，如果最后有个理想的程序设计师的职位，我选择直接工作。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2)、选择理由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自我分析：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优势因素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1. 对计算机专业热爱，尤其是编程方向;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2. 我的研究方向是编程方向;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3. 逻辑思维能力强;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职业生涯规划书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4. 责任心较强;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弱势因素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1. 耐心不够;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2. 开发体力不行。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机会因素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1.现在社会还是需要大批的计算机高级人才尤其是网络发展，国内发展形势一片大好;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2.我的大学将在江苏建院度过，这里有较好的教学与学习环境。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总结：只有不断的学习，才可以跟上时代的脚步，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提到未来五年的职业规划，初步想了下大致有这些计划：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5、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始终相信机会是留给有准备的人的，做什么事情之前一定要有个准备，必须时刻都准备着。转眼间都快毕业了，在这一年多的时光里让我更加坚信了这一点。所以早早的去制定自己的职业计划这是非常有必要的。而去做职业计划就必须了解自我、从事的行业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我现在是一名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IT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专业的学生了，但在学习老师的课之前对自我对未来想得很少。最终我还是要走出校门，加入社会进行工作，所以我必须早早地就想好我应该去干什么，让我对以后的就业方向有了一个更加清晰的了解，从而朝着目标更加高效地区实现，避免走弯路，感谢老师给了我们这次认识自己认识未来的机会。未来充满着各种机遇和挑战，机会是留给有准备的人的，所以我要时刻准备着、努力着!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积极实施中小学布局调整和校舍安全工程，统筹城乡教育资源，着力推进义务教育均衡发展和“双高”普九，不断提高基础教育发展水平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积极实施中小学布局调整和校舍安全工程，统筹城乡教育资源，着力推进义务教育均衡发展和“双高”普九，不断提高基础教育发展水平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积极实施中小学布局调整和校舍安全工程，统筹城乡教育资源，着力推进义务教育均衡发展和“双高”普九，不断提高基础教育发展水平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B3CFE"/>
    <w:rsid w:val="6D4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2020-10-13T09:23:00Z</dcterms:created>
  <dc:creator>XXX</dc:creator>
  <cp:lastModifiedBy>XXX</cp:lastModifiedBy>
  <dcterms:modified xsi:type="dcterms:W3CDTF">2020-10-13T09:54:07Z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