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大学生职业生涯规划书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前言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莎士比亚曾说过：“人生就是一部作品。谁有生活理想和实现的计划，谁就有好的情节和结尾，谁便能写得十分精彩和引人注目。”花开花又落，春去春又回。踏着时光的车轮，我们已走到大学生活的边缘。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驻足观望，电子、网络铺天盖地，知识信息飞速发展，科技浪潮源源不绝，人才竞争日益激烈，形形色色人物竞赴出场，不禁感叹，这世界变化好快。在机遇与挑战粉墨登场的未来社会里，我究竟该扮演如何一个角色呢？水无点滴量的积累，难成大江河。 人无点滴量的积累，难成大气候。没有兢兢业业的辛苦付出，哪里来甘甜欢畅的成功的喜悦？没有勤勤恳恳的刻苦钻研，哪里来震撼人心的累累硕果？只有付出，才能有收获。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未来，掌握在自己手中。 由此，想起自己走过岁月中的点点滴滴，我不禁有些惭愧。我对自己以往在学业、文体、社团活动中的表现不是很满意。我发现我自己惰性较大，平日里总有些倦怠、懒散，学习、做事精力不够集中，效率不高，态度也不够专注。倘若不改正，这很可能会导致我最终庸碌无为。  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本书中这样写到：一个不能靠自己的能力改变命运的人，是不幸的，也是可怜的，因为这些人没有把命运掌握在自己的手中，反而成为命运的奴隶。而人的一生中究竟有多少个春秋，有多少事是值得回忆和纪念的。生命就像一张白纸，等待着我们去描绘，去谱写。 而如今，身为大学生的我们，在一天天消磨时光的日子里，不如抓紧时间多学一些知识来充实自己。人的大学时光一生中也许就一次，不把握好，将来自己一定回追悔莫及。于是，再经过一番深思熟虑之后，我决定把自己的未来设计一下。有了目标，才会有动力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pStyle w:val="18"/>
        <w:jc w:val="center"/>
        <w:rPr>
          <w:sz w:val="30"/>
          <w:szCs w:val="30"/>
          <w:lang w:val="zh-CN"/>
        </w:rPr>
      </w:pPr>
      <w:r>
        <w:rPr>
          <w:sz w:val="30"/>
          <w:szCs w:val="30"/>
          <w:lang w:val="zh-CN"/>
        </w:rPr>
        <w:t>目录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pStyle w:val="9"/>
        <w:rPr>
          <w:b/>
          <w:bCs/>
          <w:lang w:val="zh-CN"/>
        </w:rPr>
      </w:pPr>
      <w:r>
        <w:rPr>
          <w:rFonts w:hint="eastAsia"/>
          <w:b/>
          <w:bCs/>
        </w:rPr>
        <w:t>一、自我分析</w:t>
      </w:r>
      <w:r>
        <w:rPr>
          <w:rFonts w:hint="eastAsia"/>
          <w:b/>
          <w:bCs/>
          <w:lang w:val="zh-CN"/>
        </w:rPr>
        <w:t>4</w:t>
      </w:r>
    </w:p>
    <w:p>
      <w:pPr>
        <w:rPr>
          <w:lang w:val="zh-CN"/>
        </w:rPr>
      </w:pPr>
    </w:p>
    <w:p>
      <w:pPr>
        <w:jc w:val="left"/>
        <w:rPr>
          <w:lang w:val="zh-CN"/>
        </w:rPr>
      </w:pPr>
    </w:p>
    <w:p>
      <w:pPr>
        <w:pStyle w:val="10"/>
        <w:ind w:left="0"/>
        <w:rPr>
          <w:b/>
          <w:lang w:val="zh-CN"/>
        </w:rPr>
      </w:pPr>
      <w:r>
        <w:rPr>
          <w:rFonts w:hint="eastAsia"/>
          <w:b/>
        </w:rPr>
        <w:t>二、专业就业前景分析及就业前景</w:t>
      </w:r>
      <w:r>
        <w:rPr>
          <w:rFonts w:hint="eastAsia"/>
          <w:b/>
          <w:lang w:val="zh-CN"/>
        </w:rPr>
        <w:t>5</w:t>
      </w:r>
    </w:p>
    <w:p>
      <w:pPr>
        <w:rPr>
          <w:lang w:val="zh-CN"/>
        </w:rPr>
      </w:pPr>
    </w:p>
    <w:p>
      <w:pPr>
        <w:jc w:val="left"/>
        <w:rPr>
          <w:lang w:val="zh-CN"/>
        </w:rPr>
      </w:pPr>
    </w:p>
    <w:p>
      <w:pPr>
        <w:pStyle w:val="10"/>
        <w:ind w:left="0"/>
        <w:rPr>
          <w:b/>
          <w:lang w:val="zh-CN"/>
        </w:rPr>
      </w:pPr>
      <w:r>
        <w:rPr>
          <w:rFonts w:hint="eastAsia"/>
          <w:b/>
        </w:rPr>
        <w:t>三、职业选择分析</w:t>
      </w:r>
      <w:r>
        <w:rPr>
          <w:rFonts w:hint="eastAsia"/>
          <w:b/>
          <w:lang w:val="zh-CN"/>
        </w:rPr>
        <w:t>6</w:t>
      </w:r>
    </w:p>
    <w:p>
      <w:pPr>
        <w:rPr>
          <w:lang w:val="zh-CN"/>
        </w:rPr>
      </w:pPr>
    </w:p>
    <w:p>
      <w:pPr>
        <w:jc w:val="left"/>
        <w:rPr>
          <w:lang w:val="zh-CN"/>
        </w:rPr>
      </w:pPr>
    </w:p>
    <w:p>
      <w:pPr>
        <w:pStyle w:val="9"/>
        <w:rPr>
          <w:b/>
          <w:bCs/>
          <w:lang w:val="zh-CN"/>
        </w:rPr>
      </w:pPr>
      <w:r>
        <w:rPr>
          <w:rFonts w:hint="eastAsia"/>
          <w:b/>
          <w:bCs/>
        </w:rPr>
        <w:t>四、我的四年学习计划</w:t>
      </w:r>
      <w:r>
        <w:rPr>
          <w:rFonts w:hint="eastAsia"/>
          <w:b/>
          <w:bCs/>
          <w:lang w:val="zh-CN"/>
        </w:rPr>
        <w:t>6</w:t>
      </w:r>
    </w:p>
    <w:p>
      <w:pPr>
        <w:rPr>
          <w:lang w:val="zh-CN"/>
        </w:rPr>
      </w:pPr>
    </w:p>
    <w:p>
      <w:pPr>
        <w:jc w:val="left"/>
        <w:rPr>
          <w:lang w:val="zh-CN"/>
        </w:rPr>
      </w:pPr>
    </w:p>
    <w:p>
      <w:pPr>
        <w:pStyle w:val="10"/>
        <w:ind w:left="0"/>
        <w:rPr>
          <w:b/>
        </w:rPr>
      </w:pPr>
      <w:r>
        <w:rPr>
          <w:rFonts w:hint="eastAsia"/>
          <w:b/>
        </w:rPr>
        <w:t>五、结束语</w:t>
      </w:r>
      <w:r>
        <w:rPr>
          <w:rFonts w:hint="eastAsia"/>
          <w:b/>
          <w:lang w:val="zh-CN"/>
        </w:rPr>
        <w:t>6</w:t>
      </w:r>
    </w:p>
    <w:p>
      <w:pPr>
        <w:ind w:firstLine="540"/>
        <w:jc w:val="left"/>
        <w:rPr>
          <w:sz w:val="28"/>
          <w:szCs w:val="28"/>
        </w:rPr>
      </w:pPr>
    </w:p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pStyle w:val="17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自我分析</w:t>
      </w:r>
    </w:p>
    <w:p>
      <w:pPr>
        <w:pStyle w:val="17"/>
        <w:widowControl/>
        <w:ind w:left="510" w:firstLine="0" w:firstLineChars="0"/>
        <w:jc w:val="left"/>
        <w:rPr>
          <w:b/>
          <w:sz w:val="28"/>
          <w:szCs w:val="28"/>
        </w:rPr>
      </w:pP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性格：我对熟悉的朋友很热情，能聊的来，经常喜欢跟他们一起说笑，但是对于陌生人，我曾经总感到很拘谨，不愿意多说话，我自己知道，这对我今后的发展很不利。因此我努力的改变，现在的我比以前开朗了许多，我觉得自己的交流能力和耐力有了长足的进步，因此我对应对将来的工作很有信心。我曾经是一个完美主义者，凡事都想追求最好，我的老师说这有时候是一个很好的习惯，经过事实证明，坚持不懈的精神是可取的，因此我会继续坚持，但是有时候不能一味的钻牛角尖，现在，我学会变通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兴趣：我的兴趣很广泛，从小受妈妈熏染，学了好多乐器，体育方面也很有天赋，我觉得自己学东西很快，我想，这对我适应以后的各种工作会有很大帮助。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能力：我的英语是我的特长，我会在大学四年里加紧对英语的提高，争取考专业四级的证书。我曾经担任过高中的班长，虽然能力不是很强，但是我有信心和恒心，我相信自己能够在以后工作的锻炼中坚持不懈的历练自己，到最后能承担重任，完成各种任务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价值观：曾经我缺乏自信，总是看到别人比自己强的一面，现在的我无比的自信，我相信，只要努力，我就能做到，我的未来我能做主。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职业课上的swot分析：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内部环境因素优势因素（S）弱势因素（W）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英语能力较好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有自信，心态很好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比较善于与人沟通，喜欢结交朋友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有个性，有自己的想法，独立有时候不够仔细，容易粗枝大叶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有时候做事欠缺考虑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需要更大的毅力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要给自己制定明确的目标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外部环境因素机会因素（O）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1.所学专业很好。获得工作机会不错</w:t>
      </w:r>
    </w:p>
    <w:p>
      <w:pPr>
        <w:widowControl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2.现在市场紧缺电气专业的人才</w:t>
      </w:r>
    </w:p>
    <w:p>
      <w:pPr>
        <w:widowControl/>
        <w:ind w:firstLine="560"/>
        <w:jc w:val="left"/>
        <w:rPr>
          <w:rFonts w:hint="eastAsia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威胁因素（T）</w:t>
      </w:r>
    </w:p>
    <w:p>
      <w:pPr>
        <w:widowControl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 一般需要编程的经验（工作经验）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2.对专业知识的要求较高，需要很多课外的软件知识。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二、专业就业前景分析及就业前景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通信工程」通信工程专业所研究的内容涵盖了当今最流行、发展最迅猛的领域。通信工程专业跨电子、计算机专业，所修课程兼有两者的特点，需要具备较好的数学、物理基础知识以及较强的动手应用能力。一些课程如数据结构、操作系统、数据库等属于计算机类，另一些如信号处理、高频电路、电路原理等属于电子类，还有通信原理等课程，所学范围比较宽。本专业需要同学有较强的逻辑思维能力，尤其适合理解力强、善于分析的同学学习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我现在是大二，将来到大三要分专业，就是电子信息工程和通信工程。我准备选电子信息工程，因为它更偏重于动手能力。我喜欢跟着老师做一些芯片，写一些c语言程序什么的。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就业现状：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有资料显示：20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年全国高校毕业生</w:t>
      </w:r>
      <w:r>
        <w:rPr>
          <w:rFonts w:hint="eastAsia"/>
          <w:sz w:val="28"/>
          <w:szCs w:val="28"/>
          <w:lang w:val="en-US" w:eastAsia="zh-CN"/>
        </w:rPr>
        <w:t>700</w:t>
      </w:r>
      <w:r>
        <w:rPr>
          <w:rFonts w:hint="eastAsia"/>
          <w:sz w:val="28"/>
          <w:szCs w:val="28"/>
        </w:rPr>
        <w:t xml:space="preserve"> 万，比20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年增加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万人,20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年高校毕业生将达到</w:t>
      </w:r>
      <w:r>
        <w:rPr>
          <w:rFonts w:hint="eastAsia"/>
          <w:sz w:val="28"/>
          <w:szCs w:val="28"/>
          <w:lang w:val="en-US" w:eastAsia="zh-CN"/>
        </w:rPr>
        <w:t>727</w:t>
      </w:r>
      <w:r>
        <w:rPr>
          <w:rFonts w:hint="eastAsia"/>
          <w:sz w:val="28"/>
          <w:szCs w:val="28"/>
        </w:rPr>
        <w:t>万。根据国家劳动保障部的最新统计，20</w:t>
      </w:r>
      <w:r>
        <w:rPr>
          <w:rFonts w:hint="eastAsia"/>
          <w:sz w:val="28"/>
          <w:szCs w:val="28"/>
          <w:lang w:val="en-US" w:eastAsia="zh-CN"/>
        </w:rPr>
        <w:t>13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年的就业状况不尽理想，我们对20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 xml:space="preserve"> 年大学生就业形势，使用了“就业寒流”来形容大学生就业形势，而今年席卷全球的金融危机将对20</w:t>
      </w:r>
      <w:r>
        <w:rPr>
          <w:rFonts w:hint="eastAsia"/>
          <w:sz w:val="28"/>
          <w:szCs w:val="28"/>
          <w:lang w:val="en-US" w:eastAsia="zh-CN"/>
        </w:rPr>
        <w:t>14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年高校毕业生就业产生极大影响，我们只能用“就业的冬天”来描述20</w:t>
      </w:r>
      <w:r>
        <w:rPr>
          <w:rFonts w:hint="eastAsia"/>
          <w:sz w:val="28"/>
          <w:szCs w:val="28"/>
          <w:lang w:val="en-US" w:eastAsia="zh-CN"/>
        </w:rPr>
        <w:t>14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年大学生就业形势。大学生就业问题已经成为学校和社会的焦点。在这样一个大背景下，我们电气信息专业的就业现状也是不容乐观的。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众所周知，自2000 年6 月颁布18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号文件以来，中国电子产业在计算机、通信、消费电子和汽车电子等领域的研发和制造中取得了令人瞩目的成绩，并大力向上游的IC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设计/制造/封装、半导体设备和材料以及平板显示等领域升级，其中以上海为首的长三角、北京和深圳最为典型。这个算是我们这个专业就业方面的一个好信息，对于我们的就业的现状也是一个优势，特别是对于在北京高校的大学生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详细的说，2002年至2004年，中国it产业年增长率分别为11%、15%、14%，远低于20世纪90年代32%的年均增长速度。众多it企业不断调整自身以适应行业发展和产业变革，对从业人员的素质要求不断提高。就业由卖方市场转入买方市场，面对蜂拥而来的求职大学生，用人单位普遍提高门槛和降低起薪。一些用人单位过分强调英语证书、it证书，“优中选优”；一些用人单位盲目要求应聘者本科以上学历，三年以上行业工作经验；一些用人单位单方面延长毕业生就业试用期。it市场上起薪大幅下降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lightGray"/>
        </w:rPr>
        <w:t>三、</w:t>
      </w:r>
      <w:r>
        <w:rPr>
          <w:rFonts w:hint="eastAsia"/>
          <w:b/>
          <w:sz w:val="28"/>
          <w:szCs w:val="28"/>
        </w:rPr>
        <w:t>职业选择分析</w:t>
      </w:r>
    </w:p>
    <w:p>
      <w:pPr>
        <w:pStyle w:val="17"/>
        <w:widowControl/>
        <w:ind w:left="510" w:firstLine="0" w:firstLineChars="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1、个人的职业选项：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（1）首先，我最理想的先在国内找一家电气方面的公司或者IT方面的，以锻炼能力和提升经验为主。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然后，等到时机成熟，再把他作为一个跳板，跳到更好的国企，或者外企，进行进一步的发展。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具体的就业工作：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网络软件的开发与设计，网络设备的研发，电子信息产品的设计，通信网络的维护与管理，信息系统集成等。学生毕业后可以从事电子设备和信息系统的设计、应用开发以及技术管理等。比如，做电子工程师，设计开发一些电子、通信器件；做软件工程师，设计开发与硬件相关的各种软件；做项目主管，策划一些大的系统，这对经验、知识要求很高；还可以继续进修成为教师，从事科研工作等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（2）其次我也想过自己创业，但是不是首要的选择，因为我的专业和其他方面的知识有限，所以，心在想先就业，积累足够的知识和经验再可以选择创业。</w:t>
      </w:r>
    </w:p>
    <w:p>
      <w:pPr>
        <w:widowControl/>
        <w:ind w:firstLine="480"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四、我的四年学习计划</w:t>
      </w: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能力培养期 　大一暑假    至 大二考计算机等级证、英语等级证书。参加认识实习，假期校外打工。增加了见识，了解未来的事业走向，学会自我管理自我约束。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专业技能磨练期大三、大四学好专业知识。</w:t>
      </w:r>
    </w:p>
    <w:p>
      <w:pPr>
        <w:widowControl/>
        <w:ind w:firstLine="480"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五、结束语</w:t>
      </w: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在做职业生涯规划的这段时间，茫茫的一片大海，我总感觉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有一颗启明星在亮着。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于是，我坚持，每天都在早上起来第一件事，我对自己说，机会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是留给有准备的人。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所以，这段时间好像每时每刻都在照镜子，重客观方面，从周围</w:t>
      </w:r>
    </w:p>
    <w:p>
      <w:pPr>
        <w:widowControl/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的多种角度，我认真地审视自己，规划自己。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渐渐地，我从一开始的暮霭朦朦，到现在的烟消云散。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我坚信，实现理想，把计划投入到行动中去。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mbria" w:hAnsi="Cambria" w:eastAsia="宋体"/>
        <w:kern w:val="2"/>
        <w:sz w:val="28"/>
        <w:szCs w:val="28"/>
        <w:lang w:val="en-US" w:eastAsia="zh-CN" w:bidi="ar-SA"/>
      </w:rPr>
      <w:pict>
        <v:shape id="_x0000_s2050" o:spid="_x0000_s2050" o:spt="98" type="#_x0000_t98" style="position:absolute;left:0pt;margin-top:786.1pt;height:39.6pt;width:52.1pt;mso-position-horizontal:center;mso-position-horizontal-relative:margin;mso-position-vertical-relative:page;z-index:251659264;mso-width-relative:page;mso-height-relative:page;" fillcolor="#FFFFFF" filled="f" o:preferrelative="t" stroked="t" coordsize="21600,21600" adj="5400">
          <v:path/>
          <v:fill on="f" color2="#FFFFFF" focussize="0,0"/>
          <v:stroke color="#A5A5A5" color2="#FFFFFF" joinstyle="round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7C7C7C"/>
                  </w:rPr>
                </w:pPr>
                <w:r>
                  <w:fldChar w:fldCharType="begin"/>
                </w:r>
                <w:r>
                  <w:instrText xml:space="preserve">PAGE    \* MERGEFORMAT</w:instrText>
                </w:r>
                <w:r>
                  <w:fldChar w:fldCharType="separate"/>
                </w:r>
                <w:r>
                  <w:rPr>
                    <w:color w:val="7C7C7C"/>
                    <w:lang w:val="zh-CN"/>
                  </w:rPr>
                  <w:t>-</w:t>
                </w:r>
                <w:r>
                  <w:t xml:space="preserve"> 6 -</w:t>
                </w:r>
                <w:r>
                  <w:rPr>
                    <w:color w:val="7C7C7C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mbria" w:hAnsi="Cambria" w:eastAsia="宋体"/>
        <w:kern w:val="2"/>
        <w:sz w:val="28"/>
        <w:szCs w:val="28"/>
        <w:lang w:val="en-US" w:eastAsia="zh-CN" w:bidi="ar-SA"/>
      </w:rPr>
      <w:pict>
        <v:shape id="自选图形 13" o:spid="_x0000_s2049" style="position:absolute;left:0pt;margin-top:792.35pt;height:27.05pt;width:101pt;mso-position-horizontal:center;mso-position-horizontal-relative:margin;mso-position-vertical-relative:page;z-index:251658240;mso-width-relative:page;mso-height-relative:page;" fillcolor="#FFFFFF" filled="f" o:preferrelative="t" stroked="t" coordsize="21600,21600" path="m0,10800c0,4835,4835,0,10800,0c16765,0,21600,4835,21600,10800c21600,16765,16765,21600,10800,21600c4835,21600,0,16765,0,10800xm1999,10800c1999,15661,5939,19601,10800,19601c15661,19601,19601,15661,19601,10800c19601,5939,15661,1999,10800,1999c5939,1999,1999,5939,1999,10800xe">
          <v:path textboxrect="187832,50306,1094868,293229"/>
          <v:fill on="f" color2="#FFFFFF" focussize="0,0"/>
          <v:stroke color="#A5A5A5" color2="#FFFFFF" joinstyle="round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jc w:val="center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>大学生职业生涯规划书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619A"/>
    <w:multiLevelType w:val="multilevel"/>
    <w:tmpl w:val="663C619A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AAD"/>
    <w:rsid w:val="00051AAD"/>
    <w:rsid w:val="00186A48"/>
    <w:rsid w:val="001D20D6"/>
    <w:rsid w:val="002D6D52"/>
    <w:rsid w:val="00311AEB"/>
    <w:rsid w:val="003A0B7B"/>
    <w:rsid w:val="003C06AC"/>
    <w:rsid w:val="0043416D"/>
    <w:rsid w:val="00464585"/>
    <w:rsid w:val="00492D23"/>
    <w:rsid w:val="004E6E3D"/>
    <w:rsid w:val="00506FA1"/>
    <w:rsid w:val="005672A3"/>
    <w:rsid w:val="00705C4C"/>
    <w:rsid w:val="00762D27"/>
    <w:rsid w:val="007B2835"/>
    <w:rsid w:val="0087767D"/>
    <w:rsid w:val="008E515E"/>
    <w:rsid w:val="008E6F73"/>
    <w:rsid w:val="00977655"/>
    <w:rsid w:val="009A6D7A"/>
    <w:rsid w:val="009E04D2"/>
    <w:rsid w:val="009F2680"/>
    <w:rsid w:val="00A34E49"/>
    <w:rsid w:val="00A75704"/>
    <w:rsid w:val="00A90866"/>
    <w:rsid w:val="00B237C4"/>
    <w:rsid w:val="00C50444"/>
    <w:rsid w:val="00C84BAC"/>
    <w:rsid w:val="00D1719A"/>
    <w:rsid w:val="00D75EAA"/>
    <w:rsid w:val="00ED50AB"/>
    <w:rsid w:val="00F20A27"/>
    <w:rsid w:val="1B980482"/>
    <w:rsid w:val="3E0C3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iPriority="0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19"/>
    <w:unhideWhenUsed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3">
    <w:name w:val="FollowedHyperlink"/>
    <w:basedOn w:val="12"/>
    <w:unhideWhenUsed/>
    <w:uiPriority w:val="0"/>
    <w:rPr>
      <w:color w:val="0000CC"/>
      <w:u w:val="single"/>
    </w:rPr>
  </w:style>
  <w:style w:type="character" w:styleId="14">
    <w:name w:val="Emphasis"/>
    <w:basedOn w:val="12"/>
    <w:qFormat/>
    <w:uiPriority w:val="20"/>
    <w:rPr>
      <w:vanish/>
      <w:color w:val="CC0000"/>
    </w:rPr>
  </w:style>
  <w:style w:type="character" w:styleId="15">
    <w:name w:val="Hyperlink"/>
    <w:basedOn w:val="12"/>
    <w:unhideWhenUsed/>
    <w:uiPriority w:val="0"/>
    <w:rPr>
      <w:color w:val="0000CC"/>
      <w:u w:val="single"/>
    </w:rPr>
  </w:style>
  <w:style w:type="character" w:styleId="16">
    <w:name w:val="HTML Cite"/>
    <w:basedOn w:val="12"/>
    <w:unhideWhenUsed/>
    <w:qFormat/>
    <w:uiPriority w:val="0"/>
    <w:rPr>
      <w:color w:val="008000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19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20">
    <w:name w:val="页眉 Char"/>
    <w:basedOn w:val="12"/>
    <w:link w:val="8"/>
    <w:uiPriority w:val="99"/>
    <w:rPr>
      <w:sz w:val="18"/>
      <w:szCs w:val="18"/>
    </w:rPr>
  </w:style>
  <w:style w:type="character" w:customStyle="1" w:styleId="21">
    <w:name w:val="页脚 Char"/>
    <w:basedOn w:val="12"/>
    <w:link w:val="7"/>
    <w:uiPriority w:val="99"/>
    <w:rPr>
      <w:sz w:val="18"/>
      <w:szCs w:val="18"/>
    </w:rPr>
  </w:style>
  <w:style w:type="character" w:customStyle="1" w:styleId="22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semiHidden/>
    <w:uiPriority w:val="9"/>
    <w:rPr>
      <w:rFonts w:ascii="Cambria" w:hAnsi="Cambria" w:eastAsia="宋体"/>
      <w:b/>
      <w:bCs/>
      <w:sz w:val="32"/>
      <w:szCs w:val="32"/>
    </w:rPr>
  </w:style>
  <w:style w:type="character" w:customStyle="1" w:styleId="24">
    <w:name w:val="标题 3 Char"/>
    <w:basedOn w:val="12"/>
    <w:link w:val="4"/>
    <w:semiHidden/>
    <w:uiPriority w:val="9"/>
    <w:rPr>
      <w:b/>
      <w:bCs/>
      <w:sz w:val="32"/>
      <w:szCs w:val="32"/>
    </w:rPr>
  </w:style>
  <w:style w:type="character" w:customStyle="1" w:styleId="25">
    <w:name w:val="page-cur"/>
    <w:basedOn w:val="12"/>
    <w:uiPriority w:val="0"/>
    <w:rPr>
      <w:b/>
      <w:color w:val="333333"/>
      <w:bdr w:val="single" w:color="E5E5E5" w:sz="6" w:space="0"/>
      <w:shd w:val="clear" w:color="auto" w:fill="F2F2F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2793</Characters>
  <Lines>23</Lines>
  <Paragraphs>6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2013-05-23T09:24:00Z</dcterms:created>
  <dc:creator>mayn</dc:creator>
  <cp:lastModifiedBy>XXX</cp:lastModifiedBy>
  <dcterms:modified xsi:type="dcterms:W3CDTF">2020-11-04T06:16:34Z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