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jc w:val="center"/>
        <w:textAlignment w:val="auto"/>
        <w:rPr>
          <w:rFonts w:ascii="宋体" w:hAnsi="宋体" w:eastAsia="宋体" w:cs="宋体"/>
          <w:sz w:val="28"/>
          <w:szCs w:val="28"/>
          <w:lang w:val="zh-CN" w:eastAsia="zh-CN" w:bidi="zh-CN"/>
        </w:rPr>
      </w:pPr>
      <w:r>
        <w:rPr>
          <w:b/>
          <w:bCs/>
          <w:sz w:val="44"/>
          <w:szCs w:val="44"/>
        </w:rPr>
        <w:t>工程测量技术专业大学生职业生涯规划</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150"/>
        <w:textAlignment w:val="auto"/>
        <w:rPr>
          <w:rFonts w:hint="eastAsia" w:cs="宋体"/>
          <w:sz w:val="28"/>
          <w:szCs w:val="28"/>
          <w:lang w:val="en-US" w:eastAsia="zh-CN" w:bidi="zh-CN"/>
        </w:rPr>
      </w:pP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150"/>
        <w:textAlignment w:val="auto"/>
        <w:rPr>
          <w:rFonts w:hint="eastAsia" w:cs="宋体"/>
          <w:sz w:val="28"/>
          <w:szCs w:val="28"/>
          <w:lang w:val="en-US" w:eastAsia="zh-CN" w:bidi="zh-CN"/>
        </w:rPr>
      </w:pP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150"/>
        <w:textAlignment w:val="auto"/>
        <w:rPr>
          <w:rFonts w:hint="eastAsia" w:cs="宋体"/>
          <w:sz w:val="28"/>
          <w:szCs w:val="28"/>
          <w:lang w:val="en-US" w:eastAsia="zh-CN" w:bidi="zh-CN"/>
        </w:rPr>
      </w:pP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0" w:leftChars="0" w:right="179" w:firstLine="0" w:firstLineChars="0"/>
        <w:textAlignment w:val="auto"/>
        <w:rPr>
          <w:rFonts w:ascii="宋体" w:hAnsi="宋体" w:eastAsia="宋体" w:cs="宋体"/>
          <w:sz w:val="28"/>
          <w:szCs w:val="28"/>
          <w:lang w:val="zh-CN" w:eastAsia="zh-CN" w:bidi="zh-CN"/>
        </w:rPr>
      </w:pPr>
      <w:r>
        <w:rPr>
          <w:rFonts w:hint="eastAsia" w:cs="宋体"/>
          <w:sz w:val="28"/>
          <w:szCs w:val="28"/>
          <w:lang w:val="en-US" w:eastAsia="zh-CN" w:bidi="zh-CN"/>
        </w:rPr>
        <w:t>前言</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15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大学四年说长不长、说短不短，就在自己还在迷茫混沌的时候，大学时光已经在不知不觉中过了将近三分之一，回头看看自己一路走来的足迹，竟发现自己什么都没留下，什么都没得到，而当初来大学前的那些美好梦想也在这庸庸碌碌的时光中被一点一点的消磨。庆幸的是，这不是故事的结局，在上了近一学期的职业生涯规划课后，我明发现梦想不曾消失，它只是被掩埋，现在就行动起来，规划自己的未来，我不期许能成就什么惊天动地的大事业，但希望可以微笑着回首往事，拥抱属于自己的成功、属于自己的丰富人生。</w:t>
      </w:r>
    </w:p>
    <w:p>
      <w:pPr>
        <w:rPr>
          <w:rFonts w:ascii="宋体" w:hAnsi="宋体" w:eastAsia="宋体" w:cs="宋体"/>
          <w:sz w:val="28"/>
          <w:szCs w:val="28"/>
          <w:lang w:val="zh-CN" w:eastAsia="zh-CN" w:bidi="zh-CN"/>
        </w:rPr>
      </w:pPr>
      <w:r>
        <w:rPr>
          <w:rFonts w:ascii="宋体" w:hAnsi="宋体" w:eastAsia="宋体" w:cs="宋体"/>
          <w:sz w:val="28"/>
          <w:szCs w:val="28"/>
          <w:lang w:val="zh-CN" w:eastAsia="zh-CN" w:bidi="zh-CN"/>
        </w:rPr>
        <w:br w:type="page"/>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150"/>
        <w:textAlignment w:val="auto"/>
        <w:rPr>
          <w:rFonts w:ascii="宋体" w:hAnsi="宋体" w:eastAsia="宋体" w:cs="宋体"/>
          <w:b/>
          <w:bCs/>
          <w:sz w:val="28"/>
          <w:szCs w:val="28"/>
          <w:lang w:val="zh-CN" w:eastAsia="zh-CN" w:bidi="zh-CN"/>
        </w:rPr>
      </w:pPr>
    </w:p>
    <w:p>
      <w:pPr>
        <w:pStyle w:val="6"/>
        <w:keepNext w:val="0"/>
        <w:keepLines w:val="0"/>
        <w:pageBreakBefore w:val="0"/>
        <w:widowControl w:val="0"/>
        <w:numPr>
          <w:numId w:val="0"/>
        </w:numPr>
        <w:tabs>
          <w:tab w:val="left" w:pos="1060"/>
        </w:tabs>
        <w:kinsoku/>
        <w:wordWrap/>
        <w:overflowPunct/>
        <w:topLinePunct w:val="0"/>
        <w:autoSpaceDE w:val="0"/>
        <w:autoSpaceDN w:val="0"/>
        <w:bidi w:val="0"/>
        <w:adjustRightInd/>
        <w:snapToGrid/>
        <w:spacing w:before="0" w:beforeLines="100" w:after="0" w:afterLines="100" w:line="360" w:lineRule="auto"/>
        <w:ind w:leftChars="200" w:right="0" w:rightChars="0"/>
        <w:jc w:val="left"/>
        <w:textAlignment w:val="auto"/>
        <w:rPr>
          <w:rFonts w:ascii="宋体" w:hAnsi="宋体" w:eastAsia="宋体" w:cs="宋体"/>
          <w:b/>
          <w:bCs/>
          <w:sz w:val="28"/>
          <w:szCs w:val="28"/>
          <w:lang w:val="zh-CN" w:eastAsia="zh-CN" w:bidi="zh-CN"/>
        </w:rPr>
      </w:pPr>
      <w:r>
        <w:rPr>
          <w:rFonts w:hint="eastAsia" w:cs="宋体"/>
          <w:b/>
          <w:bCs/>
          <w:sz w:val="28"/>
          <w:szCs w:val="28"/>
          <w:lang w:val="en-US" w:eastAsia="zh-CN" w:bidi="zh-CN"/>
        </w:rPr>
        <w:t>1.</w:t>
      </w:r>
      <w:r>
        <w:rPr>
          <w:rFonts w:ascii="宋体" w:hAnsi="宋体" w:eastAsia="宋体" w:cs="宋体"/>
          <w:b/>
          <w:bCs/>
          <w:sz w:val="28"/>
          <w:szCs w:val="28"/>
          <w:lang w:val="zh-CN" w:eastAsia="zh-CN" w:bidi="zh-CN"/>
        </w:rPr>
        <w:t>自我分析：</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560" w:firstLineChars="2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性格开朗外向，对人友善，善于表达，富于想象力，喜欢具有创造性的工作，能够很快的找出事件和资料之间的关联性。缺点也不少，自己在办事能力、学习能力、独立能力等等方面差，对于自己不感兴趣的事情，总是抱着无所谓的态度，没有责任感等。这也导致自己到目前为 止，没有真正用心去体会和学习这个专业。所以我要克服懒惰心理，克服散漫。学会自己做决定，自己拿主意，学会控制自己。</w:t>
      </w:r>
    </w:p>
    <w:p>
      <w:pPr>
        <w:pStyle w:val="6"/>
        <w:keepNext w:val="0"/>
        <w:keepLines w:val="0"/>
        <w:pageBreakBefore w:val="0"/>
        <w:widowControl w:val="0"/>
        <w:numPr>
          <w:numId w:val="0"/>
        </w:numPr>
        <w:tabs>
          <w:tab w:val="left" w:pos="1060"/>
        </w:tabs>
        <w:kinsoku/>
        <w:wordWrap/>
        <w:overflowPunct/>
        <w:topLinePunct w:val="0"/>
        <w:autoSpaceDE w:val="0"/>
        <w:autoSpaceDN w:val="0"/>
        <w:bidi w:val="0"/>
        <w:adjustRightInd/>
        <w:snapToGrid/>
        <w:spacing w:before="0" w:beforeLines="100" w:after="0" w:afterLines="100" w:line="360" w:lineRule="auto"/>
        <w:ind w:leftChars="0" w:right="0" w:rightChars="0"/>
        <w:jc w:val="left"/>
        <w:textAlignment w:val="auto"/>
        <w:rPr>
          <w:rFonts w:ascii="宋体" w:hAnsi="宋体" w:eastAsia="宋体" w:cs="宋体"/>
          <w:b/>
          <w:bCs/>
          <w:sz w:val="28"/>
          <w:szCs w:val="28"/>
          <w:lang w:val="zh-CN" w:eastAsia="zh-CN" w:bidi="zh-CN"/>
        </w:rPr>
      </w:pPr>
      <w:r>
        <w:rPr>
          <w:rFonts w:hint="eastAsia" w:cs="宋体"/>
          <w:b/>
          <w:bCs/>
          <w:sz w:val="28"/>
          <w:szCs w:val="28"/>
          <w:lang w:val="en-US" w:eastAsia="zh-CN" w:bidi="zh-CN"/>
        </w:rPr>
        <w:t>2.</w:t>
      </w:r>
      <w:r>
        <w:rPr>
          <w:rFonts w:ascii="宋体" w:hAnsi="宋体" w:eastAsia="宋体" w:cs="宋体"/>
          <w:b/>
          <w:bCs/>
          <w:sz w:val="28"/>
          <w:szCs w:val="28"/>
          <w:lang w:val="zh-CN" w:eastAsia="zh-CN" w:bidi="zh-CN"/>
        </w:rPr>
        <w:t>社会环境及专业就业前景分析</w:t>
      </w:r>
    </w:p>
    <w:p>
      <w:pPr>
        <w:pStyle w:val="2"/>
        <w:keepNext w:val="0"/>
        <w:keepLines w:val="0"/>
        <w:pageBreakBefore w:val="0"/>
        <w:widowControl w:val="0"/>
        <w:tabs>
          <w:tab w:val="left" w:pos="979"/>
        </w:tabs>
        <w:kinsoku/>
        <w:wordWrap/>
        <w:overflowPunct/>
        <w:topLinePunct w:val="0"/>
        <w:autoSpaceDE w:val="0"/>
        <w:autoSpaceDN w:val="0"/>
        <w:bidi w:val="0"/>
        <w:adjustRightInd/>
        <w:snapToGrid/>
        <w:spacing w:before="0" w:beforeLines="100" w:after="0" w:afterLines="100" w:line="360" w:lineRule="auto"/>
        <w:ind w:left="0" w:leftChars="0" w:right="120" w:firstLine="560" w:firstLineChars="2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当初选择工程测量专业，谈不上喜欢，就是感觉上这个专业就业很 好，到处跑跑不用一直坐办公室，具体谈不上什么了解，而我从小就在设计方面有些天分，只是由于家庭因素，不得不放弃，这就让自己在接触这个专业时没有任何动力。在专业的学习工程中，自己也渐渐喜欢上了这门学科，觉得它的发展也是不错的。它主要是培养掌握测量工程专业必需的基础理论知识和基本测绘技能，从事工程建设中的测量工作的高级技术应用性专门人才。</w:t>
      </w:r>
    </w:p>
    <w:p>
      <w:pPr>
        <w:pStyle w:val="2"/>
        <w:keepNext w:val="0"/>
        <w:keepLines w:val="0"/>
        <w:pageBreakBefore w:val="0"/>
        <w:widowControl w:val="0"/>
        <w:tabs>
          <w:tab w:val="left" w:pos="979"/>
        </w:tabs>
        <w:kinsoku/>
        <w:wordWrap/>
        <w:overflowPunct/>
        <w:topLinePunct w:val="0"/>
        <w:autoSpaceDE w:val="0"/>
        <w:autoSpaceDN w:val="0"/>
        <w:bidi w:val="0"/>
        <w:adjustRightInd/>
        <w:snapToGrid/>
        <w:spacing w:before="0" w:beforeLines="100" w:after="0" w:afterLines="100" w:line="360" w:lineRule="auto"/>
        <w:ind w:left="0" w:leftChars="0" w:right="120" w:firstLine="560" w:firstLineChars="2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展望 21 世纪,工程测量将在以下方面将得到显著发展，测量机器人将作为多传感器集成系统在人工智能方面得到进一步发展,其应用范围将进一步扩大,影像、图形和数据处理方面的能力进一步增强。在变形观测数据处理和大型工程建设中,将发展基于知识的信息系统,并进一步与大地测量、地球物理、工程与水文地质以及土木建筑等学科相结合,解决工程建设中以及运行期间的安全监测、灾害防治和环境保护的各种问题。</w:t>
      </w:r>
    </w:p>
    <w:p>
      <w:pPr>
        <w:pStyle w:val="2"/>
        <w:keepNext w:val="0"/>
        <w:keepLines w:val="0"/>
        <w:pageBreakBefore w:val="0"/>
        <w:widowControl w:val="0"/>
        <w:tabs>
          <w:tab w:val="left" w:pos="979"/>
        </w:tabs>
        <w:kinsoku/>
        <w:wordWrap/>
        <w:overflowPunct/>
        <w:topLinePunct w:val="0"/>
        <w:autoSpaceDE w:val="0"/>
        <w:autoSpaceDN w:val="0"/>
        <w:bidi w:val="0"/>
        <w:adjustRightInd/>
        <w:snapToGrid/>
        <w:spacing w:before="0" w:beforeLines="100" w:after="0" w:afterLines="100" w:line="360" w:lineRule="auto"/>
        <w:ind w:left="0" w:leftChars="0" w:right="120" w:firstLine="560" w:firstLineChars="2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大型复杂结构建筑、设备的三维测量,几何重构及质量控制,以及由于现代工业生产对自动化流程,生产过程控制, 产品质量检验与监控的数据与定位要求越来越高,将促使三维业测量技</w:t>
      </w:r>
      <w:r>
        <w:rPr>
          <w:rFonts w:ascii="宋体" w:hAnsi="宋体" w:eastAsia="宋体" w:cs="宋体"/>
          <w:sz w:val="28"/>
          <w:szCs w:val="28"/>
          <w:lang w:val="zh-CN" w:eastAsia="zh-CN" w:bidi="zh-CN"/>
        </w:rPr>
        <w:t>术的进一步发展。工程测量将从土木工程测量、三维工业测量扩展到人体科学测量。多传感器的混合测量系统将得到迅速发展和广泛应用,如GPS接收机与电子全站仪或测量机器人集成,可在大区域乃至国家范围内进行无控制网的各种测量工作。 GPS、GIS 技术将紧密结合工程项目, 在勘测、设计、施工管理一体化方面发挥重大作用。而且随着经济危机的爆发，国家投入大量资金用于基础设施建设，这正是工作的机遇。</w:t>
      </w:r>
    </w:p>
    <w:p>
      <w:pPr>
        <w:pStyle w:val="6"/>
        <w:keepNext w:val="0"/>
        <w:keepLines w:val="0"/>
        <w:pageBreakBefore w:val="0"/>
        <w:widowControl w:val="0"/>
        <w:numPr>
          <w:numId w:val="0"/>
        </w:numPr>
        <w:tabs>
          <w:tab w:val="left" w:pos="1060"/>
        </w:tabs>
        <w:kinsoku/>
        <w:wordWrap/>
        <w:overflowPunct/>
        <w:topLinePunct w:val="0"/>
        <w:autoSpaceDE w:val="0"/>
        <w:autoSpaceDN w:val="0"/>
        <w:bidi w:val="0"/>
        <w:adjustRightInd/>
        <w:snapToGrid/>
        <w:spacing w:before="0" w:beforeLines="100" w:after="0" w:afterLines="100" w:line="360" w:lineRule="auto"/>
        <w:ind w:leftChars="200" w:right="0" w:rightChars="0"/>
        <w:jc w:val="left"/>
        <w:textAlignment w:val="auto"/>
        <w:rPr>
          <w:rFonts w:ascii="宋体" w:hAnsi="宋体" w:eastAsia="宋体" w:cs="宋体"/>
          <w:sz w:val="28"/>
          <w:szCs w:val="28"/>
          <w:lang w:val="zh-CN" w:eastAsia="zh-CN" w:bidi="zh-CN"/>
        </w:rPr>
      </w:pPr>
      <w:r>
        <w:rPr>
          <w:rFonts w:hint="eastAsia" w:cs="宋体"/>
          <w:sz w:val="28"/>
          <w:szCs w:val="28"/>
          <w:lang w:val="en-US" w:eastAsia="zh-CN" w:bidi="zh-CN"/>
        </w:rPr>
        <w:t>3.</w:t>
      </w:r>
      <w:r>
        <w:rPr>
          <w:rFonts w:ascii="宋体" w:hAnsi="宋体" w:eastAsia="宋体" w:cs="宋体"/>
          <w:sz w:val="28"/>
          <w:szCs w:val="28"/>
          <w:lang w:val="zh-CN" w:eastAsia="zh-CN" w:bidi="zh-CN"/>
        </w:rPr>
        <w:t>未来五学年的行动计划：</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firstLine="280" w:firstLineChars="1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以下是自己对于大学阶段的一些基础、初步的规划。</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19" w:firstLine="280" w:firstLineChars="1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1. 在大学三年中，学好本专业的基础知识，至少让自己能在测量方面的知识得到质和量的增加。</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280" w:firstLineChars="100"/>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2.英语要过四级，并且在大二上学期过四级后，并争取在下学期通过计算机等级考试，拿到放线员和施工员的证书。</w:t>
      </w:r>
    </w:p>
    <w:p>
      <w:pPr>
        <w:pStyle w:val="6"/>
        <w:keepNext w:val="0"/>
        <w:keepLines w:val="0"/>
        <w:pageBreakBefore w:val="0"/>
        <w:widowControl w:val="0"/>
        <w:numPr>
          <w:numId w:val="0"/>
        </w:numPr>
        <w:tabs>
          <w:tab w:val="left" w:pos="326"/>
        </w:tabs>
        <w:kinsoku/>
        <w:wordWrap/>
        <w:overflowPunct/>
        <w:topLinePunct w:val="0"/>
        <w:autoSpaceDE w:val="0"/>
        <w:autoSpaceDN w:val="0"/>
        <w:bidi w:val="0"/>
        <w:adjustRightInd/>
        <w:snapToGrid/>
        <w:spacing w:before="0" w:beforeLines="100" w:after="0" w:afterLines="100" w:line="360" w:lineRule="auto"/>
        <w:ind w:right="254" w:rightChars="0" w:firstLine="280" w:firstLineChars="100"/>
        <w:jc w:val="left"/>
        <w:textAlignment w:val="auto"/>
        <w:rPr>
          <w:rFonts w:ascii="宋体" w:hAnsi="宋体" w:eastAsia="宋体" w:cs="宋体"/>
          <w:sz w:val="28"/>
          <w:szCs w:val="28"/>
          <w:lang w:val="zh-CN" w:eastAsia="zh-CN" w:bidi="zh-CN"/>
        </w:rPr>
      </w:pPr>
      <w:r>
        <w:rPr>
          <w:rFonts w:hint="eastAsia" w:cs="宋体"/>
          <w:sz w:val="28"/>
          <w:szCs w:val="28"/>
          <w:lang w:val="en-US" w:eastAsia="zh-CN" w:bidi="zh-CN"/>
        </w:rPr>
        <w:t>3.</w:t>
      </w:r>
      <w:r>
        <w:rPr>
          <w:rFonts w:ascii="宋体" w:hAnsi="宋体" w:eastAsia="宋体" w:cs="宋体"/>
          <w:sz w:val="28"/>
          <w:szCs w:val="28"/>
          <w:lang w:val="zh-CN" w:eastAsia="zh-CN" w:bidi="zh-CN"/>
        </w:rPr>
        <w:t>利用寒假、暑假时间，到工地实习，即使不能实习，至少也争取能到工作现场参观学习，对于实践、工作的操作有初步认知也可以增加阅历。</w:t>
      </w:r>
    </w:p>
    <w:p>
      <w:pPr>
        <w:pStyle w:val="6"/>
        <w:keepNext w:val="0"/>
        <w:keepLines w:val="0"/>
        <w:pageBreakBefore w:val="0"/>
        <w:widowControl w:val="0"/>
        <w:numPr>
          <w:numId w:val="0"/>
        </w:numPr>
        <w:tabs>
          <w:tab w:val="left" w:pos="326"/>
        </w:tabs>
        <w:kinsoku/>
        <w:wordWrap/>
        <w:overflowPunct/>
        <w:topLinePunct w:val="0"/>
        <w:autoSpaceDE w:val="0"/>
        <w:autoSpaceDN w:val="0"/>
        <w:bidi w:val="0"/>
        <w:adjustRightInd/>
        <w:snapToGrid/>
        <w:spacing w:before="0" w:beforeLines="100" w:after="0" w:afterLines="100" w:line="360" w:lineRule="auto"/>
        <w:ind w:right="254" w:rightChars="0" w:firstLine="280" w:firstLineChars="100"/>
        <w:jc w:val="left"/>
        <w:textAlignment w:val="auto"/>
        <w:rPr>
          <w:rFonts w:ascii="宋体" w:hAnsi="宋体" w:eastAsia="宋体" w:cs="宋体"/>
          <w:sz w:val="28"/>
          <w:szCs w:val="28"/>
          <w:lang w:val="zh-CN" w:eastAsia="zh-CN" w:bidi="zh-CN"/>
        </w:rPr>
      </w:pPr>
      <w:r>
        <w:rPr>
          <w:rFonts w:hint="eastAsia" w:cs="宋体"/>
          <w:sz w:val="28"/>
          <w:szCs w:val="28"/>
          <w:lang w:val="en-US" w:eastAsia="zh-CN" w:bidi="zh-CN"/>
        </w:rPr>
        <w:t>4.</w:t>
      </w:r>
      <w:r>
        <w:rPr>
          <w:rFonts w:ascii="宋体" w:hAnsi="宋体" w:eastAsia="宋体" w:cs="宋体"/>
          <w:sz w:val="28"/>
          <w:szCs w:val="28"/>
          <w:lang w:val="zh-CN" w:eastAsia="zh-CN" w:bidi="zh-CN"/>
        </w:rPr>
        <w:t>在校期间多去图书馆看书，增加各类知识，做一个一专多能的全面人才。</w:t>
      </w:r>
    </w:p>
    <w:p>
      <w:pPr>
        <w:pStyle w:val="6"/>
        <w:keepNext w:val="0"/>
        <w:keepLines w:val="0"/>
        <w:pageBreakBefore w:val="0"/>
        <w:widowControl w:val="0"/>
        <w:numPr>
          <w:numId w:val="0"/>
        </w:numPr>
        <w:tabs>
          <w:tab w:val="left" w:pos="326"/>
        </w:tabs>
        <w:kinsoku/>
        <w:wordWrap/>
        <w:overflowPunct/>
        <w:topLinePunct w:val="0"/>
        <w:autoSpaceDE w:val="0"/>
        <w:autoSpaceDN w:val="0"/>
        <w:bidi w:val="0"/>
        <w:adjustRightInd/>
        <w:snapToGrid/>
        <w:spacing w:before="0" w:beforeLines="100" w:after="0" w:afterLines="100" w:line="360" w:lineRule="auto"/>
        <w:ind w:leftChars="200" w:right="0" w:rightChars="0"/>
        <w:jc w:val="left"/>
        <w:textAlignment w:val="auto"/>
        <w:rPr>
          <w:rFonts w:ascii="宋体" w:hAnsi="宋体" w:eastAsia="宋体" w:cs="宋体"/>
          <w:sz w:val="28"/>
          <w:szCs w:val="28"/>
          <w:lang w:val="zh-CN" w:eastAsia="zh-CN" w:bidi="zh-CN"/>
        </w:rPr>
      </w:pPr>
      <w:r>
        <w:rPr>
          <w:rFonts w:hint="eastAsia" w:cs="宋体"/>
          <w:sz w:val="28"/>
          <w:szCs w:val="28"/>
          <w:lang w:val="en-US" w:eastAsia="zh-CN" w:bidi="zh-CN"/>
        </w:rPr>
        <w:t>5.</w:t>
      </w:r>
      <w:r>
        <w:rPr>
          <w:rFonts w:ascii="宋体" w:hAnsi="宋体" w:eastAsia="宋体" w:cs="宋体"/>
          <w:sz w:val="28"/>
          <w:szCs w:val="28"/>
          <w:lang w:val="zh-CN" w:eastAsia="zh-CN" w:bidi="zh-CN"/>
        </w:rPr>
        <w:t>毕业后两年之内拿到自考专升本的毕业证书。</w:t>
      </w:r>
    </w:p>
    <w:p>
      <w:pPr>
        <w:pStyle w:val="6"/>
        <w:keepNext w:val="0"/>
        <w:keepLines w:val="0"/>
        <w:pageBreakBefore w:val="0"/>
        <w:widowControl w:val="0"/>
        <w:numPr>
          <w:numId w:val="0"/>
        </w:numPr>
        <w:tabs>
          <w:tab w:val="left" w:pos="326"/>
        </w:tabs>
        <w:kinsoku/>
        <w:wordWrap/>
        <w:overflowPunct/>
        <w:topLinePunct w:val="0"/>
        <w:autoSpaceDE w:val="0"/>
        <w:autoSpaceDN w:val="0"/>
        <w:bidi w:val="0"/>
        <w:adjustRightInd/>
        <w:snapToGrid/>
        <w:spacing w:before="0" w:beforeLines="100" w:after="0" w:afterLines="100" w:line="360" w:lineRule="auto"/>
        <w:ind w:leftChars="200" w:right="0" w:rightChars="0"/>
        <w:jc w:val="left"/>
        <w:textAlignment w:val="auto"/>
        <w:rPr>
          <w:rFonts w:ascii="宋体" w:hAnsi="宋体" w:eastAsia="宋体" w:cs="宋体"/>
          <w:sz w:val="28"/>
          <w:szCs w:val="28"/>
          <w:lang w:val="zh-CN" w:eastAsia="zh-CN" w:bidi="zh-CN"/>
        </w:rPr>
      </w:pPr>
      <w:r>
        <w:rPr>
          <w:rFonts w:hint="eastAsia" w:cs="宋体"/>
          <w:sz w:val="28"/>
          <w:szCs w:val="28"/>
          <w:lang w:val="en-US" w:eastAsia="zh-CN" w:bidi="zh-CN"/>
        </w:rPr>
        <w:t>6.</w:t>
      </w:r>
      <w:r>
        <w:rPr>
          <w:rFonts w:ascii="宋体" w:hAnsi="宋体" w:eastAsia="宋体" w:cs="宋体"/>
          <w:sz w:val="28"/>
          <w:szCs w:val="28"/>
          <w:lang w:val="zh-CN" w:eastAsia="zh-CN" w:bidi="zh-CN"/>
        </w:rPr>
        <w:t>在工作中勤奋认真负责并多向前辈请教。</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firstLine="280" w:firstLineChars="100"/>
        <w:textAlignment w:val="auto"/>
        <w:rPr>
          <w:rFonts w:ascii="宋体" w:hAnsi="宋体" w:eastAsia="宋体" w:cs="宋体"/>
          <w:sz w:val="28"/>
          <w:szCs w:val="28"/>
          <w:lang w:val="zh-CN" w:eastAsia="zh-CN" w:bidi="zh-CN"/>
        </w:rPr>
      </w:pPr>
      <w:r>
        <w:rPr>
          <w:rFonts w:hint="eastAsia" w:cs="宋体"/>
          <w:sz w:val="28"/>
          <w:szCs w:val="28"/>
          <w:lang w:val="en-US" w:eastAsia="zh-CN" w:bidi="zh-CN"/>
        </w:rPr>
        <w:t>7.</w:t>
      </w:r>
      <w:r>
        <w:rPr>
          <w:rFonts w:ascii="宋体" w:hAnsi="宋体" w:eastAsia="宋体" w:cs="宋体"/>
          <w:sz w:val="28"/>
          <w:szCs w:val="28"/>
          <w:lang w:val="zh-CN" w:eastAsia="zh-CN" w:bidi="zh-CN"/>
        </w:rPr>
        <w:t>工作三年内成为公司技术骨干。</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firstLine="280" w:firstLineChars="100"/>
        <w:textAlignment w:val="auto"/>
        <w:rPr>
          <w:rFonts w:ascii="宋体" w:hAnsi="宋体" w:eastAsia="宋体" w:cs="宋体"/>
          <w:sz w:val="28"/>
          <w:szCs w:val="28"/>
          <w:lang w:val="zh-CN" w:eastAsia="zh-CN" w:bidi="zh-CN"/>
        </w:rPr>
      </w:pPr>
      <w:r>
        <w:rPr>
          <w:rFonts w:hint="eastAsia" w:cs="宋体"/>
          <w:sz w:val="28"/>
          <w:szCs w:val="28"/>
          <w:lang w:val="en-US" w:eastAsia="zh-CN" w:bidi="zh-CN"/>
        </w:rPr>
        <w:t>8.</w:t>
      </w:r>
      <w:r>
        <w:rPr>
          <w:rFonts w:ascii="宋体" w:hAnsi="宋体" w:eastAsia="宋体" w:cs="宋体"/>
          <w:sz w:val="28"/>
          <w:szCs w:val="28"/>
          <w:lang w:val="zh-CN" w:eastAsia="zh-CN" w:bidi="zh-CN"/>
        </w:rPr>
        <w:t>积极观察周围大环境的变化，收集一切对自己有利的信息机会。</w:t>
      </w:r>
    </w:p>
    <w:p>
      <w:pPr>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100" w:right="0" w:firstLine="560" w:firstLineChars="200"/>
        <w:jc w:val="left"/>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100" w:right="0" w:firstLine="560" w:firstLineChars="200"/>
        <w:jc w:val="left"/>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670" w:firstLine="560" w:firstLineChars="200"/>
        <w:jc w:val="both"/>
        <w:textAlignment w:val="auto"/>
        <w:rPr>
          <w:rFonts w:ascii="宋体" w:hAnsi="宋体" w:eastAsia="宋体" w:cs="宋体"/>
          <w:sz w:val="28"/>
          <w:szCs w:val="28"/>
          <w:lang w:val="zh-CN" w:eastAsia="zh-CN" w:bidi="zh-CN"/>
        </w:rPr>
      </w:pPr>
      <w:r>
        <w:rPr>
          <w:rFonts w:hint="eastAsia" w:cs="宋体"/>
          <w:sz w:val="28"/>
          <w:szCs w:val="28"/>
          <w:lang w:val="en-US" w:eastAsia="zh-CN" w:bidi="zh-CN"/>
        </w:rPr>
        <w:t>4</w:t>
      </w:r>
      <w:r>
        <w:rPr>
          <w:rFonts w:ascii="宋体" w:hAnsi="宋体" w:eastAsia="宋体" w:cs="宋体"/>
          <w:sz w:val="28"/>
          <w:szCs w:val="28"/>
          <w:lang w:val="zh-CN" w:eastAsia="zh-CN" w:bidi="zh-CN"/>
        </w:rPr>
        <w:t>. 结语：</w:t>
      </w:r>
    </w:p>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right="179" w:firstLine="560" w:firstLineChars="200"/>
        <w:jc w:val="both"/>
        <w:textAlignment w:val="auto"/>
        <w:rPr>
          <w:rFonts w:ascii="宋体" w:hAnsi="宋体" w:eastAsia="宋体" w:cs="宋体"/>
          <w:sz w:val="28"/>
          <w:szCs w:val="28"/>
          <w:lang w:val="zh-CN" w:eastAsia="zh-CN" w:bidi="zh-CN"/>
        </w:rPr>
      </w:pPr>
      <w:r>
        <w:rPr>
          <w:rFonts w:ascii="宋体" w:hAnsi="宋体" w:eastAsia="宋体" w:cs="宋体"/>
          <w:sz w:val="28"/>
          <w:szCs w:val="28"/>
          <w:lang w:val="zh-CN" w:eastAsia="zh-CN" w:bidi="zh-CN"/>
        </w:rPr>
        <w:t>通过之前所做的一份有测量专业的学业规划书，自己才真正意识到所学的学科的真实情况，自己在毕业之后可以往哪方面就业，并且知道自己所学的学科能给自己带来什么样的机会，而通过完成这份规划书后， 让自己也能够有个奋斗的目标，与其将时间浪费在犹豫、迷惘、踌躇不前，还不如花点时间为自己做一份规划，将这剩余不多的大学时光好好利用起来，为自己的未来好好努力，也许将来的自己可能会和现在所做的规划有所不同，但至少现在，自己能真正行动起来，通过现在自己的双手去铸就自己一个无悔的未来。</w:t>
      </w:r>
      <w:bookmarkStart w:id="0" w:name="_GoBack"/>
      <w:bookmarkEnd w:id="0"/>
    </w:p>
    <w:sectPr>
      <w:pgSz w:w="11850" w:h="16783"/>
      <w:pgMar w:top="1380" w:right="13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81E408E"/>
    <w:rsid w:val="504539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宋体" w:hAnsi="宋体" w:eastAsia="宋体" w:cs="宋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060" w:hanging="390"/>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2019-12-09T05:34:00Z</dcterms:created>
  <dc:creator>mayn</dc:creator>
  <cp:lastModifiedBy>XXX</cp:lastModifiedBy>
  <dcterms:modified xsi:type="dcterms:W3CDTF">2020-11-11T06:30:41Z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calibre 3.37.0 [https://calibre-ebook.com]</vt:lpwstr>
  </property>
  <property fmtid="{D5CDD505-2E9C-101B-9397-08002B2CF9AE}" pid="4" name="LastSaved">
    <vt:filetime>2019-02-04T00:00:00Z</vt:filetime>
  </property>
  <property fmtid="{D5CDD505-2E9C-101B-9397-08002B2CF9AE}" pid="5" name="KSOProductBuildVer">
    <vt:lpwstr>2052-11.1.0.9999</vt:lpwstr>
  </property>
</Properties>
</file>