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asciiTheme="minorEastAsia" w:hAnsiTheme="minorEastAsia"/>
          <w:b/>
          <w:sz w:val="52"/>
          <w:szCs w:val="52"/>
        </w:rPr>
      </w:pPr>
      <w:r>
        <w:rPr>
          <w:rFonts w:hint="eastAsia" w:asciiTheme="minorEastAsia" w:hAnsiTheme="minorEastAsia"/>
          <w:b/>
          <w:sz w:val="52"/>
          <w:szCs w:val="52"/>
        </w:rPr>
        <w:t>职业生涯规划书</w:t>
      </w:r>
    </w:p>
    <w:p>
      <w:pPr>
        <w:pStyle w:val="8"/>
        <w:numPr>
          <w:ilvl w:val="0"/>
          <w:numId w:val="1"/>
        </w:numPr>
        <w:ind w:firstLineChars="0"/>
        <w:rPr>
          <w:rFonts w:hint="eastAsia" w:asciiTheme="minorEastAsia" w:hAnsiTheme="minorEastAsia"/>
          <w:b/>
          <w:bCs w:val="0"/>
          <w:sz w:val="28"/>
          <w:szCs w:val="28"/>
        </w:rPr>
      </w:pPr>
      <w:r>
        <w:rPr>
          <w:rFonts w:hint="eastAsia" w:asciiTheme="minorEastAsia" w:hAnsiTheme="minorEastAsia"/>
          <w:b/>
          <w:bCs w:val="0"/>
          <w:sz w:val="28"/>
          <w:szCs w:val="28"/>
        </w:rPr>
        <w:t>专业就业方向</w:t>
      </w:r>
    </w:p>
    <w:p>
      <w:pPr>
        <w:ind w:firstLine="700" w:firstLineChars="250"/>
        <w:rPr>
          <w:rFonts w:hint="eastAsia" w:asciiTheme="minorEastAsia" w:hAnsiTheme="minorEastAsia"/>
          <w:sz w:val="28"/>
          <w:szCs w:val="28"/>
        </w:rPr>
      </w:pPr>
      <w:r>
        <w:rPr>
          <w:rFonts w:hint="eastAsia" w:asciiTheme="minorEastAsia" w:hAnsiTheme="minorEastAsia"/>
          <w:sz w:val="28"/>
          <w:szCs w:val="28"/>
        </w:rPr>
        <w:t>统计学是根据统计研究的对象，以马克思主义基本原理和原则为理论基础，系统地论述统计的原理和方法的一门学科。统计学属于认识方法科学。它是统计实践经验的理论概括，又是指导统计工作的原理，原则和方法。它是在质与量的辩证统一中，研究大量社会现象的数量关系，以揭示事物本质和规律的一门方法论性质的社会科学，它的研究对象是社会经济现象的数量方面，是人类对客观事物总体现象数量方面的认识活动过程。</w:t>
      </w:r>
    </w:p>
    <w:p>
      <w:pPr>
        <w:ind w:firstLine="700" w:firstLineChars="250"/>
        <w:rPr>
          <w:rFonts w:hint="eastAsia" w:asciiTheme="minorEastAsia" w:hAnsiTheme="minorEastAsia"/>
          <w:sz w:val="28"/>
          <w:szCs w:val="28"/>
        </w:rPr>
      </w:pPr>
      <w:r>
        <w:rPr>
          <w:rFonts w:hint="eastAsia" w:asciiTheme="minorEastAsia" w:hAnsiTheme="minorEastAsia"/>
          <w:sz w:val="28"/>
          <w:szCs w:val="28"/>
        </w:rPr>
        <w:t>统计学分为描述统计学和推断统计学，理论统计学和应用统计学两大类。基本学科有</w:t>
      </w:r>
      <w:r>
        <w:rPr>
          <w:rFonts w:asciiTheme="minorEastAsia" w:hAnsiTheme="minorEastAsia"/>
          <w:sz w:val="28"/>
          <w:szCs w:val="28"/>
        </w:rPr>
        <w:t>:</w:t>
      </w:r>
      <w:r>
        <w:rPr>
          <w:rFonts w:hint="eastAsia" w:asciiTheme="minorEastAsia" w:hAnsiTheme="minorEastAsia"/>
          <w:sz w:val="28"/>
          <w:szCs w:val="28"/>
        </w:rPr>
        <w:t>统计学原理，经济统计学，部门统计学和统计史。统计学在科学发展史上，形成了多种学派，主要分为记述学派，政治算术学派，图表学派，数理学派和社会学派。</w:t>
      </w:r>
    </w:p>
    <w:p>
      <w:pPr>
        <w:ind w:firstLine="840" w:firstLineChars="300"/>
        <w:rPr>
          <w:rFonts w:hint="eastAsia" w:asciiTheme="minorEastAsia" w:hAnsiTheme="minorEastAsia"/>
          <w:sz w:val="28"/>
          <w:szCs w:val="28"/>
        </w:rPr>
      </w:pPr>
      <w:r>
        <w:rPr>
          <w:rFonts w:hint="eastAsia" w:asciiTheme="minorEastAsia" w:hAnsiTheme="minorEastAsia"/>
          <w:sz w:val="28"/>
          <w:szCs w:val="28"/>
        </w:rPr>
        <w:t>统计学以马克思列宁主义哲学和政治经济学为理论基础，要学好，运用好统计学，就必须遵循辩证唯物主义关于知识来源于实践的基本原理，必须坚持实践第一的观点，一切从实际出发，深入实践，深入群众，实事求是地进行统计调查研究。</w:t>
      </w:r>
    </w:p>
    <w:p>
      <w:pPr>
        <w:ind w:firstLine="840" w:firstLineChars="300"/>
        <w:rPr>
          <w:rFonts w:hint="eastAsia" w:asciiTheme="minorEastAsia" w:hAnsiTheme="minorEastAsia"/>
          <w:sz w:val="28"/>
          <w:szCs w:val="28"/>
        </w:rPr>
      </w:pPr>
      <w:r>
        <w:rPr>
          <w:rFonts w:hint="eastAsia" w:asciiTheme="minorEastAsia" w:hAnsiTheme="minorEastAsia"/>
          <w:sz w:val="28"/>
          <w:szCs w:val="28"/>
        </w:rPr>
        <w:t>统计是认识社会的有力武器之一，是现代管理的工具，是经济监督的重要手段，学好统计学，有助于我们充分利用之一武器去认识世界，它可以为党和国家制定方针政策，编制和检查计划提供依据，它可以充当各级领导的参谋和助手，为党和国家的中心工作提供资料，为企业管理提供依据；为宣传教育和科学研究提供和积累资料。统计学研究的中心问题是：统计认识活动是怎样进行的，怎样才能正确反应实际情况并逐步使认识深化。总的来说，统计学研究的内容就是统计知识活动过程的规律和方法。</w:t>
      </w:r>
    </w:p>
    <w:p>
      <w:pPr>
        <w:ind w:firstLine="700" w:firstLineChars="250"/>
        <w:rPr>
          <w:rFonts w:hint="eastAsia" w:asciiTheme="minorEastAsia" w:hAnsiTheme="minorEastAsia"/>
          <w:sz w:val="28"/>
          <w:szCs w:val="28"/>
        </w:rPr>
      </w:pPr>
      <w:r>
        <w:rPr>
          <w:rFonts w:hint="eastAsia" w:asciiTheme="minorEastAsia" w:hAnsiTheme="minorEastAsia"/>
          <w:sz w:val="28"/>
          <w:szCs w:val="28"/>
        </w:rPr>
        <w:t>统计学具有以下的特点：</w:t>
      </w:r>
    </w:p>
    <w:p>
      <w:pPr>
        <w:ind w:firstLine="700" w:firstLineChars="250"/>
        <w:rPr>
          <w:rFonts w:hint="eastAsia" w:asciiTheme="minorEastAsia" w:hAnsiTheme="minorEastAsia"/>
          <w:sz w:val="28"/>
          <w:szCs w:val="28"/>
        </w:rPr>
      </w:pPr>
      <w:r>
        <w:rPr>
          <w:rFonts w:hint="eastAsia" w:asciiTheme="minorEastAsia" w:hAnsiTheme="minorEastAsia"/>
          <w:sz w:val="28"/>
          <w:szCs w:val="28"/>
        </w:rPr>
        <w:t>社会性：统计的数量总是反映人们社会生产生活的条件，过程和结果。</w:t>
      </w:r>
    </w:p>
    <w:p>
      <w:pPr>
        <w:ind w:firstLine="700" w:firstLineChars="250"/>
        <w:rPr>
          <w:rFonts w:hint="eastAsia" w:asciiTheme="minorEastAsia" w:hAnsiTheme="minorEastAsia"/>
          <w:sz w:val="28"/>
          <w:szCs w:val="28"/>
        </w:rPr>
      </w:pPr>
      <w:r>
        <w:rPr>
          <w:rFonts w:hint="eastAsia" w:asciiTheme="minorEastAsia" w:hAnsiTheme="minorEastAsia"/>
          <w:sz w:val="28"/>
          <w:szCs w:val="28"/>
        </w:rPr>
        <w:t>总体性：对总体中各单位普遍存在的事实进行大量观察和综合分析，得出反映现象总体的数量特征。</w:t>
      </w:r>
    </w:p>
    <w:p>
      <w:pPr>
        <w:ind w:firstLine="700" w:firstLineChars="250"/>
        <w:rPr>
          <w:rFonts w:hint="eastAsia" w:asciiTheme="minorEastAsia" w:hAnsiTheme="minorEastAsia"/>
          <w:sz w:val="28"/>
          <w:szCs w:val="28"/>
        </w:rPr>
      </w:pPr>
      <w:r>
        <w:rPr>
          <w:rFonts w:hint="eastAsia" w:asciiTheme="minorEastAsia" w:hAnsiTheme="minorEastAsia"/>
          <w:sz w:val="28"/>
          <w:szCs w:val="28"/>
        </w:rPr>
        <w:t>具体性</w:t>
      </w:r>
      <w:r>
        <w:rPr>
          <w:rFonts w:asciiTheme="minorEastAsia" w:hAnsiTheme="minorEastAsia"/>
          <w:sz w:val="28"/>
          <w:szCs w:val="28"/>
        </w:rPr>
        <w:t>:</w:t>
      </w:r>
      <w:r>
        <w:rPr>
          <w:rFonts w:hint="eastAsia" w:asciiTheme="minorEastAsia" w:hAnsiTheme="minorEastAsia"/>
          <w:sz w:val="28"/>
          <w:szCs w:val="28"/>
        </w:rPr>
        <w:t>统计学研究现象总体的数量方面，都是客观存在的，具体的，是可以实际测量出来的，而不是抽象的数量，或抽象数量的描述。统计学还具有</w:t>
      </w:r>
    </w:p>
    <w:p>
      <w:pPr>
        <w:ind w:firstLine="700" w:firstLineChars="250"/>
        <w:rPr>
          <w:rFonts w:hint="eastAsia" w:asciiTheme="minorEastAsia" w:hAnsiTheme="minorEastAsia"/>
          <w:sz w:val="28"/>
          <w:szCs w:val="28"/>
        </w:rPr>
      </w:pPr>
      <w:r>
        <w:rPr>
          <w:rFonts w:hint="eastAsia" w:asciiTheme="minorEastAsia" w:hAnsiTheme="minorEastAsia"/>
          <w:sz w:val="28"/>
          <w:szCs w:val="28"/>
        </w:rPr>
        <w:t>客观性：统计的数量是客观事物的反映，它表明客观现象在具体时间，地点，具体条件的作用下，实际已达到的水平和成程度。</w:t>
      </w:r>
    </w:p>
    <w:p>
      <w:pPr>
        <w:ind w:firstLine="700" w:firstLineChars="250"/>
        <w:rPr>
          <w:rFonts w:hint="eastAsia" w:asciiTheme="minorEastAsia" w:hAnsiTheme="minorEastAsia"/>
          <w:sz w:val="28"/>
          <w:szCs w:val="28"/>
        </w:rPr>
      </w:pPr>
      <w:r>
        <w:rPr>
          <w:rFonts w:hint="eastAsia" w:asciiTheme="minorEastAsia" w:hAnsiTheme="minorEastAsia"/>
          <w:sz w:val="28"/>
          <w:szCs w:val="28"/>
        </w:rPr>
        <w:t>统计学还具有数量性，变异性，广泛性的特点。</w:t>
      </w:r>
    </w:p>
    <w:p>
      <w:pPr>
        <w:ind w:firstLine="700" w:firstLineChars="250"/>
        <w:rPr>
          <w:rFonts w:hint="eastAsia" w:asciiTheme="minorEastAsia" w:hAnsiTheme="minorEastAsia"/>
          <w:sz w:val="28"/>
          <w:szCs w:val="28"/>
        </w:rPr>
      </w:pPr>
      <w:r>
        <w:rPr>
          <w:rFonts w:hint="eastAsia" w:asciiTheme="minorEastAsia" w:hAnsiTheme="minorEastAsia"/>
          <w:sz w:val="28"/>
          <w:szCs w:val="28"/>
        </w:rPr>
        <w:t>统计学主要运用以下方法：统计方法论，统计研究的基本方法。统计研究的基本方法分为大量观察法，统计分组法，综合指标法，统计模型法和归纳推断法等方法。</w:t>
      </w:r>
    </w:p>
    <w:p>
      <w:pPr>
        <w:rPr>
          <w:rFonts w:hint="eastAsia" w:asciiTheme="minorEastAsia" w:hAnsiTheme="minorEastAsia"/>
          <w:sz w:val="28"/>
          <w:szCs w:val="28"/>
        </w:rPr>
      </w:pPr>
    </w:p>
    <w:p>
      <w:pPr>
        <w:rPr>
          <w:rFonts w:hint="eastAsia" w:asciiTheme="minorEastAsia" w:hAnsiTheme="minorEastAsia"/>
          <w:b/>
          <w:sz w:val="28"/>
          <w:szCs w:val="28"/>
        </w:rPr>
      </w:pPr>
      <w:r>
        <w:rPr>
          <w:rFonts w:hint="eastAsia" w:asciiTheme="minorEastAsia" w:hAnsiTheme="minorEastAsia"/>
          <w:b/>
          <w:sz w:val="28"/>
          <w:szCs w:val="28"/>
        </w:rPr>
        <w:br w:type="page"/>
      </w:r>
    </w:p>
    <w:p>
      <w:pPr>
        <w:rPr>
          <w:rFonts w:asciiTheme="minorEastAsia" w:hAnsiTheme="minorEastAsia"/>
          <w:sz w:val="28"/>
          <w:szCs w:val="28"/>
        </w:rPr>
      </w:pPr>
      <w:r>
        <w:rPr>
          <w:rFonts w:hint="eastAsia" w:asciiTheme="minorEastAsia" w:hAnsiTheme="minorEastAsia"/>
          <w:b/>
          <w:sz w:val="28"/>
          <w:szCs w:val="28"/>
        </w:rPr>
        <w:t>前景分析</w:t>
      </w:r>
    </w:p>
    <w:p>
      <w:pPr>
        <w:rPr>
          <w:rFonts w:asciiTheme="minorEastAsia" w:hAnsiTheme="minorEastAsia"/>
          <w:sz w:val="28"/>
          <w:szCs w:val="28"/>
        </w:rPr>
      </w:pPr>
      <w:r>
        <w:rPr>
          <w:rFonts w:hint="eastAsia" w:asciiTheme="minorEastAsia" w:hAnsiTheme="minorEastAsia"/>
          <w:sz w:val="28"/>
          <w:szCs w:val="28"/>
        </w:rPr>
        <w:t xml:space="preserve">    统计学是一门应用方法论的科学。它既包括适用于各个领域的一般统计方法，如参数统计、假设检验、相关回归等，也包括适用于一些专业领域的特殊统计分析方法，如指数分析方法等。本课程不是着重于统计方法数学原理的推导，而是侧重于阐明统计方法背后隐含的统计思想，以及这些方法在实际领域中的具体应用。本专业主要包括一般传统和经济统计两类专业方向，培养具有良好的数学或数学与经济学素养，掌握统计学的基本理论和方法，能熟练地运用计算机分析数据，能在企业、事业单位和经济、管理部门从事统计调查。统计信息管理、数量分析等开发、应用和管理工作，或在科研、教育部门研究和教学工作的高级专门人才。</w:t>
      </w:r>
    </w:p>
    <w:p>
      <w:pPr>
        <w:rPr>
          <w:rFonts w:asciiTheme="minorEastAsia" w:hAnsiTheme="minorEastAsia"/>
          <w:sz w:val="28"/>
          <w:szCs w:val="28"/>
        </w:rPr>
      </w:pPr>
      <w:r>
        <w:rPr>
          <w:rFonts w:hint="eastAsia" w:asciiTheme="minorEastAsia" w:hAnsiTheme="minorEastAsia"/>
          <w:sz w:val="28"/>
          <w:szCs w:val="28"/>
        </w:rPr>
        <w:t xml:space="preserve">    统计专业毕业生有三大流向：市场调查公司、咨询公司、各公司的市场研究部门、工业企业的质量检测部门等企事业单位；银行、保险公司、证券公司等金融部门；政府部门（统计局等）。除此之外，还有许多应用到统计的领域也是统计专业毕业生的去向，比如公司的人力资源部门会需要统计学专业人才作一些员工调查；医学统计有着良好的发展前景，目前在国外应用较多，在国内这个领域的发展比较缓慢，但可以预见在未来将是统计专业的就业方向之一。</w:t>
      </w:r>
    </w:p>
    <w:p>
      <w:pPr>
        <w:rPr>
          <w:rFonts w:asciiTheme="minorEastAsia" w:hAnsiTheme="minorEastAsia"/>
          <w:sz w:val="28"/>
          <w:szCs w:val="28"/>
        </w:rPr>
      </w:pPr>
      <w:r>
        <w:rPr>
          <w:rFonts w:hint="eastAsia" w:asciiTheme="minorEastAsia" w:hAnsiTheme="minorEastAsia"/>
          <w:sz w:val="28"/>
          <w:szCs w:val="28"/>
        </w:rPr>
        <w:t xml:space="preserve">     从2007-2008年统计专业本科毕业生流向来看，到国有企业、三资企业、其他企业就业的毕业生占总数的40%以上。广东、上海、湖北、北京、福建、江苏是接收统计专业本科毕业生最多的几个省份。</w:t>
      </w:r>
    </w:p>
    <w:p>
      <w:pPr>
        <w:rPr>
          <w:rFonts w:asciiTheme="minorEastAsia" w:hAnsiTheme="minorEastAsia"/>
          <w:sz w:val="28"/>
          <w:szCs w:val="28"/>
        </w:rPr>
      </w:pPr>
    </w:p>
    <w:p>
      <w:pPr>
        <w:rPr>
          <w:rFonts w:asciiTheme="minorEastAsia" w:hAnsiTheme="minorEastAsia"/>
          <w:sz w:val="28"/>
          <w:szCs w:val="28"/>
        </w:rPr>
      </w:pPr>
      <w:r>
        <w:rPr>
          <w:rFonts w:hint="eastAsia" w:asciiTheme="minorEastAsia" w:hAnsiTheme="minorEastAsia"/>
          <w:b/>
          <w:sz w:val="28"/>
          <w:szCs w:val="28"/>
        </w:rPr>
        <w:t>四、职业分析</w:t>
      </w:r>
    </w:p>
    <w:p>
      <w:pPr>
        <w:rPr>
          <w:rFonts w:asciiTheme="minorEastAsia" w:hAnsiTheme="minorEastAsia"/>
          <w:b/>
          <w:sz w:val="28"/>
          <w:szCs w:val="28"/>
        </w:rPr>
      </w:pPr>
      <w:r>
        <w:rPr>
          <w:rFonts w:hint="eastAsia" w:asciiTheme="minorEastAsia" w:hAnsiTheme="minorEastAsia"/>
          <w:b/>
          <w:sz w:val="28"/>
          <w:szCs w:val="28"/>
        </w:rPr>
        <w:t xml:space="preserve">    （1）个人的职业选项：可以选择出三个职业目标</w:t>
      </w:r>
    </w:p>
    <w:p>
      <w:pPr>
        <w:rPr>
          <w:rFonts w:asciiTheme="minorEastAsia" w:hAnsiTheme="minorEastAsia"/>
          <w:b/>
          <w:sz w:val="28"/>
          <w:szCs w:val="28"/>
        </w:rPr>
      </w:pPr>
      <w:r>
        <w:rPr>
          <w:rFonts w:asciiTheme="minorEastAsia" w:hAnsiTheme="minorEastAsia"/>
          <w:sz w:val="28"/>
          <w:szCs w:val="28"/>
        </w:rPr>
        <w:t xml:space="preserve">  </w:t>
      </w:r>
      <w:r>
        <w:rPr>
          <w:rFonts w:hint="eastAsia" w:asciiTheme="minorEastAsia" w:hAnsiTheme="minorEastAsia"/>
          <w:b/>
          <w:sz w:val="28"/>
          <w:szCs w:val="28"/>
        </w:rPr>
        <w:t xml:space="preserve"> a．公务员</w:t>
      </w:r>
    </w:p>
    <w:p>
      <w:pPr>
        <w:rPr>
          <w:rFonts w:asciiTheme="minorEastAsia" w:hAnsiTheme="minorEastAsia"/>
          <w:sz w:val="28"/>
          <w:szCs w:val="28"/>
        </w:rPr>
      </w:pPr>
      <w:r>
        <w:rPr>
          <w:rFonts w:hint="eastAsia" w:asciiTheme="minorEastAsia" w:hAnsiTheme="minorEastAsia"/>
          <w:sz w:val="28"/>
          <w:szCs w:val="28"/>
        </w:rPr>
        <w:t>　　优势是我的学习成绩在班上名列前茅，学习能力很强，关键是有决心和毅力；劣势是女生比较难找公务员的工作，而且现在没有面试的经验，口头和文字表达能力不是很好，政治大事不是很了解；机遇是目前国家向社会公开招收公务员，就是给普通人提供一些公平竞争的机会，而作为大学毕业生，在理论道德修养上，以及知识水平上都有一定的优势。另外我学习的这个专业有助于我以后到少数民族地区去从事公务员工作。风险是目前社会上出现了“公务员热”，许多人都去报考公务员，尤其是许多的大学毕业生，将报考公务员作为毕业后就业的出路，因而，这一岗位的竞争是相当激烈的。加上公务员考试的难度也比较大，要求有较好的一段准备时间。</w:t>
      </w:r>
    </w:p>
    <w:p>
      <w:pPr>
        <w:rPr>
          <w:rFonts w:asciiTheme="minorEastAsia" w:hAnsiTheme="minorEastAsia"/>
          <w:b/>
          <w:sz w:val="28"/>
          <w:szCs w:val="28"/>
        </w:rPr>
      </w:pPr>
      <w:r>
        <w:rPr>
          <w:rFonts w:hint="eastAsia" w:asciiTheme="minorEastAsia" w:hAnsiTheme="minorEastAsia"/>
          <w:sz w:val="28"/>
          <w:szCs w:val="28"/>
        </w:rPr>
        <w:t xml:space="preserve"> </w:t>
      </w:r>
      <w:r>
        <w:rPr>
          <w:rFonts w:hint="eastAsia" w:asciiTheme="minorEastAsia" w:hAnsiTheme="minorEastAsia"/>
          <w:b/>
          <w:sz w:val="28"/>
          <w:szCs w:val="28"/>
        </w:rPr>
        <w:t xml:space="preserve">  b.精算师 </w:t>
      </w:r>
    </w:p>
    <w:p>
      <w:pPr>
        <w:rPr>
          <w:rFonts w:asciiTheme="minorEastAsia" w:hAnsiTheme="minorEastAsia"/>
          <w:sz w:val="28"/>
          <w:szCs w:val="28"/>
        </w:rPr>
      </w:pPr>
      <w:r>
        <w:rPr>
          <w:rFonts w:hint="eastAsia" w:asciiTheme="minorEastAsia" w:hAnsiTheme="minorEastAsia"/>
          <w:sz w:val="28"/>
          <w:szCs w:val="28"/>
        </w:rPr>
        <w:t xml:space="preserve">  　从事该职业的优势是专业基本对口和自身的兴趣所在；劣势是统计专业只学了精算师的要求的三分之一，还有经济、保险方面的知识都没有学习；机遇是我国未来五年急需5000名精算人才（统计专业就业的一个方向）, 目前我国具有国外准精算师水平的精算从业人员只有上百人；风险是拿到精算师证不仅是需要的时间很长，实践过程很困难，而且很难找到相关的实习岗位，很难获得实践经验。</w:t>
      </w: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b/>
          <w:sz w:val="28"/>
          <w:szCs w:val="28"/>
        </w:rPr>
      </w:pPr>
      <w:r>
        <w:rPr>
          <w:rFonts w:hint="eastAsia" w:asciiTheme="minorEastAsia" w:hAnsiTheme="minorEastAsia"/>
          <w:b/>
          <w:sz w:val="28"/>
          <w:szCs w:val="28"/>
        </w:rPr>
        <w:t>　ｃ．教师</w:t>
      </w:r>
    </w:p>
    <w:p>
      <w:pPr>
        <w:rPr>
          <w:rFonts w:asciiTheme="minorEastAsia" w:hAnsiTheme="minorEastAsia"/>
          <w:sz w:val="28"/>
          <w:szCs w:val="28"/>
        </w:rPr>
      </w:pPr>
      <w:r>
        <w:rPr>
          <w:rFonts w:hint="eastAsia" w:asciiTheme="minorEastAsia" w:hAnsiTheme="minorEastAsia"/>
          <w:sz w:val="28"/>
          <w:szCs w:val="28"/>
        </w:rPr>
        <w:t>　　优势是学习成绩好，我们学校有留校当老师的机会；劣势是没有教师资格证，口头表述能力不是很强；机遇是现在学校留校当老师的机遇很多；风险是机遇多，竞争也激烈，况且三年后的情况谁都无法预料。</w:t>
      </w:r>
    </w:p>
    <w:p>
      <w:pPr>
        <w:rPr>
          <w:rFonts w:asciiTheme="minorEastAsia" w:hAnsiTheme="minorEastAsia"/>
          <w:sz w:val="28"/>
          <w:szCs w:val="28"/>
        </w:rPr>
      </w:pPr>
    </w:p>
    <w:p>
      <w:pPr>
        <w:rPr>
          <w:rFonts w:asciiTheme="minorEastAsia" w:hAnsiTheme="minorEastAsia"/>
          <w:sz w:val="28"/>
          <w:szCs w:val="28"/>
        </w:rPr>
      </w:pPr>
      <w:r>
        <w:rPr>
          <w:rFonts w:hint="eastAsia" w:asciiTheme="minorEastAsia" w:hAnsiTheme="minorEastAsia"/>
          <w:b/>
          <w:sz w:val="28"/>
          <w:szCs w:val="28"/>
        </w:rPr>
        <w:t>　　（２）第一职业选项的工作内容和胜任条件</w:t>
      </w:r>
    </w:p>
    <w:p>
      <w:pPr>
        <w:rPr>
          <w:rFonts w:asciiTheme="minorEastAsia" w:hAnsiTheme="minorEastAsia"/>
          <w:sz w:val="28"/>
          <w:szCs w:val="28"/>
        </w:rPr>
      </w:pPr>
      <w:r>
        <w:rPr>
          <w:rFonts w:hint="eastAsia" w:asciiTheme="minorEastAsia" w:hAnsiTheme="minorEastAsia"/>
          <w:sz w:val="28"/>
          <w:szCs w:val="28"/>
        </w:rPr>
        <w:t>　　精算师是一种处理金融风险的商业性职业。精算师采用数学、经济、财政和统计工具主要处理一些与保险、再保险公司相关的不确定的未知事件。另外，还与雇员保险金（医疗保险和退休金计划）、社会福利工程（社会保障和社会护理）有关。胜任条件是专业对口和兴趣所在，因为现在换没拿到一些证书，也没做过培训，所以暂时没有很多可以胜任的　条件。</w:t>
      </w:r>
    </w:p>
    <w:p>
      <w:pPr>
        <w:rPr>
          <w:rFonts w:asciiTheme="minorEastAsia" w:hAnsiTheme="minorEastAsia"/>
          <w:sz w:val="28"/>
          <w:szCs w:val="28"/>
        </w:rPr>
      </w:pPr>
    </w:p>
    <w:p>
      <w:pPr>
        <w:rPr>
          <w:rFonts w:asciiTheme="minorEastAsia" w:hAnsiTheme="minorEastAsia"/>
          <w:sz w:val="28"/>
          <w:szCs w:val="28"/>
        </w:rPr>
      </w:pPr>
      <w:r>
        <w:rPr>
          <w:rFonts w:hint="eastAsia" w:asciiTheme="minorEastAsia" w:hAnsiTheme="minorEastAsia"/>
          <w:b/>
          <w:sz w:val="28"/>
          <w:szCs w:val="28"/>
        </w:rPr>
        <w:t>　　（３）与职业选择目标的差距</w:t>
      </w:r>
    </w:p>
    <w:p>
      <w:pPr>
        <w:rPr>
          <w:rFonts w:asciiTheme="minorEastAsia" w:hAnsiTheme="minorEastAsia"/>
          <w:sz w:val="28"/>
          <w:szCs w:val="28"/>
        </w:rPr>
      </w:pPr>
      <w:r>
        <w:rPr>
          <w:rFonts w:hint="eastAsia" w:asciiTheme="minorEastAsia" w:hAnsiTheme="minorEastAsia"/>
          <w:sz w:val="28"/>
          <w:szCs w:val="28"/>
        </w:rPr>
        <w:t>　　想成为精算师首先必须拥有精算师证。中国精算师资格考试分为两个层次，第一层次为准精算师资格考试，第二层次为精算师资格考试。准精算师考试目的在于考察考生对保险精算的基本原理和技能的掌握，并涉及基本保险精算实务。精算师考试课程的３门必考课程内容主要涉及保险公司运营管理、公司财务、投资、公司偿付能力管理以及中国保险业法规、税收、财务制度等。２门选考课程则为保险业务的不同方向。在通过全部课程的考试后，还需要有专业训练要求，要请一名资深的中国精算师指导，在专业领域工作两年，并有一篇专业报告，经答辩合格后，方取得精算考试合格证书。而精算师考试所涉及到必考课程不属于我大学的专业课，再加上我学的统计并不是经济学方向，在学校也不能经过专业培训这些差距都是我与我职业目标的差距。</w:t>
      </w:r>
    </w:p>
    <w:p>
      <w:pPr>
        <w:rPr>
          <w:rFonts w:asciiTheme="minorEastAsia" w:hAnsiTheme="minorEastAsia"/>
          <w:sz w:val="28"/>
          <w:szCs w:val="28"/>
        </w:rPr>
      </w:pPr>
      <w:bookmarkStart w:id="0" w:name="_GoBack"/>
      <w:bookmarkEnd w:id="0"/>
    </w:p>
    <w:p>
      <w:pPr>
        <w:ind w:firstLine="422" w:firstLineChars="150"/>
        <w:rPr>
          <w:rFonts w:asciiTheme="minorEastAsia" w:hAnsiTheme="minorEastAsia"/>
          <w:b/>
          <w:sz w:val="28"/>
          <w:szCs w:val="28"/>
        </w:rPr>
      </w:pPr>
      <w:r>
        <w:rPr>
          <w:rFonts w:hint="eastAsia" w:asciiTheme="minorEastAsia" w:hAnsiTheme="minorEastAsia"/>
          <w:b/>
          <w:sz w:val="28"/>
          <w:szCs w:val="28"/>
        </w:rPr>
        <w:t>五、实现职业目标的具体行动计划（未来四学年）</w:t>
      </w:r>
    </w:p>
    <w:p>
      <w:pPr>
        <w:rPr>
          <w:rFonts w:hint="eastAsia" w:asciiTheme="minorEastAsia" w:hAnsiTheme="minorEastAsia"/>
          <w:sz w:val="28"/>
          <w:szCs w:val="28"/>
        </w:rPr>
      </w:pPr>
      <w:r>
        <w:rPr>
          <w:rFonts w:hint="eastAsia" w:asciiTheme="minorEastAsia" w:hAnsiTheme="minorEastAsia"/>
          <w:sz w:val="28"/>
          <w:szCs w:val="28"/>
        </w:rPr>
        <w:t>在未来四年大学的学习中，学好统计学这门专业课对于我们来说非常重要，对于接下来的学习，我做出以下规划：</w:t>
      </w:r>
    </w:p>
    <w:p>
      <w:pPr>
        <w:rPr>
          <w:rFonts w:hint="eastAsia" w:asciiTheme="minorEastAsia" w:hAnsiTheme="minorEastAsia"/>
          <w:sz w:val="28"/>
          <w:szCs w:val="28"/>
        </w:rPr>
      </w:pPr>
      <w:r>
        <w:rPr>
          <w:rFonts w:hint="eastAsia" w:asciiTheme="minorEastAsia" w:hAnsiTheme="minorEastAsia"/>
          <w:sz w:val="28"/>
          <w:szCs w:val="28"/>
        </w:rPr>
        <w:t>一，从大一开始培养对统计学专业的兴趣，多增加对本专业的了解，努力学习好数学，英语等必修课程，为接下来专业课的学习打好基础。</w:t>
      </w:r>
    </w:p>
    <w:p>
      <w:pPr>
        <w:rPr>
          <w:rFonts w:hint="eastAsia" w:asciiTheme="minorEastAsia" w:hAnsiTheme="minorEastAsia"/>
          <w:sz w:val="28"/>
          <w:szCs w:val="28"/>
        </w:rPr>
      </w:pPr>
      <w:r>
        <w:rPr>
          <w:rFonts w:hint="eastAsia" w:asciiTheme="minorEastAsia" w:hAnsiTheme="minorEastAsia"/>
          <w:sz w:val="28"/>
          <w:szCs w:val="28"/>
        </w:rPr>
        <w:t>二，大二时期努力学习好专业知识，拓展对于本专业的知识面，多参加一些社会实践活动，增长对统计学的认识，并积累一定的社会经验，了解将来的就业情况。</w:t>
      </w:r>
    </w:p>
    <w:p>
      <w:pPr>
        <w:rPr>
          <w:rFonts w:hint="eastAsia" w:asciiTheme="minorEastAsia" w:hAnsiTheme="minorEastAsia"/>
          <w:sz w:val="28"/>
          <w:szCs w:val="28"/>
        </w:rPr>
      </w:pPr>
      <w:r>
        <w:rPr>
          <w:rFonts w:hint="eastAsia" w:asciiTheme="minorEastAsia" w:hAnsiTheme="minorEastAsia"/>
          <w:sz w:val="28"/>
          <w:szCs w:val="28"/>
        </w:rPr>
        <w:t>三，大三的时候取得相关的专业资格证书，圆满结束专业课的学习。</w:t>
      </w:r>
    </w:p>
    <w:p>
      <w:pPr>
        <w:rPr>
          <w:rFonts w:hint="eastAsia" w:asciiTheme="minorEastAsia" w:hAnsiTheme="minorEastAsia"/>
          <w:sz w:val="28"/>
          <w:szCs w:val="28"/>
        </w:rPr>
      </w:pPr>
      <w:r>
        <w:rPr>
          <w:rFonts w:hint="eastAsia" w:asciiTheme="minorEastAsia" w:hAnsiTheme="minorEastAsia"/>
          <w:sz w:val="28"/>
          <w:szCs w:val="28"/>
        </w:rPr>
        <w:t>四，大四时期参加实习工作，将学到的专业知识运用于实践，充分了解统计学在实际社会生活中的运用，努力锻炼自己成为一名合格的，专业的统计型人才，为即将步入社会工作做准备。</w:t>
      </w:r>
    </w:p>
    <w:p>
      <w:pPr>
        <w:rPr>
          <w:rFonts w:asciiTheme="minorEastAsia" w:hAnsiTheme="minorEastAsia"/>
          <w:sz w:val="28"/>
          <w:szCs w:val="28"/>
        </w:rPr>
      </w:pPr>
      <w:r>
        <w:rPr>
          <w:rFonts w:hint="eastAsia" w:asciiTheme="minorEastAsia" w:hAnsiTheme="minorEastAsia"/>
          <w:sz w:val="28"/>
          <w:szCs w:val="28"/>
        </w:rPr>
        <w:t>通过未来四年的学习，我相信自己一定会成为一名专业的统计型人才，为社会统计行业，为国家统计事业的发展做出贡献，实现人生的价值。</w:t>
      </w:r>
    </w:p>
    <w:p>
      <w:pPr>
        <w:rPr>
          <w:rFonts w:asciiTheme="minorEastAsia" w:hAnsiTheme="minorEastAsia"/>
          <w:sz w:val="28"/>
          <w:szCs w:val="28"/>
        </w:rPr>
      </w:pPr>
      <w:r>
        <w:rPr>
          <w:rFonts w:hint="eastAsia" w:asciiTheme="minorEastAsia" w:hAnsiTheme="minorEastAsia"/>
          <w:sz w:val="28"/>
          <w:szCs w:val="28"/>
        </w:rPr>
        <w:t>　　</w:t>
      </w:r>
    </w:p>
    <w:p>
      <w:pPr>
        <w:ind w:firstLine="422" w:firstLineChars="150"/>
        <w:rPr>
          <w:rFonts w:hint="eastAsia" w:asciiTheme="minorEastAsia" w:hAnsiTheme="minorEastAsia"/>
          <w:b/>
          <w:sz w:val="28"/>
          <w:szCs w:val="28"/>
        </w:rPr>
      </w:pPr>
    </w:p>
    <w:p>
      <w:pPr>
        <w:ind w:firstLine="422" w:firstLineChars="150"/>
        <w:rPr>
          <w:rFonts w:asciiTheme="minorEastAsia" w:hAnsiTheme="minorEastAsia"/>
          <w:b/>
          <w:sz w:val="28"/>
          <w:szCs w:val="28"/>
        </w:rPr>
      </w:pPr>
      <w:r>
        <w:rPr>
          <w:rFonts w:hint="eastAsia" w:asciiTheme="minorEastAsia" w:hAnsiTheme="minorEastAsia"/>
          <w:b/>
          <w:sz w:val="28"/>
          <w:szCs w:val="28"/>
        </w:rPr>
        <w:t>六、结语　</w:t>
      </w:r>
    </w:p>
    <w:p>
      <w:pPr>
        <w:rPr>
          <w:rFonts w:asciiTheme="minorEastAsia" w:hAnsiTheme="minorEastAsia"/>
          <w:b/>
          <w:sz w:val="28"/>
          <w:szCs w:val="28"/>
        </w:rPr>
      </w:pPr>
      <w:r>
        <w:rPr>
          <w:rFonts w:hint="eastAsia" w:asciiTheme="minorEastAsia" w:hAnsiTheme="minorEastAsia"/>
          <w:b/>
          <w:sz w:val="28"/>
          <w:szCs w:val="28"/>
        </w:rPr>
        <w:t xml:space="preserve">    </w:t>
      </w:r>
    </w:p>
    <w:p>
      <w:pPr>
        <w:rPr>
          <w:rFonts w:asciiTheme="minorEastAsia" w:hAnsiTheme="minorEastAsia"/>
          <w:sz w:val="28"/>
          <w:szCs w:val="28"/>
        </w:rPr>
      </w:pPr>
      <w:r>
        <w:rPr>
          <w:rFonts w:hint="eastAsia" w:asciiTheme="minorEastAsia" w:hAnsiTheme="minorEastAsia"/>
          <w:b/>
          <w:sz w:val="28"/>
          <w:szCs w:val="28"/>
        </w:rPr>
        <w:t xml:space="preserve"> </w:t>
      </w:r>
      <w:r>
        <w:rPr>
          <w:rFonts w:hint="eastAsia" w:asciiTheme="minorEastAsia" w:hAnsiTheme="minorEastAsia"/>
          <w:sz w:val="28"/>
          <w:szCs w:val="28"/>
        </w:rPr>
        <w:t xml:space="preserve">   每个人都有一个美丽的梦想，为了实现这个梦想，每个人都在奋力追求。直到今天，为了实现最初的梦想，我依然在前进，依然在奋斗，不管将来的人生会有多大的变化，实现梦想的路一定是最美的，最初的梦想紧握在手上，最想要去的地方怎么能半路就返航，实现了真的梦想，才能够算到过了天堂。面对人生，我是弱小无力的，但我坚信，梦在心中，路在脚下，无论人生的路多么地曲折，只要奋斗人生就有意义！</w:t>
      </w:r>
    </w:p>
    <w:p>
      <w:pPr>
        <w:ind w:firstLine="420" w:firstLineChars="150"/>
        <w:rPr>
          <w:rFonts w:asciiTheme="minorEastAsia" w:hAnsi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02203"/>
      <w:docPartObj>
        <w:docPartGallery w:val="AutoText"/>
      </w:docPartObj>
    </w:sdtPr>
    <w:sdtEndPr>
      <w:rPr>
        <w:sz w:val="24"/>
      </w:rPr>
    </w:sdtEndPr>
    <w:sdtContent>
      <w:p>
        <w:pPr>
          <w:pStyle w:val="2"/>
          <w:jc w:val="center"/>
          <w:rPr>
            <w:sz w:val="24"/>
          </w:rPr>
        </w:pPr>
        <w:r>
          <w:rPr>
            <w:rFonts w:hint="eastAsia"/>
            <w:sz w:val="24"/>
          </w:rPr>
          <w:t>第</w:t>
        </w:r>
        <w:r>
          <w:rPr>
            <w:sz w:val="24"/>
          </w:rPr>
          <w:fldChar w:fldCharType="begin"/>
        </w:r>
        <w:r>
          <w:rPr>
            <w:sz w:val="24"/>
          </w:rPr>
          <w:instrText xml:space="preserve"> PAGE   \* MERGEFORMAT </w:instrText>
        </w:r>
        <w:r>
          <w:rPr>
            <w:sz w:val="24"/>
          </w:rPr>
          <w:fldChar w:fldCharType="separate"/>
        </w:r>
        <w:r>
          <w:rPr>
            <w:sz w:val="24"/>
            <w:lang w:val="zh-CN"/>
          </w:rPr>
          <w:t>1</w:t>
        </w:r>
        <w:r>
          <w:rPr>
            <w:sz w:val="24"/>
          </w:rPr>
          <w:fldChar w:fldCharType="end"/>
        </w:r>
        <w:r>
          <w:rPr>
            <w:rFonts w:hint="eastAsia"/>
            <w:sz w:val="24"/>
          </w:rPr>
          <w:t>页</w:t>
        </w:r>
      </w:p>
    </w:sdtContent>
  </w:sdt>
  <w:p>
    <w:pPr>
      <w:pStyle w:val="2"/>
      <w:rPr>
        <w:sz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32A5A"/>
    <w:multiLevelType w:val="multilevel"/>
    <w:tmpl w:val="70C32A5A"/>
    <w:lvl w:ilvl="0" w:tentative="0">
      <w:start w:val="1"/>
      <w:numFmt w:val="japaneseCounting"/>
      <w:lvlText w:val="%1、"/>
      <w:lvlJc w:val="left"/>
      <w:pPr>
        <w:ind w:left="900" w:hanging="9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91CD1"/>
    <w:rsid w:val="00677353"/>
    <w:rsid w:val="007436AC"/>
    <w:rsid w:val="00791CD1"/>
    <w:rsid w:val="00823CDF"/>
    <w:rsid w:val="00C245E8"/>
    <w:rsid w:val="00C502B3"/>
    <w:rsid w:val="00D664C4"/>
    <w:rsid w:val="00EC4FAC"/>
    <w:rsid w:val="0BE82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495</Words>
  <Characters>2822</Characters>
  <Lines>23</Lines>
  <Paragraphs>6</Paragraphs>
  <TotalTime>78</TotalTime>
  <ScaleCrop>false</ScaleCrop>
  <LinksUpToDate>false</LinksUpToDate>
  <CharactersWithSpaces>3311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2012-02-01T13:46:00Z</dcterms:created>
  <dc:creator>mayn</dc:creator>
  <cp:lastModifiedBy>XXX</cp:lastModifiedBy>
  <dcterms:modified xsi:type="dcterms:W3CDTF">2020-11-19T08:02:15Z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