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大学生职业生涯规划优秀范文【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一、如何理解职</w:t>
      </w:r>
      <w:r>
        <w:rPr>
          <w:rFonts w:ascii="宋体" w:hAnsi="宋体" w:eastAsia="宋体" w:cs="宋体"/>
          <w:b/>
          <w:bCs/>
          <w:color w:val="333333"/>
          <w:sz w:val="18"/>
          <w:szCs w:val="18"/>
        </w:rPr>
        <w:t>业</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以我目前的个人阅历和学历来说，是不可能完全理解职业的具体含义的，所以在此借用书中的一句话：职业是指具备劳动能力的个体，运用自身的知识、技能与态度从事社会生产或服务，为社会创造物质财富与精神财富，并获取合理的个人报酬以满足自身的物质与精神需求的持续性活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社会中有着各式各样的职业，职业又是人们谋生的手段，所以人的一生离不开职业，也就是说，人的一生中，将有大部分时间在职场中度过，除了少部分自由职业者，大多数人会在各自的职业环境中生存。就是这种必然的生活环境的影响，产生了迥然不同的个性发展，每种职业都有独特的活动结构，对从事着的个性与心理有着潜移默化的影响，人们参与职业活动，完善者属于自己的个性。又因人的一生大多只能从事一到两种职业，这就表明了人不可能能一个人照顾到生活的全部劳动成果，人们将自己专属的职业劳动成果与他人交换，达到填充个人物质以及精神的目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二、职业生涯规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规划之前必须了解生涯的含义，它是指个人通过从事工作所创造出的一个有目的、延续一定时间的生涯模式。既然这个职业规划是贯彻在生涯之中的，所以我们就按部就班的来分析如何完善的建立这个规划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首先说这个延续一定时间的概念，这里的时间没有局限于具体明确的几年几月，而是考虑到职业对于个人一生的内外在影响力，这个时间也包含了对个人工作的某个特定的环境和生活结构的变化发展历程。所以规划时必须考虑到自身在将近</w:t>
      </w:r>
      <w:r>
        <w:rPr>
          <w:rFonts w:ascii="Times New Roman" w:hAnsi="Times New Roman" w:eastAsia="Times New Roman" w:cs="Times New Roman"/>
          <w:color w:val="333333"/>
          <w:sz w:val="18"/>
          <w:szCs w:val="18"/>
        </w:rPr>
        <w:t>40</w:t>
      </w:r>
      <w:r>
        <w:rPr>
          <w:rFonts w:hint="eastAsia" w:ascii="宋体" w:hAnsi="宋体" w:eastAsia="宋体" w:cs="宋体"/>
          <w:color w:val="333333"/>
          <w:sz w:val="18"/>
          <w:szCs w:val="18"/>
        </w:rPr>
        <w:t>年的工作历程大致会发生的过程。从职业前期的学会适应职场的环境，学会如何工作，以及第一次获得在现实中成功或失败的真是体验，成为一名可以独立工作的合格员工的历程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期间对职业的选择，对职业发展目标的确立和自我心态的调整都是对初入职场的年轻人一种挑战。步入职业中期的阶段是，容易形成职业中期危机，这时的年龄段，基本已经在职场形成了一定的成绩，而面对更深一层次的挑战时，就可能翻一下抉择上的错误，这错误很可能会付出巨大的代价。所以中年职场要抗住压力，肩负责任，作出最优的判断</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到了职业后期，基本上已经距离退休不远了，这时已经经历过了大风大浪，总体来说在职场是元老级别的人物，多年来的经验也使处事变得稳重得体，有掌握全局的判断力，所以只要不出现大的变故，稳定的走完自己的职业生涯是信手拈来的事了</w:t>
      </w:r>
      <w:r>
        <w:rPr>
          <w:rFonts w:ascii="Times New Roman" w:hAnsi="Times New Roman" w:eastAsia="Times New Roman" w:cs="Times New Roman"/>
          <w:color w:val="333333"/>
          <w:sz w:val="18"/>
          <w:szCs w:val="18"/>
        </w:rPr>
        <w:t xml:space="preserve"> </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三、自我素质评</w:t>
      </w:r>
      <w:r>
        <w:rPr>
          <w:rFonts w:ascii="宋体" w:hAnsi="宋体" w:eastAsia="宋体" w:cs="宋体"/>
          <w:b/>
          <w:bCs/>
          <w:color w:val="333333"/>
          <w:sz w:val="18"/>
          <w:szCs w:val="18"/>
        </w:rPr>
        <w:t>价</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认识自己的性格是认识自己的一个重要因素。性格是一个人在</w:t>
      </w:r>
      <w:r>
        <w:rPr>
          <w:rFonts w:hint="eastAsia" w:ascii="宋体" w:hAnsi="宋体" w:eastAsia="宋体" w:cs="宋体"/>
          <w:color w:val="3665C3"/>
          <w:sz w:val="18"/>
          <w:szCs w:val="18"/>
          <w:u w:val="none"/>
        </w:rPr>
        <w:t>学习</w:t>
      </w:r>
      <w:r>
        <w:rPr>
          <w:rFonts w:hint="eastAsia" w:ascii="宋体" w:hAnsi="宋体" w:eastAsia="宋体" w:cs="宋体"/>
          <w:color w:val="333333"/>
          <w:sz w:val="18"/>
          <w:szCs w:val="18"/>
        </w:rPr>
        <w:t>与生活过程中形成的较为稳定的对现实的态度和与之相适应的习惯的行为特征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有一句话在哪都适用，就是态度决定一切。而态度又是由性格决定的，虽然性格是一种十分复杂的心理构成物，但只要合理分析自己的内心，认识自己的性格，把握性的的基本特征，就能客观全面的了解自己真正属于怎么样的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首先我对自己进行了一个大致的性格评定，经过多份性格测试报告的结论得出，我是一种活泼型的人，活泼型的人喜欢说，喜欢与人交往，害怕孤独，热情助人，不会算计别人，一般比较单纯，别人喜欢与之交往，情感外露，情绪化，有孩子气。热爱与人打交道的岗位或者是富于变化的工作，入销售、公关、记者、教师等。测试结果还说这类人着眼于工作的面而不是工作的点，如果要让他们在某一个点持久停留，入座研究分析或机械重复则缺少耐心或毅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个测验报告个人认为大致是符合我个人性格的，我对自己的客观评价是，在某些道德方面比较注重他们的评价，所以道德约束感很好，会经常反思个人的行为对他人造成的影响，所以人缘关系不错。喜欢新鲜的事物，对新鲜的环境和周围的人没有很强的排斥感，但也没有很好的融合感。个人为人处事相对被动，因为我个人比较独立，所以很少会要求别人帮助我什么，能自己解决的事尽量自己克服，所以面对新同学或是新同事时，不会主动搭讪，但要是他们能主动开口向我表示友好，我定会热情无比。个人有个人的朋友交际准则，对不适合自己性格的人还是会慢慢淡出，对相符自己性格的人又会时时相处，即便分离，也不会减淡那份友谊。个人有竞争好胜心，但仅局限于自己有能力特长的范围内，如打篮球。而超出自己喜好范围的事物，都抱着可有可无的态度面对，因为即便在自己得到时，都会回头考虑考虑自己失去时该如何面对，所以没有很强的控制欲</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将性格与自己个人目前的专业相结合分析，自己还需要付出很大的努力。作为软件程序的一名学员，需要的是自学能力，以及面对困难有一颗钻研的有毅力的心。而自己喜好新鲜事，面对重重代码的压力，并不能很好的调整心态，利用各种途径查找资料去解决问题，往往面对困难要是没有同学或者老师的点播帮助，就会陷入学习的僵局。这原因主要是怕自己的努力得不到结果，是太在意自己的成果的表现。所以目前的自己时刻告诫自己，付出的过程是艰辛的，很有可能是少有回报的，但也只有付出过，才有一天会得到辉煌的成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四、职业目标与实际计</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从</w:t>
      </w:r>
      <w:r>
        <w:rPr>
          <w:rFonts w:ascii="Times New Roman" w:hAnsi="Times New Roman" w:eastAsia="Times New Roman" w:cs="Times New Roman"/>
          <w:color w:val="333333"/>
          <w:sz w:val="18"/>
          <w:szCs w:val="18"/>
        </w:rPr>
        <w:t>2015</w:t>
      </w:r>
      <w:r>
        <w:rPr>
          <w:rFonts w:hint="eastAsia" w:ascii="宋体" w:hAnsi="宋体" w:eastAsia="宋体" w:cs="宋体"/>
          <w:color w:val="333333"/>
          <w:sz w:val="18"/>
          <w:szCs w:val="18"/>
        </w:rPr>
        <w:t>年数据显示的</w:t>
      </w:r>
      <w:r>
        <w:rPr>
          <w:rFonts w:ascii="Times New Roman" w:hAnsi="Times New Roman" w:eastAsia="Times New Roman" w:cs="Times New Roman"/>
          <w:color w:val="333333"/>
          <w:sz w:val="18"/>
          <w:szCs w:val="18"/>
        </w:rPr>
        <w:t>android</w:t>
      </w:r>
      <w:r>
        <w:rPr>
          <w:rFonts w:hint="eastAsia" w:ascii="宋体" w:hAnsi="宋体" w:eastAsia="宋体" w:cs="宋体"/>
          <w:color w:val="333333"/>
          <w:sz w:val="18"/>
          <w:szCs w:val="18"/>
        </w:rPr>
        <w:t>操作系统超越十年霸主诺基亚的</w:t>
      </w:r>
      <w:r>
        <w:rPr>
          <w:rFonts w:ascii="Times New Roman" w:hAnsi="Times New Roman" w:eastAsia="Times New Roman" w:cs="Times New Roman"/>
          <w:color w:val="333333"/>
          <w:sz w:val="18"/>
          <w:szCs w:val="18"/>
        </w:rPr>
        <w:t>Symbian</w:t>
      </w:r>
      <w:r>
        <w:rPr>
          <w:rFonts w:hint="eastAsia" w:ascii="宋体" w:hAnsi="宋体" w:eastAsia="宋体" w:cs="宋体"/>
          <w:color w:val="333333"/>
          <w:sz w:val="18"/>
          <w:szCs w:val="18"/>
        </w:rPr>
        <w:t>系统后，互联网的发展之路越来越向移动客户端靠近，所以</w:t>
      </w:r>
      <w:r>
        <w:rPr>
          <w:rFonts w:ascii="Times New Roman" w:hAnsi="Times New Roman" w:eastAsia="Times New Roman" w:cs="Times New Roman"/>
          <w:color w:val="333333"/>
          <w:sz w:val="18"/>
          <w:szCs w:val="18"/>
        </w:rPr>
        <w:t>IT</w:t>
      </w:r>
      <w:r>
        <w:rPr>
          <w:rFonts w:hint="eastAsia" w:ascii="宋体" w:hAnsi="宋体" w:eastAsia="宋体" w:cs="宋体"/>
          <w:color w:val="333333"/>
          <w:sz w:val="18"/>
          <w:szCs w:val="18"/>
        </w:rPr>
        <w:t>行业的人员普遍认为之后几年的互联网发展路线将大力推进手机端移动通信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结合自己的专业来看，就业前景相对其他专业来看，还是比较乐观，而且在收入方面有较大的优势。到大二目前为止，基本对将来的职业定位是从程序员做起，所以现在全力学习程序开发的知识。坚信只要自己能有一手程序开发稳定的能力，便能给自己一个步入职场的金钥匙。虽说在真正的职场里并不能用编程能力在站稳脚跟，与之对应的是人际关系处理，企业管理方面的知识，这些并不能在大学期间窥探到什么，必须等进入职场后，有过磕磕绊绊，自己实打实的增长经验才能将这类事处理好。而且现在身边的同学有创业计划，我也参与其中。创业又与入职是不同的概念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在这不能将创业的计划细说，只能从自身的打算定论，就是学好编程语言，组织身边有能力的同学，带着自己的技术，开发自己的项目。这个目标可以再之后两年内完全确立，只要团队成熟，便继续创业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要是项目开发失败，也不耽</w:t>
      </w:r>
      <w:r>
        <w:rPr>
          <w:rFonts w:ascii="宋体" w:hAnsi="宋体" w:eastAsia="宋体" w:cs="宋体"/>
          <w:color w:val="333333"/>
          <w:sz w:val="18"/>
          <w:szCs w:val="18"/>
        </w:rPr>
        <w:t>误</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自己开发程序能力的训练，还是有机会入职软件公司，找到自己就业的一片天地的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里还有大学的学业与职业目标相互冲突的问题，大学开设的学科，有几门是与自己将来的就业没什么联系的，如何处理好学习时间的分配，也是个人目前要做出的计划。暂定是与互联网行业完全不着边际的学科只求通过，不细钻研。与个人未来发展方向有帮助的科目，将细心研究。这个决定必会影响自己在大学的成绩，会错失各种奖项的评定和淡化个人在老师心中的形象。但不妨碍自己朝着心中目标计划的前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【总结</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自己生涯前期的规划已经做好了充分的打算，并坚定不移的实施着。对职场中期及后期，还得之后具体问题具体分析。这计划伴随着自己的一生，也随着一生的变化而变化。做好当下，为自己的人生拼搏一次，是我目前该做的，也是广大大学生应该做的</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大学生职业生涯规划优秀范文【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前言</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莎士比亚曾说过：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人生就是一部作品。谁有生活理想莎士和实现的计划，谁就有好的情节和结尾，谁便能写得十分精彩和引人注目</w:t>
      </w:r>
      <w:r>
        <w:rPr>
          <w:rFonts w:ascii="Times New Roman" w:hAnsi="Times New Roman" w:eastAsia="Times New Roman" w:cs="Times New Roman"/>
          <w:color w:val="333333"/>
          <w:sz w:val="18"/>
          <w:szCs w:val="18"/>
        </w:rPr>
        <w:t>”</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在今天这个人才竞争的时代，职业生涯规划已经成为在人争夺战中的另一重要利器。对企业而言，如何体现公司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以人为本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的人才理念，关注员工的持续成长，职业生涯规划是一种有效的手段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而对每个人而言，职业生命是有限的，如果不进行有效的规划，势必会造成生命和时间的浪费。作为当代大学生，若是带着一脸茫然，踏入这个拥挤的社会怎能满足社会的需要，使自己占有一席之地呢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所以我们要对自己的职业生涯进行规划，给自己的梦想插上翅膀。远大的理想总是建立在坚实的土地上的，青春短暂，从现在起，就力争主动，好好规划一下未来的路，去描绘这张生命的白纸</w:t>
      </w:r>
      <w:r>
        <w:rPr>
          <w:rFonts w:ascii="宋体" w:hAnsi="宋体" w:eastAsia="宋体" w:cs="宋体"/>
          <w:color w:val="333333"/>
          <w:sz w:val="18"/>
          <w:szCs w:val="18"/>
        </w:rPr>
        <w:t>吧</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一、个人资</w:t>
      </w:r>
      <w:r>
        <w:rPr>
          <w:rFonts w:ascii="宋体" w:hAnsi="宋体" w:eastAsia="宋体" w:cs="宋体"/>
          <w:b/>
          <w:bCs/>
          <w:color w:val="333333"/>
          <w:sz w:val="18"/>
          <w:szCs w:val="18"/>
        </w:rPr>
        <w:t>料</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姓名：牛铭</w:t>
      </w:r>
      <w:r>
        <w:rPr>
          <w:rFonts w:ascii="宋体" w:hAnsi="宋体" w:eastAsia="宋体" w:cs="宋体"/>
          <w:color w:val="333333"/>
          <w:sz w:val="18"/>
          <w:szCs w:val="18"/>
        </w:rPr>
        <w:t>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性别：</w:t>
      </w:r>
      <w:r>
        <w:rPr>
          <w:rFonts w:ascii="宋体" w:hAnsi="宋体" w:eastAsia="宋体" w:cs="宋体"/>
          <w:color w:val="333333"/>
          <w:sz w:val="18"/>
          <w:szCs w:val="18"/>
        </w:rPr>
        <w:t>男</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出生年月：</w:t>
      </w:r>
      <w:r>
        <w:rPr>
          <w:rFonts w:ascii="Times New Roman" w:hAnsi="Times New Roman" w:eastAsia="Times New Roman" w:cs="Times New Roman"/>
          <w:color w:val="333333"/>
          <w:sz w:val="18"/>
          <w:szCs w:val="18"/>
        </w:rPr>
        <w:t>1990</w:t>
      </w:r>
      <w:r>
        <w:rPr>
          <w:rFonts w:hint="eastAsia" w:ascii="宋体" w:hAnsi="宋体" w:eastAsia="宋体" w:cs="宋体"/>
          <w:color w:val="333333"/>
          <w:sz w:val="18"/>
          <w:szCs w:val="18"/>
        </w:rPr>
        <w:t>年</w:t>
      </w:r>
      <w:r>
        <w:rPr>
          <w:rFonts w:ascii="Times New Roman" w:hAnsi="Times New Roman" w:eastAsia="Times New Roman" w:cs="Times New Roman"/>
          <w:color w:val="333333"/>
          <w:sz w:val="18"/>
          <w:szCs w:val="18"/>
        </w:rPr>
        <w:t>10</w:t>
      </w:r>
      <w:r>
        <w:rPr>
          <w:rFonts w:ascii="宋体" w:hAnsi="宋体" w:eastAsia="宋体" w:cs="宋体"/>
          <w:color w:val="333333"/>
          <w:sz w:val="18"/>
          <w:szCs w:val="18"/>
        </w:rPr>
        <w:t>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性格：内</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学历：大学本科一年</w:t>
      </w:r>
      <w:r>
        <w:rPr>
          <w:rFonts w:ascii="宋体" w:hAnsi="宋体" w:eastAsia="宋体" w:cs="宋体"/>
          <w:color w:val="333333"/>
          <w:sz w:val="18"/>
          <w:szCs w:val="18"/>
        </w:rPr>
        <w:t>级</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专业：土木工</w:t>
      </w:r>
      <w:r>
        <w:rPr>
          <w:rFonts w:ascii="宋体" w:hAnsi="宋体" w:eastAsia="宋体" w:cs="宋体"/>
          <w:color w:val="333333"/>
          <w:sz w:val="18"/>
          <w:szCs w:val="18"/>
        </w:rPr>
        <w:t>程</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座右铭：思想有多远，我就能走出多远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二、自我盘</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、兴趣爱好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业余爱好：读书、听音乐、体育、画</w:t>
      </w:r>
      <w:r>
        <w:rPr>
          <w:rFonts w:ascii="宋体" w:hAnsi="宋体" w:eastAsia="宋体" w:cs="宋体"/>
          <w:color w:val="333333"/>
          <w:sz w:val="18"/>
          <w:szCs w:val="18"/>
        </w:rPr>
        <w:t>画</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心中偶像：周恩来、比尔</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盖</w:t>
      </w:r>
      <w:r>
        <w:rPr>
          <w:rFonts w:ascii="宋体" w:hAnsi="宋体" w:eastAsia="宋体" w:cs="宋体"/>
          <w:color w:val="333333"/>
          <w:sz w:val="18"/>
          <w:szCs w:val="18"/>
        </w:rPr>
        <w:t>茨</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喜欢的</w:t>
      </w:r>
      <w:r>
        <w:rPr>
          <w:rFonts w:hint="eastAsia" w:ascii="宋体" w:hAnsi="宋体" w:eastAsia="宋体" w:cs="宋体"/>
          <w:color w:val="3665C3"/>
          <w:sz w:val="18"/>
          <w:szCs w:val="18"/>
          <w:u w:val="none"/>
        </w:rPr>
        <w:t>文学</w:t>
      </w:r>
      <w:r>
        <w:rPr>
          <w:rFonts w:hint="eastAsia" w:ascii="宋体" w:hAnsi="宋体" w:eastAsia="宋体" w:cs="宋体"/>
          <w:color w:val="333333"/>
          <w:sz w:val="18"/>
          <w:szCs w:val="18"/>
        </w:rPr>
        <w:t>作品：《红楼梦》、《战争与和平》、《老人与海》、《平凡的世界》</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喜欢的歌曲：《爱拼才会赢》、《水手》、《我的未来不是梦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、优势盘点：从小生活条件坚苦，让我养成了不怕苦的精神，创业是一个坚苦的过程，在这个漫长坚苦的过程中，它将是我唯一的，也是最宝贵的财富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、劣势盘点：因为来自农村，没有经济基础，决定了我的事业起点相对言要低，而且，到目前为止，还没有任何工作经验，各类荣誉证书太少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、优点盘点：乐观，开朗，而且，我口齿伶俐，胆大，有一股不服输的屈气</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、缺点盘点：做事不够细心，有时候也比较怀疑自己的能力，惰性较大</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三、解决自我盘点中的劣势和缺</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当劣势和缺点成为了你前进道路上的障碍时，就应充分得用你的优点，让其把你带出围障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虽然恒心不够，但可凭借那份积极向上的热情鞭策自己，久而久之，就会慢慢培养起来，充分利用一直关心支持我的庞大亲友团的优势，真心向同学、老师、朋友请教，及时指出自存存在的各种不同并制定出相应计划以针对改正</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四、角色建议</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父亲：目前，必须搞好学习，为以后找工作奠定基础，同时，还要多锻炼自己，让自己成为同龄人中的强者</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母亲：学习要认真，最好要考</w:t>
      </w:r>
      <w:r>
        <w:rPr>
          <w:rFonts w:ascii="宋体" w:hAnsi="宋体" w:eastAsia="宋体" w:cs="宋体"/>
          <w:color w:val="333333"/>
          <w:sz w:val="18"/>
          <w:szCs w:val="18"/>
        </w:rPr>
        <w:t>研</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同学：有较强的工作能力，聪明</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五、土木工程目前就业前景分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土木工程与建筑专业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《中国大学十大最佳专业》排名第四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这个专业在中国是永远的最佳专业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为什么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中国的楼房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城市规划似乎永远建不完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楼房拆迁重建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城市建筑越来越多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但等一批新的领导上任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又要建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所以这个专业在中国是永远的好专业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而且随着中国城市的不断扩张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大量农村人口向城市转移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中国的城市化才刚刚开始。</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随着城市建设和公路建设的不断升温，土木工程专业的就业形势近年持续走高。找到一份工作，对大多数毕业生来讲并非是难事，然而土木工程专业的就业前景与国家政策及经济发展方向密切相关，其行业薪酬水平近年来更是呈现出管理高于技术的倾向，而从技术转向管理，也成为诸多土木工程专业毕业生职业生涯中不可避免的瓶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、工程技术方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代表职位：施工员、建筑工程师、结构工程师、技术经理、项目经理等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代表行业：建筑施工企业、房地产开发企业、路桥施工企业等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就业前景：就像我们看到身边的高楼大厦正在不断地拔地而起、一条条宽阔平坦的大道向四面八方不断延伸一样，土木建筑行业对工程技术人才的需求也随之不断增长。</w:t>
      </w:r>
      <w:r>
        <w:rPr>
          <w:rFonts w:ascii="Times New Roman" w:hAnsi="Times New Roman" w:eastAsia="Times New Roman" w:cs="Times New Roman"/>
          <w:color w:val="333333"/>
          <w:sz w:val="18"/>
          <w:szCs w:val="18"/>
        </w:rPr>
        <w:t>2004</w:t>
      </w:r>
      <w:r>
        <w:rPr>
          <w:rFonts w:hint="eastAsia" w:ascii="宋体" w:hAnsi="宋体" w:eastAsia="宋体" w:cs="宋体"/>
          <w:color w:val="333333"/>
          <w:sz w:val="18"/>
          <w:szCs w:val="18"/>
        </w:rPr>
        <w:t>年进入各个人才市场招聘工程技术人员的企业共涉及到</w:t>
      </w:r>
      <w:r>
        <w:rPr>
          <w:rFonts w:ascii="Times New Roman" w:hAnsi="Times New Roman" w:eastAsia="Times New Roman" w:cs="Times New Roman"/>
          <w:color w:val="333333"/>
          <w:sz w:val="18"/>
          <w:szCs w:val="18"/>
        </w:rPr>
        <w:t>100</w:t>
      </w:r>
      <w:r>
        <w:rPr>
          <w:rFonts w:hint="eastAsia" w:ascii="宋体" w:hAnsi="宋体" w:eastAsia="宋体" w:cs="宋体"/>
          <w:color w:val="333333"/>
          <w:sz w:val="18"/>
          <w:szCs w:val="18"/>
        </w:rPr>
        <w:t>多个行业，其中在很多城市的人才市场上，房屋和土木工程建筑业的人才需求量已经跃居第一位。随着经济发展和路网改造、城市基础设施建设工作的不断深入，土建工程技术人员在当前和今后一段时期内需求量还将不断上升。再加上路桥和城市基础设施的更新换代，只要人才市场上没有出现过度饱合的状况，可以</w:t>
      </w:r>
      <w:r>
        <w:rPr>
          <w:rFonts w:ascii="宋体" w:hAnsi="宋体" w:eastAsia="宋体" w:cs="宋体"/>
          <w:color w:val="333333"/>
          <w:sz w:val="18"/>
          <w:szCs w:val="18"/>
        </w:rPr>
        <w:t>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土木工程技术人员一直有着不错的就业前景</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典型职业通路：施工员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技术员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工程师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工长、标段负责人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技术经理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项目经理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总工程师。</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年薪参考：施工员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技术员：</w:t>
      </w:r>
      <w:r>
        <w:rPr>
          <w:rFonts w:ascii="Times New Roman" w:hAnsi="Times New Roman" w:eastAsia="Times New Roman" w:cs="Times New Roman"/>
          <w:color w:val="333333"/>
          <w:sz w:val="18"/>
          <w:szCs w:val="18"/>
        </w:rPr>
        <w:t>1.5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工长：</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技术质量管理经理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7</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项目经理：</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10</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专家建议：随着我国执业资格认证</w:t>
      </w:r>
      <w:r>
        <w:rPr>
          <w:rFonts w:hint="eastAsia" w:ascii="宋体" w:hAnsi="宋体" w:eastAsia="宋体" w:cs="宋体"/>
          <w:color w:val="3665C3"/>
          <w:sz w:val="18"/>
          <w:szCs w:val="18"/>
          <w:u w:val="none"/>
        </w:rPr>
        <w:t>制度</w:t>
      </w:r>
      <w:r>
        <w:rPr>
          <w:rFonts w:hint="eastAsia" w:ascii="宋体" w:hAnsi="宋体" w:eastAsia="宋体" w:cs="宋体"/>
          <w:color w:val="333333"/>
          <w:sz w:val="18"/>
          <w:szCs w:val="18"/>
        </w:rPr>
        <w:t>的不断完善，土建行业工程技术人员不但需要精通专业知识和技术，还需要取得必要的执业资格证书。工程技术人员的相关执业资格认证主要有全国一、二级注册建筑师、全国注册土木工程师、全国一、二级注册结构工程师等。需要注意的是，这些执业资格认证均需要一定年限的相关工作经验才能报考，因此土木工程专业的毕业生即使走上工作岗位后也要注意知识结构的更新，尽早报考以取得相关的执业资格。想要从事工程技术工作的大学生，在实习中可选择建筑工地上的测量、建材、土工及路桥标段的路基、路面、小桥涵的施工、测量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、设计、规划及预算方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代表职位：项目设计师、结构审核、城市规划师、预算员、预算工程师等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代表行业：工程勘察设计单位、房地产开发企业、交通或市政工程类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机关职能部门、工程造价咨询机构等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前景：各种勘察设计院对工程设计人员的需求近年来持续增长，城市规划作为一种新兴职业，随着城市建设的不断深入，也需要更多的现代化设计规划人才。随着咨询业的兴起，工程预决算等建筑行业的咨询服务人员也成为土建业内新的就业增长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典型职业通路：预算员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预算工程师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高级咨询师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年薪参考：预算员：</w:t>
      </w:r>
      <w:r>
        <w:rPr>
          <w:rFonts w:ascii="Times New Roman" w:hAnsi="Times New Roman" w:eastAsia="Times New Roman" w:cs="Times New Roman"/>
          <w:color w:val="333333"/>
          <w:sz w:val="18"/>
          <w:szCs w:val="18"/>
        </w:rPr>
        <w:t>1.5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预算工程师：</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城市规划师：</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7</w:t>
      </w:r>
      <w:r>
        <w:rPr>
          <w:rFonts w:hint="eastAsia" w:ascii="宋体" w:hAnsi="宋体" w:eastAsia="宋体" w:cs="宋体"/>
          <w:color w:val="333333"/>
          <w:sz w:val="18"/>
          <w:szCs w:val="18"/>
        </w:rPr>
        <w:t>万</w:t>
      </w:r>
      <w:r>
        <w:rPr>
          <w:rFonts w:ascii="宋体" w:hAnsi="宋体" w:eastAsia="宋体" w:cs="宋体"/>
          <w:color w:val="333333"/>
          <w:sz w:val="18"/>
          <w:szCs w:val="18"/>
        </w:rPr>
        <w:t>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建筑设计师：</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10</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总建筑设计师：</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万元以上</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家建议：此类职位所需要的不仅是要精通专业知识，更要求有足够的大局观和工作经验。一般情况下来说，其薪酬与工作经验成正比。以建筑设计师为例，现代建筑还要求环保和可持续发展，这些都需要建筑设计师拥有扎实的功底以及广博的阅历，同时善于学习，并在实践中去体会。目前，市场上对建筑设计人才大多要求</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年以上的工作经验，具有一级注册建筑师资质，并担任过大型住宅或建设工程开发的设计。此类职位也需要取得相应的执业资格证书，如建筑工程师需要通过国家组织的注册建筑师的职业资格考试拿到《注册建筑师资格证书》才能上岗，预算工程师需要取得注册造价师或预算工程师资格。另外，从事此类职业还需要全方面地加强自身修养，如需要熟悉电脑操作和维护</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能熟练运用</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绘制各种工程图以及用</w:t>
      </w:r>
      <w:r>
        <w:rPr>
          <w:rFonts w:ascii="Times New Roman" w:hAnsi="Times New Roman" w:eastAsia="Times New Roman" w:cs="Times New Roman"/>
          <w:color w:val="333333"/>
          <w:sz w:val="18"/>
          <w:szCs w:val="18"/>
        </w:rPr>
        <w:t>P3</w:t>
      </w:r>
      <w:r>
        <w:rPr>
          <w:rFonts w:hint="eastAsia" w:ascii="宋体" w:hAnsi="宋体" w:eastAsia="宋体" w:cs="宋体"/>
          <w:color w:val="333333"/>
          <w:sz w:val="18"/>
          <w:szCs w:val="18"/>
        </w:rPr>
        <w:t>编制施工生产计划等，有的职位如建筑设计师还需要对人类学、美学、史学，以及不同时代不同国家的建筑精华有深刻的认知，并且要能融会贯通，锻造出自己的设计风格。这些都需要从学生时代开始积累自己的文化底蕴。实习时应尽量选取一些相关的单位和工作，如房地产估价、工程预算、工程制图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、质量监督及工程监理方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代表职位：监理工程</w:t>
      </w:r>
      <w:r>
        <w:rPr>
          <w:rFonts w:ascii="宋体" w:hAnsi="宋体" w:eastAsia="宋体" w:cs="宋体"/>
          <w:color w:val="333333"/>
          <w:sz w:val="18"/>
          <w:szCs w:val="18"/>
        </w:rPr>
        <w:t>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代表行业：建筑、路桥监理公司、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工程质量检测监督部门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就业前景：工程监理是近年来新兴的一个职业，随着我国对建筑、路桥施工质量监管的日益规范，监理行业自诞生以来就面临着空前的发展机遇，并且随着国家工程监理制度的日益完善有着更加广阔的发展空间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典型职业通路：监理员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资料员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项目直接负责人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专业监理工程师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总监理工程师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年薪参考：现场监理员：</w:t>
      </w:r>
      <w:r>
        <w:rPr>
          <w:rFonts w:ascii="Times New Roman" w:hAnsi="Times New Roman" w:eastAsia="Times New Roman" w:cs="Times New Roman"/>
          <w:color w:val="333333"/>
          <w:sz w:val="18"/>
          <w:szCs w:val="18"/>
        </w:rPr>
        <w:t>1.8</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项目直接负责人：</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专业监理工程师：</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总监理工程师：</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8</w:t>
      </w:r>
      <w:r>
        <w:rPr>
          <w:rFonts w:hint="eastAsia" w:ascii="宋体" w:hAnsi="宋体" w:eastAsia="宋体" w:cs="宋体"/>
          <w:color w:val="333333"/>
          <w:sz w:val="18"/>
          <w:szCs w:val="18"/>
        </w:rPr>
        <w:t>万元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家建议：监理行业是一个新兴行业，因此也是一个与执业资格制度结合得相当紧密的行业，其职位的晋升与个人资质的取得密切相关。一般来说，监理员需要取得省监理员上岗证，项目直接负责人需要取得省监理工程师或监理员上岗证，工作经验丰富、有较强的工作能力。专业监理工程师需要取得省监理工程师上岗证，总监理工程师需要取得国家注册监理工程师职业资格证。木土工程专业的大学生想要进入这个行业，在校期间就可以参加省公路系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建筑系统举办的监理培训班，通过考试后取得监理员上岗证，此后随工作经验的增加考取相应级别的执业资格证书。在实习期间，可选择与路桥、建筑方向等与自己所学方向相一致的监理公司，从事现场监理、测量、资料管理等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、公务员、教学及科研方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代表职位：公务员、教</w:t>
      </w:r>
      <w:r>
        <w:rPr>
          <w:rFonts w:ascii="宋体" w:hAnsi="宋体" w:eastAsia="宋体" w:cs="宋体"/>
          <w:color w:val="333333"/>
          <w:sz w:val="18"/>
          <w:szCs w:val="18"/>
        </w:rPr>
        <w:t>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代表行业：交通、市政管理部门、大中专院校、科研及设计单位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就业前景：公务员制度改革为普通大学毕业</w:t>
      </w:r>
      <w:r>
        <w:rPr>
          <w:rFonts w:ascii="宋体" w:hAnsi="宋体" w:eastAsia="宋体" w:cs="宋体"/>
          <w:color w:val="333333"/>
          <w:sz w:val="18"/>
          <w:szCs w:val="18"/>
        </w:rPr>
        <w:t>生</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打开了进入</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机关工作的大门，路桥、建筑行业的飞速发展带来的巨大人才需要使得土木工程专业师资力量的需求随之增长，但需要注意的是，这些行业的竞争一般较为激烈，需要求职者具有较高的专业水平和综合素质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年薪参考：高校教师：</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4.5</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中等专业学校教师：</w:t>
      </w:r>
      <w:r>
        <w:rPr>
          <w:rFonts w:ascii="Times New Roman" w:hAnsi="Times New Roman" w:eastAsia="Times New Roman" w:cs="Times New Roman"/>
          <w:color w:val="333333"/>
          <w:sz w:val="18"/>
          <w:szCs w:val="18"/>
        </w:rPr>
        <w:t>1.8</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普通公务员：</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3.5</w:t>
      </w:r>
      <w:r>
        <w:rPr>
          <w:rFonts w:hint="eastAsia" w:ascii="宋体" w:hAnsi="宋体" w:eastAsia="宋体" w:cs="宋体"/>
          <w:color w:val="333333"/>
          <w:sz w:val="18"/>
          <w:szCs w:val="18"/>
        </w:rPr>
        <w:t>万元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家建议：想要从事此类行业，一方面在校期间要学好专业课，使自己具有较高的专业水平，另一方向特别要注意理论知识的学习和个人综合素质的培养，使自己具备较高的普通话、外语、计算机水平和较好的应变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通过以上对自我的剖析和对将来所欲从事的职业的掌握情况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下面将对自己未来职业生涯作一个详细的规</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六、个人职业生涯规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、学习生活规</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这个高科技的社会，计算机以成为了日常生活中不可缺少的一部分，而英语更上让我们无处不体会到它的重要，因此，在大学的学习规划上，我将这两科作为学习的重中之重。在学习的同时，还努力提高自己各方面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大学一年级：了解大学年活，了解专业知识，了解专业前景，了解大学期间应该掌握的技能以及以后就业所需要的证书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大学二年级：要通过大学英语四级考试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通过计算机应用</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级考试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熟悉掌握专业课知识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大学三年级：着重提高自己的工作能力、交际能力、动手能力和环境适应能力，同时极锻炼自己得到独立解决问题的能力和创造性</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尽量多体验兼职，积累工作经验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大学四年级：目标应锁定在工作申请及成功就业上，积极参加招聘活动</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在实践中检验自己的积累和准备。积极利用学校提供的条件</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强化求职技巧</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进行模拟</w:t>
      </w:r>
      <w:r>
        <w:rPr>
          <w:rFonts w:hint="eastAsia" w:ascii="宋体" w:hAnsi="宋体" w:eastAsia="宋体" w:cs="宋体"/>
          <w:color w:val="3665C3"/>
          <w:sz w:val="18"/>
          <w:szCs w:val="18"/>
          <w:u w:val="none"/>
        </w:rPr>
        <w:t>面试</w:t>
      </w:r>
      <w:r>
        <w:rPr>
          <w:rFonts w:hint="eastAsia" w:ascii="宋体" w:hAnsi="宋体" w:eastAsia="宋体" w:cs="宋体"/>
          <w:color w:val="333333"/>
          <w:sz w:val="18"/>
          <w:szCs w:val="18"/>
        </w:rPr>
        <w:t>等训练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尽可能地做出充分准备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课外计划：培养学习的能力，多从事各方面的活动，全面培养自己的综合素质，多参与各项竞赛活动，多参加社会实践，多拿下各种证书，从而以雄厚的实力迎接就业压力的考验，从而成功就业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比如：水院第三届</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制图大赛。毕业生在找工作时，用人单位常常要求面试者现场演示</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图形的绘制，但是有很多学生并不会做。对于自己所学的专业，</w:t>
      </w:r>
      <w:r>
        <w:rPr>
          <w:rFonts w:ascii="Times New Roman" w:hAnsi="Times New Roman" w:eastAsia="Times New Roman" w:cs="Times New Roman"/>
          <w:color w:val="333333"/>
          <w:sz w:val="18"/>
          <w:szCs w:val="18"/>
        </w:rPr>
        <w:t xml:space="preserve"> CAD</w:t>
      </w:r>
      <w:r>
        <w:rPr>
          <w:rFonts w:hint="eastAsia" w:ascii="宋体" w:hAnsi="宋体" w:eastAsia="宋体" w:cs="宋体"/>
          <w:color w:val="333333"/>
          <w:sz w:val="18"/>
          <w:szCs w:val="18"/>
        </w:rPr>
        <w:t>制图是一项基本技能，工作时常常会用到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、求职计</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学位证书、资格证书，是我们求职的敲门砖，是一个公司招聘人才的首要条件，因此，我们要在大学生期间，拿到相关的证书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公司招聘人才看的不仅是文凭和证书，更多的是注重的个人的能力与素质，所以，我们在大学期间学习的同时，还在注重的是个人素质的提高和能力的培养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对于刚毕业的大学生来说，经验的缺乏是一个很突出的问题，要想在众多应聘者中脱颖而出，就要在变方面占优势才行，所以，我们还要在大学生活中积累更多的工作经验，这一方面可以通过兼职来实现，但在其过程中，要懂得总结经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一定要在大四之前把</w:t>
      </w:r>
      <w:r>
        <w:rPr>
          <w:rFonts w:hint="eastAsia" w:ascii="宋体" w:hAnsi="宋体" w:eastAsia="宋体" w:cs="宋体"/>
          <w:color w:val="3665C3"/>
          <w:sz w:val="18"/>
          <w:szCs w:val="18"/>
          <w:u w:val="none"/>
        </w:rPr>
        <w:t>简</w:t>
      </w:r>
      <w:bookmarkStart w:id="0" w:name="_GoBack"/>
      <w:bookmarkEnd w:id="0"/>
      <w:r>
        <w:rPr>
          <w:rFonts w:hint="eastAsia" w:ascii="宋体" w:hAnsi="宋体" w:eastAsia="宋体" w:cs="宋体"/>
          <w:color w:val="3665C3"/>
          <w:sz w:val="18"/>
          <w:szCs w:val="18"/>
          <w:u w:val="none"/>
        </w:rPr>
        <w:t>历</w:t>
      </w:r>
      <w:r>
        <w:rPr>
          <w:rFonts w:hint="eastAsia" w:ascii="宋体" w:hAnsi="宋体" w:eastAsia="宋体" w:cs="宋体"/>
          <w:color w:val="333333"/>
          <w:sz w:val="18"/>
          <w:szCs w:val="18"/>
        </w:rPr>
        <w:t>制好，留下更多的的时间来找工作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要时刻关注招聘信息，积级参加招聘活动，在公司选择我们的同时也选择一个适合自己的公司</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七、结束</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任何目标，只说不做到头来都会是一场空。然而，现实是未知多变的，定出的目标计划随时都可能遭遇问题，要求有清醒的头脑。一个人，若要获得成功，必须拿出勇气，付出努力、拼搏、奋斗。成功，不相信眼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未来，要靠自己去打拼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实现目标的历程需要付出艰辛的汗水和不懈的追求，不要因为挫折而畏缩不前，不要因为失败而一蹶不振</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要有屡败屡战的精神，要有越挫越勇的气魄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成功最终会属于你的，每天要对自己说：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我一定能成功，我一定按照目标的规划行动，坚持直到胜利的那一天。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既然选择了认准了是正确的，就要一直走下去</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在这里，这份职业生涯规划范文也差不多落入尾声了，然而，我的真正行动才仅仅开始。现在我要做的是，迈出艰难的一步，朝着这个规划的目标前进，要以满腔的热情去获取最后的胜利</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91"/>
    <w:rsid w:val="00025136"/>
    <w:rsid w:val="003114CB"/>
    <w:rsid w:val="006B15F8"/>
    <w:rsid w:val="00DF785A"/>
    <w:rsid w:val="00EA2691"/>
    <w:rsid w:val="65A2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2020-11-23T03:57:52Z</dcterms:created>
  <dc:creator>mayn</dc:creator>
  <cp:lastModifiedBy>XXX</cp:lastModifiedBy>
  <dcterms:modified xsi:type="dcterms:W3CDTF">2020-11-23T04:00:11Z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