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5" w:after="100" w:afterAutospacing="1" w:line="465" w:lineRule="atLeast"/>
        <w:outlineLvl w:val="2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  <w:t>2017</w:t>
      </w: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个人年度职业规划范文</w:t>
      </w:r>
      <w:r>
        <w:rPr>
          <w:rFonts w:ascii="宋体" w:hAnsi="宋体" w:eastAsia="宋体" w:cs="宋体"/>
          <w:b/>
          <w:bCs/>
          <w:color w:val="FF0000"/>
          <w:sz w:val="27"/>
          <w:szCs w:val="27"/>
        </w:rPr>
        <w:t>一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在这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XX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的一年里，凭借前几年的蓄势，已具备步入了快车道，为实现了稳步的效益增长，以崭新姿态展现在客户面前，一个更具朝气和活力的、车间完善后，管理水平必将大幅度提高，这不仅仅是市场竞争的外在要求，更是自身发展壮大的内在要求。对于各部门来说，全面提升管理水平，与公司同步发展，既是一种压力，又是一种动力。为了完成公司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20xx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年的总体经营管理目标，厂部特制订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20xx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color w:val="333333"/>
          <w:sz w:val="18"/>
          <w:szCs w:val="18"/>
        </w:rPr>
        <w:instrText xml:space="preserve"> HYPERLINK "http://yjbys.com/gongzuojihua/" \t "_blank" </w:instrTex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color w:val="333333"/>
          <w:sz w:val="18"/>
          <w:szCs w:val="18"/>
        </w:rPr>
        <w:t>工作计划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如下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一、根据本年度工作情况与存在不足，结合目前公司发展状况和今后趋势，人力资源计划从九个方面开展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20xx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年度的工作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、进一步完善公司的组织架构，确定和区分每个职能部门的权责，争取做到组织架构的科学适用，三年不再做大的调整，保证公司的运营在既有的组织架构中运行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、完成公司各部门各职位的工作分析，为人才招募与评定薪资、绩效考核提供科学依据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、完成日常人力资源招聘与配</w:t>
      </w:r>
      <w:r>
        <w:rPr>
          <w:rFonts w:ascii="宋体" w:hAnsi="宋体" w:eastAsia="宋体" w:cs="宋体"/>
          <w:color w:val="333333"/>
          <w:sz w:val="18"/>
          <w:szCs w:val="18"/>
        </w:rPr>
        <w:t>置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、推行薪酬管理，完善员工薪资结构，实行科学公平的薪酬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color w:val="333333"/>
          <w:sz w:val="18"/>
          <w:szCs w:val="18"/>
        </w:rPr>
        <w:instrText xml:space="preserve"> HYPERLINK "http://yjbys.com/zhidu/" \t "_blank" </w:instrTex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color w:val="333333"/>
          <w:sz w:val="18"/>
          <w:szCs w:val="18"/>
        </w:rPr>
        <w:t>制度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end"/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5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、充分考虑员工福利，做好员工激励工作，建立内部升迁制度，做好员工职业生涯规划，培养雇员主人翁精神和献身精神，增强企业凝聚力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在现有绩效考核制度基础上，参考先进企业的绩效考评办法，实现绩效评价体系的完善与正常运行，并保证与薪资挂钩。从而提高绩效考核的权威性、有效</w:t>
      </w:r>
      <w:r>
        <w:rPr>
          <w:rFonts w:ascii="宋体" w:hAnsi="宋体" w:eastAsia="宋体" w:cs="宋体"/>
          <w:color w:val="333333"/>
          <w:sz w:val="18"/>
          <w:szCs w:val="18"/>
        </w:rPr>
        <w:t>性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7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、大力加强员工岗位知识、技能和素质培训，加大内部人才开发力度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8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、建立内部纵向、横向沟通机制，调动公司所有员工的主观能动性，建立和谐、融洽的企业内部关系。集思广益，为企业发展服务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9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、做好人员流动率的控制与劳资关系、纠纷的预见与处理。既保障员工合法权益，又维护公司的形象和根本利益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二、增加人员配置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(1)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前台：前台增加至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名，分管不同区域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车间管理人员：车间行政主管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人、技术主管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人、所需机电维修组长约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名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三、强化人员素质培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训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春节前完成对各区域所需人员的招聘和培训，使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20xx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年新</w:t>
      </w:r>
      <w:r>
        <w:rPr>
          <w:rFonts w:hint="eastAsia" w:ascii="Times New Roman" w:hAnsi="Times New Roman" w:eastAsia="Times New Roman" w:cs="Times New Roman"/>
          <w:color w:val="333333"/>
          <w:sz w:val="18"/>
          <w:szCs w:val="18"/>
        </w:rPr>
        <w:t>的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fldChar w:fldCharType="begin"/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instrText xml:space="preserve"> HYPERLINK "http://yjbys.com/zhidu/" \t "_blank" </w:instrTex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fldChar w:fldCharType="separate"/>
      </w:r>
      <w:r>
        <w:rPr>
          <w:rFonts w:hint="eastAsia" w:ascii="Times New Roman" w:hAnsi="Times New Roman" w:eastAsia="Times New Roman" w:cs="Times New Roman"/>
          <w:color w:val="333333"/>
          <w:sz w:val="18"/>
          <w:szCs w:val="18"/>
        </w:rPr>
        <w:t>管理制度</w:t>
      </w:r>
      <w:r>
        <w:rPr>
          <w:rFonts w:hint="eastAsia" w:ascii="Times New Roman" w:hAnsi="Times New Roman" w:eastAsia="Times New Roman" w:cs="Times New Roman"/>
          <w:color w:val="333333"/>
          <w:sz w:val="18"/>
          <w:szCs w:val="18"/>
        </w:rPr>
        <w:fldChar w:fldCharType="end"/>
      </w:r>
      <w:r>
        <w:rPr>
          <w:rFonts w:hint="eastAsia" w:ascii="Times New Roman" w:hAnsi="Times New Roman" w:eastAsia="Times New Roman" w:cs="Times New Roman"/>
          <w:color w:val="333333"/>
          <w:sz w:val="18"/>
          <w:szCs w:val="18"/>
        </w:rPr>
        <w:t>实施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过程中人员素质方面有充分的保障。认真选择和慎重录用基层管理人员，切勿滥竽充数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四、加大人员考核力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度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在人员配置、资源保证、业绩考核等方面作出实施细则规定，从制度上对此项工作作出保证。并根据各区域实际情况和存在的问题，有针对性地加以分析和研究，以督促其在短期内按规定建立和健全管理的工作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五、加强市场调研，以业务部提供的信息量和公司在各区域的业务进展情况，将以专人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兼职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对各区域业务的发展现状和潜在的发展趋势，进行充分的市场调研。通过调研获取第一手资料，为公司在各区域开拓新的市场方面作好参谋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六、品牌推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广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、为进一步打响振兴品牌，扩大振兴的市场占有率，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20xx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年乘公司车间乘改建的东风，初步考虑以宣传和扩大品牌，创造更大市场空间，从而为实现奠定坚实的市场基础上更上一层楼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225" w:after="100" w:afterAutospacing="1" w:line="465" w:lineRule="atLeast"/>
        <w:outlineLvl w:val="2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　　</w:t>
      </w:r>
      <w:r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  <w:t>2017</w:t>
      </w: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个人年度职业规划范文</w:t>
      </w:r>
      <w:r>
        <w:rPr>
          <w:rFonts w:ascii="宋体" w:hAnsi="宋体" w:eastAsia="宋体" w:cs="宋体"/>
          <w:b/>
          <w:bCs/>
          <w:color w:val="FF0000"/>
          <w:sz w:val="27"/>
          <w:szCs w:val="27"/>
        </w:rPr>
        <w:t>二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新的一年，把优质护理，把以病人为中心的护理理念融入实际具体的工作细节中，转变护理观念，加强自身护理理论操作技能的提升，提高服务质量，力求在护士长的领导下，立足本职，为患者提供无间隙全程的护理。现将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2015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年工作计划如下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深化转变护理观念，在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16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基础上，更加深入开展整体责任制护理。提高服务质量，续加强医德医风建设，增强工作责任心。作为责任组长，加强责任护理分工，组织协调本组工作，切实落实扁平化护理，能级对应，责任到人，带领本组组员对病区患者实施全程无间隙系统护理。加强落实优质护理服务，全面加强临床护理工作，强化基础护理，改善护理服务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护理安全是护理管理的重点，保证护理安全，杜绝严重差错及事故的发生。严格要求自身，强化护理安全意识。严格落实护理技术操作规程、流程，严格按照三甲标准实施全程护理。对本组低年资护士以及有思想情绪的护士加强管理，做到重点交待、重点督促。切实做好护理安全工作，减少医疗纠纷和医疗事故隐患及患者的不良投诉。自身努力加强急危重病人、卧床病人的护理，协作护士长不定期的进行护理安全隐患检查，发现问题，解决问题，并从自身原因进行分析，分析事故发生的原因，吸取深刻的教训，提出防范与改进措施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努力加强护理理论知识及护理操作技能的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color w:val="333333"/>
          <w:sz w:val="18"/>
          <w:szCs w:val="18"/>
        </w:rPr>
        <w:instrText xml:space="preserve"> HYPERLINK "http://yjbys.com/xuexi/" \t "_blank" </w:instrTex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color w:val="333333"/>
          <w:sz w:val="18"/>
          <w:szCs w:val="18"/>
        </w:rPr>
        <w:t>学习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自身严格要求，不断深化细化学习消化专业护理理论知识，更新知识面，提高层次。希望在护士长的带领帮扶下，加强护理抢救操作技能的学习锻炼，更好的掌握中心静脉压测定，人工气道，呼吸机应用等等的护理操作技能。并且完成护理部科室要求的操作技能考核。在实际工作中，与低年资护士一起学习进步，为患者更好的服务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积极参与院内院外的各项培训，继续教育学习，望有机会参与消化专业护理专科知识的培训，更好的掌握内镜下各种手术的术前术后护理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5.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作为本科室带教组长，已拟定好书面带教计划，努力做好护生实习期间的带教及管理工作，保证护生安全，不断加强护生护理理论知识及操作技能的学习，不断提高动手能力及独立思考并解决问题的能力，共同学习，一起成长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作为本科室品管圈组长，在辅导员刘护士长的领导下，在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年基础上，努力提高自己组长的组织协调能力，努力提高全体圈员品管圈知识的普及，以及参与的积极性和创新意识，不断解决临床护理工作中出现的问题，把护理质量不断提升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争取完成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篇论文撰写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把握三甲复审契机，在护士长领导下，配合领导工作，不断提高自己，不断提高责任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组护理团队护理质量，为患者提供满意护理服务，为科室争创效益，为医院三甲复审顺利通过尽自己一份力量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225" w:after="100" w:afterAutospacing="1" w:line="465" w:lineRule="atLeast"/>
        <w:outlineLvl w:val="2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　　</w:t>
      </w:r>
      <w:r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  <w:t>2017</w:t>
      </w: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个人年度职业规划范文</w:t>
      </w:r>
      <w:r>
        <w:rPr>
          <w:rFonts w:ascii="宋体" w:hAnsi="宋体" w:eastAsia="宋体" w:cs="宋体"/>
          <w:b/>
          <w:bCs/>
          <w:color w:val="FF0000"/>
          <w:sz w:val="27"/>
          <w:szCs w:val="27"/>
        </w:rPr>
        <w:t>三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一、扎扎实实做好社区党建工作，为构建风范道德型社区提供组织保</w:t>
      </w:r>
      <w:r>
        <w:rPr>
          <w:rFonts w:ascii="宋体" w:hAnsi="宋体" w:eastAsia="宋体" w:cs="宋体"/>
          <w:color w:val="333333"/>
          <w:sz w:val="18"/>
          <w:szCs w:val="18"/>
        </w:rPr>
        <w:t>证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社区党组织是社区各类组织和各项工作的领导核心，社区党组织坚强有力，才能凝聚领导力量，形成群策群力、共建和谐社区的局面。因此我们将注重发挥党支部在社区的核心导向作用，把社区党建工作与搞好居民自治、加强社区管理融合起来，进一步建立健全部各项制度建设、社区工作职责、三会一课制度、党员联系贫困户制度、流动党员管理制度、党员发展制度、党员服务站。实现社区共建、文明共创、资源共享的目的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二、认真做好各类服务工作，提高居民生活质</w:t>
      </w:r>
      <w:r>
        <w:rPr>
          <w:rFonts w:ascii="宋体" w:hAnsi="宋体" w:eastAsia="宋体" w:cs="宋体"/>
          <w:color w:val="333333"/>
          <w:sz w:val="18"/>
          <w:szCs w:val="18"/>
        </w:rPr>
        <w:t>量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居委会、社区党支部和社区的群众直接面对面，上新的一年中，我们将把以人为本、服务群众作为社区一切工作的根本点和出发点。一是想方设法为群众解决生活困难。在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的工作基础上，进一步把了解社情民意解决困难群众热点，难点问题作为民政工作的主要任务，千方百计创造一个良好的民政工作环境。二是积极拓展就业渠道，创造就业机会。社区内就业困难人员主要是年龄偏大、有没有一技之长的人员，针对这种情况，我们将为下岗失业人员开设技能培训，使他们学有所长，掌握一定的业务技能，为下一步就业创造良好条件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同时，想方设法积极寻找就业岗位，组织下岗失业人员参加各类培训和招聘。为离退休老人办理养老金验证等。三是主动做好计划生育工作计划，积极为社区已婚育龄妇女建立信息卡，及时掌握他们的基本信息，婚姻信息、怀孕信息、避孕信息、子女信息等，对当年发生婚、孕、产、术四种现象的育龄妇女及时上门服务，经常开展计划生育政策法规的宣传工作，发放计划生育用品用具、避孕药具等，把关心育龄妇女的身心健康切实落到实处。使计生协会服务零距离、关爱三到人的服务理念进一步得到体现。四是做好社区治安工作、促进社区稳定。为了确保社区居民有安全稳定的生活环境，我社区在创建平安社区上下功夫，积极构建以社区民警为主导、社区辅助为依托，社区居民积极参与的治安网络，落实责任，立足预防，发挥社区居民力量，确保重大节日无人上访闹事，做到群防群治。同时积极做好民调工作，对辖区内发生的家庭、邻里纠纷，做到认真、及时调解，避免矛盾进一步扩大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三、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做好卫生、残联以及老龄人工作，促进社去全面协调发</w:t>
      </w:r>
      <w:r>
        <w:rPr>
          <w:rFonts w:ascii="宋体" w:hAnsi="宋体" w:eastAsia="宋体" w:cs="宋体"/>
          <w:color w:val="333333"/>
          <w:sz w:val="18"/>
          <w:szCs w:val="18"/>
        </w:rPr>
        <w:t>展</w:t>
      </w:r>
    </w:p>
    <w:p>
      <w:pPr>
        <w:spacing w:before="100" w:beforeAutospacing="1" w:after="180" w:line="45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在社区卫生工作计划中，社区居委会将一如既往地与街道齐抓共管，清理卫生死角、整治周边环境，在春夏两季的爱国卫生运动中，积极做好灭鼠、蚊工作，定人定点定期进行消灭，给社区居民生活一个整洁、舒适的环境，同时注意协调，全面发展。在双拥工作中，把军爱民、民拥军的优良传统进一步发扬光大，为独居老人签订一助一助老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color w:val="333333"/>
          <w:sz w:val="18"/>
          <w:szCs w:val="18"/>
        </w:rPr>
        <w:instrText xml:space="preserve"> HYPERLINK "http://yjbys.com/xieyishu/" \t "_blank" </w:instrTex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color w:val="333333"/>
          <w:sz w:val="18"/>
          <w:szCs w:val="18"/>
        </w:rPr>
        <w:t>协议书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使敬老爱老的中华民族传统美德在社区逐步形成。在残联工作中，做好残疾人致富技术培训，为残疾人平等参与社会竞争提供服务，加快残疾人脱贫步伐。紧紧围绕工作重点做好残疾人政策落实和法制宣传，稳定残疾人队伍，更好的为广大残疾人服务。共青团、残联组织是党和政府联系人民群众的桥梁和纽带，我们将组织居民积极参加街道共青团、妇联等组织发展的各项活动，进一步推动社区协调发展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2017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最新社区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color w:val="333333"/>
          <w:sz w:val="18"/>
          <w:szCs w:val="18"/>
        </w:rPr>
        <w:instrText xml:space="preserve"> HYPERLINK "http://yjbys.com/gongzuojihua/" \t "_blank" </w:instrTex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color w:val="333333"/>
          <w:sz w:val="18"/>
          <w:szCs w:val="18"/>
        </w:rPr>
        <w:t>个人工作计划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二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即将过去的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20xx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年，社区成果累累、荣誉多多，给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201xx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年工作带来高起点、再发展的难度，很多同志感觉累，认为社区面临村诸多棘手问题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18"/>
          <w:szCs w:val="18"/>
        </w:rPr>
        <w:t>再也难以百尺竿头更进一步。这观点看似有理，然而，街道领导不可能认可，社区老百姓也不可能认可，当今社区建设和发展的时代要求更不能认可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这就逼得我们必须在村诸多棘手问题中找突围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村诸多棘手问题主要归纳有二：一是车库出租住人所引发的众多保洁、治安、计生、健康问题，二是物业与业主的不良关系所引发的一系列管理问题。目前为止，居委会除了呼吁村改造的实事工程以外，还暂时找不到解决这两类问题的有效办法。怎么办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社区二届六次议事会强调，幸福不是富裕的代词，现代化社区更不是高档住宅区的专利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我们社区拥有人际关系祥和，生活态度快乐、认知思维健康、互动氛围浓烈的独特软环境，我们完全可以突围村的共性矛盾，做强、做大、做实中国现代化的一流社区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根据二届六次议事会精神，特制定社区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20xx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年工作计划如下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一、脚踏实地、但求成效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、继续强化班子学习氛围，提增社区工作者政治素质和业务能力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继续强化班子快乐氛围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让每个社区工作者在工作成效中体验自身价值的愉悦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继续倡导弹性工作机制，使社区工作者的每天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8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小时发挥最佳的能量，从而有效维系社区每天开门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个小时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、严格按照上级工作要求，不折不扣完成各条线工作任务，并最大可能地做出特色、做出亮点，做出示范社区应有的示范效应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、认真处置社区各类矛盾，尽最大可能满足居民各类需求。强化接待、走访等掌握民情机制，不断关注、研究、解决社区的新情况、新问题、新矛盾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、运用服务同盟会热线平台，打造社区居民十分钟便民圈，努力实现居民足吧出户，一个电话就能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OK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诸多需求的格局。对服务同盟会热线进行价格、质量、满意度的跟踪监督，以此确保热线服务的高质量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5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、做实事是硬道理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希望能够在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争取到区村改造的实事工程。与此同时，我们将在完善外来人口信息采集的基础上，经常性组织人手，督查车库住人的环境卫生、综合治理、消防安全、计划生育等情况，并强化社区教育功能，不拘形式地引导外来人口尽快和本地居民形成健康、快乐的和谐关系。另外，尽力解决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65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幢路面低洼问题，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72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幢、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59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幢墙角卫生问题，以及其它路面低洼问题，尽力解决树高叶茂等绿化问题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、开辟苏州商场的就业渠道。最大可能筹集岗位，引导社区失业人员合理就业、迁就就业，把金融危机在社区的影响降到最低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二、营造社区快乐气氛、增添居民幸福指数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、继续做大、做实、做活居民会客厅，保证社区活动室大门敞开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小时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继续鼓励、支持居民到社区活动室举办生日、婚嫁等庆祝活动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继续为喜欢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AA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制的群体提供聚会场所和硬件设施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继续为居民的互动提供一切便利条件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、继续做大、做实、做活幸福联盟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个团队。尽最大可能争取区政府的优惠政策，为幸福联盟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个团队提供硬件乃至资金的支持。合理安排社区内外活动的场所和时间，让幸福联盟团队每个成员的笑声充斥社区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、在保障社区居民经常性、多样性、规模化的前提下，精心组织大型比赛、表演等活动，并通过活动，继续强化以社区荣而荣的公共精神，继续强化志愿者队伍的奉献功能，共同为现代化社区添砖加瓦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、尽最大可能引导居民互动。每季度最起码组织一次远距离旅游活动，并经常性鼓励、支持居民自发的近郊旅游活动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三、发挥示范社区的示范作用，争当全国社区发展的排头兵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、以互动为先导、以管理和服务为基础、以信息传播为手段，打造全国一流社区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、打造网、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QQ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群、电子信息屏一主二辅的数字化体系，通过该体系，丰富居民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e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生活，也为上班族提供与居委会、与邻居之间的互动平台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、培育草根领袖和草根文化，将社区奇人轶事、百姓喜怒哀乐规模、形象、生动地展现在网，让全国人民都能知晓、了解、并羡慕百姓的幸福生活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、培养网管理人才。培育社区形象使者，以形象使者的接待，交流、发言，来提增本社区的现代</w:t>
      </w:r>
      <w:r>
        <w:rPr>
          <w:rFonts w:ascii="宋体" w:hAnsi="宋体" w:eastAsia="宋体" w:cs="宋体"/>
          <w:color w:val="333333"/>
          <w:sz w:val="18"/>
          <w:szCs w:val="18"/>
        </w:rPr>
        <w:t>化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5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、重视网站和苏州新闻媒体的共振作用。继续加强与记者合作，使社区工作取得社区实际效应的同时也取得社会成效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、及时总结工作得失、提增工作理念、修正工作思路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rPr>
          <w:rFonts w:hint="eastAsia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2D"/>
    <w:rsid w:val="00025136"/>
    <w:rsid w:val="003114CB"/>
    <w:rsid w:val="0061152D"/>
    <w:rsid w:val="00AB54F2"/>
    <w:rsid w:val="00DF785A"/>
    <w:rsid w:val="4A8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0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2020-11-23T09:52:39Z</dcterms:created>
  <dcterms:modified xsi:type="dcterms:W3CDTF">2020-11-23T09:56:27Z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