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0" w:firstLineChars="0"/>
        <w:jc w:val="center"/>
        <w:textAlignment w:val="auto"/>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bCs/>
          <w:sz w:val="48"/>
          <w:szCs w:val="48"/>
        </w:rPr>
        <w:t>新员工试用期转正工作总结</w:t>
      </w:r>
      <w:bookmarkEnd w:id="0"/>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公司正处于企业转型期，是一个非常关键的时期，这一时期应该从管理上下工夫，企业管理的好坏，会决定企业转型的成败。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首先，要加强思想观念的转变，加大培训力度，特别是管理干部要改变老观念，要从实干型向管理型转变。领导干部定期参加外培，这样可以开阔视野、学习管理理论。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其次，公司要健全管理制度、明确岗位职权、建立激励机制、完善考核方式。好的制度可以改变人的行为，好的制度可以激励员工，好的制度可以强化管理。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第三，要做好后继人才的培养工作。成立十五年了，当年创业的壮年人已经逐渐变成了老年人，这也是客观规律，从现在起，要做好老同志的传帮带工作，把他们的好做法传下来，永载史册。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第四，既要引进人才，还要用好人才，特别是要挖掘公司内部现有人才，最大限度发挥各类人才的作用。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47883"/>
    <w:rsid w:val="1164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2020-12-08T09:08:00Z</dcterms:created>
  <dc:creator>XXX</dc:creator>
  <cp:lastModifiedBy>XXX</cp:lastModifiedBy>
  <dcterms:modified xsi:type="dcterms:W3CDTF">2020-12-08T09:10:01Z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