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Theme="majorEastAsia" w:hAnsiTheme="majorEastAsia" w:eastAsiaTheme="majorEastAsia" w:cstheme="majorEastAsia"/>
          <w:b/>
          <w:bCs/>
          <w:sz w:val="48"/>
          <w:szCs w:val="48"/>
        </w:rPr>
      </w:pPr>
      <w:r>
        <w:rPr>
          <w:sz w:val="14"/>
        </w:rPr>
        <w:br w:type="textWrapping"/>
      </w:r>
      <w:bookmarkStart w:id="0" w:name="_GoBack"/>
      <w:bookmarkEnd w:id="0"/>
      <w:r>
        <w:rPr>
          <w:rFonts w:hint="eastAsia" w:asciiTheme="majorEastAsia" w:hAnsiTheme="majorEastAsia" w:eastAsiaTheme="majorEastAsia" w:cstheme="majorEastAsia"/>
          <w:b/>
          <w:bCs/>
          <w:sz w:val="48"/>
          <w:szCs w:val="48"/>
        </w:rPr>
        <w:t>大学生在办事处工作转正总结</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在办事处的工作时间已经有一年了，时间过的很快，在这一年当中，我完成了从一个在校园里无忧无虑的学子到一个在单位里忙忙碌碌的工作者的转变。一年时间不长，但我学到了在学校里学不到的业务知识，当然主要得益于领导的培养和同志们的热情帮助，静心回顾，我也为广大人民群众做了不少有意义的工作。这一年来，在社会保障事务所里我主要负责社区就业服务与管理、退休人员社会化管理和失业人员网络管理。在社区就业服务方面，能够及时的搜集并掌握驻社区各个单位、居民家庭的用人需求信息，充分调动社会力量，最大限度的满足下岗职工、失业人员的就业要求。而且根据社区就业岗位的要求和下岗职工、失业人员的职业素质特点、求职意向，向用工单位、居民家庭及时推荐。</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今年一月份，社保所召开了职业介绍洽谈会，来参与洽谈会的失业人员有两百多名，达成求职意向的有八十多人，这是我第一次作为组织者参与这次洽谈会，使我感受颇深，也让我深刻了解到了失业人员对工作的迫切要求。随着下岗人员不断的增多，再就业工程也就成为了国家政策的一个重点，所以作为我自己来讲，一定要更积极的为人民群众服务，把再就业的工作落到实处。在失业人员网络的使用上，我能够严格的按照规章制度办事。同时维护、保养好计算机的设备。因为社保所的计算机是全区联网，所以保护好计算机才能与区里更好的建立链接，才能更快捷、更方便的把报表从电脑里传输上去。在这一年中，计算机在网络上出现了一些问题，我也能及时的向有关单位反映，让他们的工作人员来检查和维修。在退休人员社会化管理工作中，我主要负责企业退休人员医疗保险方面的问题，医保这方面工作的内容很多，也关系到退休人员的切身利益，所以也是很重要的，我能做到想为退休人员所想，做为退休人员所做，设身处地的为老人们的切身利益着想，使他们免去后顾之忧，在晚年生活中能够得到保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这是我主要负责的工作，但是随着社保所任务量进一步增加，我也做过其他一些工作。在劳动监察工作中，由于七月份培训，我拿到了劳动监察兼职证书，这项工作主要是对区域内的用人单位，规范他们的用工行为，督促用工单位依法签订劳动合同和交纳社会保险，并向他们宣传劳动与社会保障法律法规和有关政策的规定。在失业人员服务工作中，我能耐心的向失业人员解答一些基本的政策问题，在专业人员的指导下也给失业人员办理过《求职证》和档案登记，当然这还是不够的，我还要不断的增加自己的业务知识，这样才能更好的服务于基层群众。</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与社区居委会的合作中，社保所无疑是最紧密的科室之一，在我与各个社区劳动主任的接触中，他们帮我们做了不少的基层工作，这使我们的工作效率大大提高，从而让下岗与失业人员的利益得到了进一步的保障。在刚建立社保所的时候，一千六百多份档案要重新录入到新的电脑系统中，在各个社区主任的帮助下使我们如期顺利的完成了工作，从而能够更加及时的为失业人员服务。以上是我一年来的工作情况，下面我谈谈我个人这一年来的思想与学习的情况。在思想上，我坚持向党组织靠拢，六月份我递交了入党申请书，并以一名党员的标准来要求自己。自从学习了十六大以来，“三个代表”的思想已深深的刻在了我的脑子里，只要我们确立和坚持“三个代表”作为我们党的根本指导思想的地位，伟大的中国共产党就会始终保持蓬勃兴旺的活力和生机，就一定能够团结和领导全党和全国各族人民，全面建设小康社会，加快推进社会主义现代化的新的发展阶段，在建设有中国特色社会主义道路上实现中华民族的伟大复兴，高举邓小平理论伟大旗帜，坚持解放思想、实事求是的思想路线，弘扬与时俱进、开拓创新的精神。</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无论是在战争年代还是在和平时期，党员冲锋在前，退却在后，吃苦在前，享受在后，表率作用发挥得好，能凝聚、激发和感动广大群众跟着党前进。作为我们基层干部，更要从小处、细处为群众着想，把党的温暖送到人民群众的心里，体现出三个代表的精神，使广大的人民群众更了解我们党、更了解我们党的精神，从而更加热爱我们的党，更加热爱我们的国家。在今后的工作中，我要自觉的加强政治理论学习和业务知识的学习，多向老同志学习，学习他们的经验、作风、接人待物、说话办事，加强法律意识，认真履行工作职责，不断用良好的道德标准来要求自己，使自己在工作当中得到锻炼和提高，我们是国家的一级政府，发挥好桥梁作用是我们执行好国家政策的必要前提，我会在我们温暖的集体当中团结同志、努力工作，请大家给我提出宝贵意见。谢谢！</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2C2C23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2020-12-14T05:59:48Z</dcterms:created>
  <dc:creator>mayn</dc:creator>
  <cp:lastModifiedBy>XXX</cp:lastModifiedBy>
  <dcterms:modified xsi:type="dcterms:W3CDTF">2020-12-14T06:05:13Z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