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tbl>
      <w:tblPr>
        <w:tblStyle w:val="aa"/>
        <w:tblpPr w:leftFromText="180" w:rightFromText="180" w:vertAnchor="page" w:horzAnchor="page" w:tblpX="655" w:tblpY="73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1"/>
        <w:gridCol w:w="8385"/>
      </w:tblGrid>
      <w:tr w:rsidR="003153C7">
        <w:trPr>
          <w:trHeight w:val="1920"/>
        </w:trPr>
        <w:tc>
          <w:tcPr>
            <w:tcW w:w="2071" w:type="dxa"/>
            <w:vMerge w:val="restart"/>
            <w:shd w:val="clear" w:color="auto" w:fill="CCC0D9" w:themeFill="accent4" w:themeFillTint="66"/>
          </w:tcPr>
          <w:p w:rsidR="003153C7" w:rsidRDefault="003153C7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  <w:p w:rsidR="003153C7" w:rsidRDefault="003153C7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  <w:p w:rsidR="003153C7" w:rsidRDefault="003153C7">
            <w:pPr>
              <w:jc w:val="right"/>
              <w:rPr>
                <w:rFonts w:ascii="微软雅黑" w:eastAsia="微软雅黑" w:hAnsi="微软雅黑"/>
                <w:color w:val="000000" w:themeColor="text1"/>
              </w:rPr>
            </w:pPr>
          </w:p>
          <w:p w:rsidR="003153C7" w:rsidRDefault="00D57C6D">
            <w:pPr>
              <w:spacing w:line="340" w:lineRule="exact"/>
              <w:ind w:firstLineChars="50" w:firstLine="105"/>
              <w:jc w:val="right"/>
              <w:rPr>
                <w:rFonts w:ascii="微软雅黑" w:eastAsia="微软雅黑" w:hAnsi="微软雅黑"/>
                <w:color w:val="000000" w:themeColor="text1"/>
                <w:sz w:val="32"/>
                <w:szCs w:val="32"/>
              </w:rPr>
            </w:pPr>
            <w:r>
              <w:rPr>
                <w:rFonts w:ascii="微软雅黑" w:eastAsia="微软雅黑" w:hAnsi="微软雅黑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139700</wp:posOffset>
                      </wp:positionV>
                      <wp:extent cx="409575" cy="133350"/>
                      <wp:effectExtent l="11113" t="0" r="7937" b="7938"/>
                      <wp:wrapNone/>
                      <wp:docPr id="1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09575" cy="1333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sy="50000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AutoShape 2" o:spid="_x0000_s1026" o:spt="5" type="#_x0000_t5" style="position:absolute;left:0pt;margin-left:86.35pt;margin-top:11pt;height:10.5pt;width:32.25pt;rotation:5898240f;z-index:251660288;mso-width-relative:page;mso-height-relative:page;" fillcolor="#604A7B [2407]" filled="t" stroked="f" coordsize="21600,21600" o:gfxdata="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Bg6ZlnZ&#10;AAAACQEAAA8AAAAAAAAAAQAgAAAAIgAAAGRycy9kb3ducmV2LnhtbFBLAQIUABQAAAAIAIdO4kDp&#10;qRHMWAIAAMcEAAAOAAAAAAAAAAEAIAAAACgBAABkcnMvZTJvRG9jLnhtbFBLBQYAAAAABgAGAFkB&#10;AADyBQAAAAA=&#10;" adj="10800">
                      <v:fill on="t" focussize="0,0"/>
                      <v:stroke on="f"/>
                      <v:imagedata o:title=""/>
                      <o:lock v:ext="edit" aspectratio="f"/>
                      <v:shadow on="t" type="perspective" color="#808080" opacity="32768f" offset="0pt,0pt" origin="0f,32768f" matrix="65536f,0f,0f,32768f"/>
                    </v:shape>
                  </w:pict>
                </mc:Fallback>
              </mc:AlternateContent>
            </w:r>
            <w:r>
              <w:rPr>
                <w:rFonts w:ascii="微软雅黑" w:eastAsia="微软雅黑" w:hAnsi="微软雅黑" w:hint="eastAsia"/>
                <w:color w:val="000000" w:themeColor="text1"/>
                <w:sz w:val="32"/>
                <w:szCs w:val="32"/>
              </w:rPr>
              <w:t>个人信息</w:t>
            </w:r>
          </w:p>
          <w:p w:rsidR="003153C7" w:rsidRDefault="00D57C6D">
            <w:pPr>
              <w:spacing w:line="340" w:lineRule="exact"/>
              <w:jc w:val="righ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28"/>
                <w:szCs w:val="24"/>
              </w:rPr>
              <w:t>Individual</w:t>
            </w:r>
          </w:p>
          <w:p w:rsidR="003153C7" w:rsidRDefault="003153C7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  <w:tc>
          <w:tcPr>
            <w:tcW w:w="8385" w:type="dxa"/>
          </w:tcPr>
          <w:p w:rsidR="003153C7" w:rsidRDefault="002D3510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  <w:r>
              <w:rPr>
                <w:rFonts w:ascii="微软雅黑" w:eastAsia="微软雅黑" w:hAnsi="微软雅黑"/>
                <w:noProof/>
                <w:color w:val="000000" w:themeColor="text1"/>
              </w:rPr>
              <w:drawing>
                <wp:inline distT="0" distB="0" distL="0" distR="0" wp14:anchorId="4966D13E" wp14:editId="08762200">
                  <wp:extent cx="790041" cy="74549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07  40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040" cy="790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7C6D">
              <w:rPr>
                <w:rFonts w:ascii="微软雅黑" w:eastAsia="微软雅黑" w:hAnsi="微软雅黑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771525</wp:posOffset>
                      </wp:positionV>
                      <wp:extent cx="5226685" cy="24765"/>
                      <wp:effectExtent l="0" t="0" r="31115" b="26670"/>
                      <wp:wrapNone/>
                      <wp:docPr id="1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226974" cy="244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E506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-2.55pt;margin-top:60.75pt;width:411.55pt;height:1.95pt;flip:y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" strokecolor="gray [1629]"/>
                  </w:pict>
                </mc:Fallback>
              </mc:AlternateContent>
            </w:r>
            <w:r w:rsidR="00D57C6D">
              <w:rPr>
                <w:rFonts w:ascii="微软雅黑" w:eastAsia="微软雅黑" w:hAnsi="微软雅黑" w:hint="eastAsia"/>
                <w:color w:val="000000" w:themeColor="text1"/>
              </w:rPr>
              <w:t xml:space="preserve"> </w:t>
            </w:r>
            <w:bookmarkStart w:id="0" w:name="_GoBack"/>
            <w:bookmarkEnd w:id="0"/>
          </w:p>
        </w:tc>
      </w:tr>
      <w:tr w:rsidR="003153C7">
        <w:trPr>
          <w:trHeight w:val="1856"/>
        </w:trPr>
        <w:tc>
          <w:tcPr>
            <w:tcW w:w="2071" w:type="dxa"/>
            <w:vMerge/>
            <w:shd w:val="clear" w:color="auto" w:fill="CCC0D9" w:themeFill="accent4" w:themeFillTint="66"/>
          </w:tcPr>
          <w:p w:rsidR="003153C7" w:rsidRDefault="003153C7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  <w:tc>
          <w:tcPr>
            <w:tcW w:w="8385" w:type="dxa"/>
            <w:tcBorders>
              <w:bottom w:val="single" w:sz="2" w:space="0" w:color="B2A1C7" w:themeColor="accent4" w:themeTint="99"/>
            </w:tcBorders>
          </w:tcPr>
          <w:p w:rsidR="003153C7" w:rsidRDefault="00D57C6D">
            <w:pPr>
              <w:tabs>
                <w:tab w:val="center" w:pos="4084"/>
                <w:tab w:val="left" w:pos="6305"/>
              </w:tabs>
              <w:spacing w:beforeLines="50" w:before="156" w:line="420" w:lineRule="exact"/>
              <w:jc w:val="left"/>
              <w:rPr>
                <w:rFonts w:ascii="微软雅黑" w:eastAsia="微软雅黑" w:hAnsi="微软雅黑"/>
                <w:color w:val="000000" w:themeColor="text1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44"/>
                <w:szCs w:val="44"/>
              </w:rPr>
              <w:tab/>
            </w:r>
            <w:r>
              <w:rPr>
                <w:rFonts w:ascii="微软雅黑" w:eastAsia="微软雅黑" w:hAnsi="微软雅黑" w:hint="eastAsia"/>
                <w:color w:val="000000" w:themeColor="text1"/>
                <w:sz w:val="44"/>
                <w:szCs w:val="44"/>
              </w:rPr>
              <w:t>个人简历</w:t>
            </w:r>
            <w:r>
              <w:rPr>
                <w:rFonts w:ascii="微软雅黑" w:eastAsia="微软雅黑" w:hAnsi="微软雅黑" w:hint="eastAsia"/>
                <w:color w:val="000000" w:themeColor="text1"/>
                <w:sz w:val="44"/>
                <w:szCs w:val="44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 w:themeColor="text1"/>
              </w:rPr>
              <w:t xml:space="preserve"> </w:t>
            </w:r>
            <w:r>
              <w:rPr>
                <w:rFonts w:ascii="微软雅黑" w:eastAsia="微软雅黑" w:hAnsi="微软雅黑"/>
                <w:color w:val="000000" w:themeColor="text1"/>
              </w:rPr>
              <w:tab/>
            </w:r>
          </w:p>
          <w:p w:rsidR="003153C7" w:rsidRDefault="00D57C6D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sym w:font="Wingdings" w:char="F028"/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 xml:space="preserve"> (+86) 135-0000-1111</w:t>
            </w:r>
          </w:p>
          <w:p w:rsidR="003153C7" w:rsidRDefault="00D57C6D">
            <w:pPr>
              <w:spacing w:line="360" w:lineRule="exact"/>
              <w:jc w:val="center"/>
              <w:rPr>
                <w:rFonts w:ascii="微软雅黑" w:eastAsia="微软雅黑" w:hAnsi="微软雅黑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Cs/>
                <w:color w:val="000000" w:themeColor="text1"/>
                <w:sz w:val="20"/>
                <w:szCs w:val="20"/>
              </w:rPr>
              <w:sym w:font="Wingdings" w:char="F04F"/>
            </w:r>
            <w:r>
              <w:rPr>
                <w:rFonts w:ascii="微软雅黑" w:eastAsia="微软雅黑" w:hAnsi="微软雅黑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hint="eastAsia"/>
                <w:bCs/>
                <w:color w:val="000000" w:themeColor="text1"/>
                <w:sz w:val="20"/>
                <w:szCs w:val="20"/>
              </w:rPr>
              <w:t>xxxxx</w:t>
            </w:r>
            <w:proofErr w:type="spellEnd"/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sym w:font="Wingdings" w:char="F02A"/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xxxx</w:t>
            </w:r>
            <w:r>
              <w:rPr>
                <w:rFonts w:ascii="微软雅黑" w:eastAsia="微软雅黑" w:hAnsi="微软雅黑"/>
                <w:bCs/>
                <w:color w:val="000000" w:themeColor="text1"/>
                <w:sz w:val="20"/>
                <w:szCs w:val="20"/>
              </w:rPr>
              <w:t>@microsoft.com</w:t>
            </w:r>
          </w:p>
          <w:p w:rsidR="003153C7" w:rsidRDefault="00D57C6D">
            <w:pPr>
              <w:tabs>
                <w:tab w:val="left" w:pos="5850"/>
              </w:tabs>
              <w:snapToGrid w:val="0"/>
              <w:spacing w:line="360" w:lineRule="exact"/>
              <w:ind w:leftChars="-1" w:left="-2"/>
              <w:jc w:val="center"/>
              <w:rPr>
                <w:rFonts w:ascii="微软雅黑" w:eastAsia="微软雅黑" w:hAnsi="微软雅黑"/>
                <w:bCs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/>
                <w:color w:val="000000" w:themeColor="text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sym w:font="Wingdings" w:char="F051"/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北京市海淀区中关村东路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号清华科技园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座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15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层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(100084)</w:t>
            </w:r>
            <w:r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；</w:t>
            </w:r>
          </w:p>
        </w:tc>
      </w:tr>
      <w:tr w:rsidR="003153C7">
        <w:trPr>
          <w:trHeight w:val="2652"/>
        </w:trPr>
        <w:tc>
          <w:tcPr>
            <w:tcW w:w="2071" w:type="dxa"/>
            <w:shd w:val="clear" w:color="auto" w:fill="CCC0D9" w:themeFill="accent4" w:themeFillTint="66"/>
            <w:vAlign w:val="center"/>
          </w:tcPr>
          <w:p w:rsidR="003153C7" w:rsidRDefault="00D57C6D">
            <w:pPr>
              <w:spacing w:line="340" w:lineRule="exact"/>
              <w:jc w:val="right"/>
              <w:rPr>
                <w:rFonts w:ascii="微软雅黑" w:eastAsia="微软雅黑" w:hAnsi="微软雅黑"/>
                <w:color w:val="000000" w:themeColor="text1"/>
                <w:sz w:val="32"/>
                <w:szCs w:val="32"/>
              </w:rPr>
            </w:pPr>
            <w:r>
              <w:rPr>
                <w:rFonts w:ascii="微软雅黑" w:eastAsia="微软雅黑" w:hAnsi="微软雅黑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95885</wp:posOffset>
                      </wp:positionV>
                      <wp:extent cx="409575" cy="133350"/>
                      <wp:effectExtent l="11113" t="0" r="7937" b="7938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09575" cy="1333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sy="50000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AutoShape 9" o:spid="_x0000_s1026" o:spt="5" type="#_x0000_t5" style="position:absolute;left:0pt;margin-left:86.75pt;margin-top:7.55pt;height:10.5pt;width:32.25pt;rotation:5898240f;z-index:251663360;mso-width-relative:page;mso-height-relative:page;" fillcolor="#604A7B [2407]" filled="t" stroked="f" coordsize="21600,21600" o:gfxdata="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myQ7A9gA&#10;AAAJAQAADwAAAAAAAAABACAAAAAiAAAAZHJzL2Rvd25yZXYueG1sUEsBAhQAFAAAAAgAh07iQKEd&#10;lGBYAgAAxwQAAA4AAAAAAAAAAQAgAAAAJwEAAGRycy9lMm9Eb2MueG1sUEsFBgAAAAAGAAYAWQEA&#10;APEFAAAAAA==&#10;" adj="10800">
                      <v:fill on="t" focussize="0,0"/>
                      <v:stroke on="f"/>
                      <v:imagedata o:title=""/>
                      <o:lock v:ext="edit" aspectratio="f"/>
                      <v:shadow on="t" type="perspective" color="#808080" opacity="32768f" offset="0pt,0pt" origin="0f,32768f" matrix="65536f,0f,0f,32768f"/>
                    </v:shape>
                  </w:pict>
                </mc:Fallback>
              </mc:AlternateContent>
            </w:r>
            <w:r>
              <w:rPr>
                <w:rFonts w:ascii="微软雅黑" w:eastAsia="微软雅黑" w:hAnsi="微软雅黑" w:hint="eastAsia"/>
                <w:color w:val="000000" w:themeColor="text1"/>
                <w:sz w:val="32"/>
                <w:szCs w:val="32"/>
              </w:rPr>
              <w:t>校园活动</w:t>
            </w:r>
          </w:p>
          <w:p w:rsidR="003153C7" w:rsidRDefault="00D57C6D">
            <w:pPr>
              <w:spacing w:line="340" w:lineRule="exact"/>
              <w:jc w:val="righ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8"/>
                <w:szCs w:val="24"/>
              </w:rPr>
              <w:t>E</w:t>
            </w:r>
            <w:r>
              <w:rPr>
                <w:rFonts w:ascii="微软雅黑" w:eastAsia="微软雅黑" w:hAnsi="微软雅黑"/>
                <w:color w:val="000000" w:themeColor="text1"/>
                <w:sz w:val="28"/>
                <w:szCs w:val="24"/>
              </w:rPr>
              <w:t>valuation</w:t>
            </w:r>
          </w:p>
        </w:tc>
        <w:tc>
          <w:tcPr>
            <w:tcW w:w="8385" w:type="dxa"/>
            <w:tcBorders>
              <w:top w:val="single" w:sz="2" w:space="0" w:color="B2A1C7" w:themeColor="accent4" w:themeTint="99"/>
              <w:bottom w:val="single" w:sz="2" w:space="0" w:color="B2A1C7" w:themeColor="accent4" w:themeTint="99"/>
            </w:tcBorders>
          </w:tcPr>
          <w:p w:rsidR="003153C7" w:rsidRDefault="00D57C6D">
            <w:pPr>
              <w:autoSpaceDE w:val="0"/>
              <w:autoSpaceDN w:val="0"/>
              <w:adjustRightInd w:val="0"/>
              <w:snapToGrid w:val="0"/>
              <w:spacing w:beforeLines="50" w:before="156" w:line="360" w:lineRule="exact"/>
              <w:ind w:firstLineChars="94" w:firstLine="188"/>
              <w:jc w:val="left"/>
              <w:rPr>
                <w:rFonts w:ascii="微软雅黑" w:eastAsia="微软雅黑" w:hAnsi="微软雅黑" w:cs="微软雅黑"/>
                <w:color w:val="000000" w:themeColor="text1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 xml:space="preserve">2012.02-2013.05      </w:t>
            </w:r>
            <w:r>
              <w:rPr>
                <w:rFonts w:ascii="微软雅黑" w:eastAsia="微软雅黑" w:hAnsi="微软雅黑" w:cs="微软雅黑"/>
                <w:color w:val="000000" w:themeColor="text1"/>
                <w:kern w:val="0"/>
                <w:sz w:val="20"/>
                <w:szCs w:val="20"/>
                <w:lang w:val="zh-CN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0"/>
                <w:szCs w:val="20"/>
                <w:lang w:val="zh-CN"/>
              </w:rPr>
              <w:t>北京大学动漫社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0"/>
                <w:szCs w:val="20"/>
                <w:lang w:val="zh-CN"/>
              </w:rPr>
              <w:t xml:space="preserve">     </w:t>
            </w:r>
            <w:r>
              <w:rPr>
                <w:rFonts w:ascii="微软雅黑" w:eastAsia="微软雅黑" w:hAnsi="微软雅黑" w:cs="微软雅黑"/>
                <w:color w:val="000000" w:themeColor="text1"/>
                <w:kern w:val="0"/>
                <w:sz w:val="20"/>
                <w:szCs w:val="20"/>
                <w:lang w:val="zh-CN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0"/>
                <w:szCs w:val="20"/>
                <w:lang w:val="zh-CN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0"/>
                <w:szCs w:val="20"/>
                <w:lang w:val="zh-CN"/>
              </w:rPr>
              <w:t>社长</w:t>
            </w:r>
          </w:p>
          <w:p w:rsidR="003153C7" w:rsidRDefault="00D57C6D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微软雅黑" w:eastAsia="微软雅黑" w:hAnsi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kern w:val="0"/>
                <w:sz w:val="20"/>
                <w:szCs w:val="20"/>
                <w:lang w:val="zh-CN"/>
              </w:rPr>
              <w:t>组织北京高校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595959" w:themeColor="text1" w:themeTint="A6"/>
                <w:kern w:val="0"/>
                <w:sz w:val="20"/>
                <w:szCs w:val="20"/>
                <w:lang w:val="zh-CN"/>
              </w:rPr>
              <w:t>动漫节</w:t>
            </w:r>
            <w:proofErr w:type="gramEnd"/>
            <w:r>
              <w:rPr>
                <w:rFonts w:ascii="微软雅黑" w:eastAsia="微软雅黑" w:hAnsi="微软雅黑" w:cs="微软雅黑" w:hint="eastAsia"/>
                <w:color w:val="595959" w:themeColor="text1" w:themeTint="A6"/>
                <w:kern w:val="0"/>
                <w:sz w:val="20"/>
                <w:szCs w:val="20"/>
                <w:lang w:val="zh-CN"/>
              </w:rPr>
              <w:t>，带领社团取得三星级社团的荣誉，负责社团所有活动申请，争取活动经费，重新划分职能使团队凝聚力和效率提高</w:t>
            </w:r>
          </w:p>
          <w:p w:rsidR="003153C7" w:rsidRDefault="00D57C6D">
            <w:pPr>
              <w:autoSpaceDE w:val="0"/>
              <w:autoSpaceDN w:val="0"/>
              <w:adjustRightInd w:val="0"/>
              <w:snapToGrid w:val="0"/>
              <w:spacing w:beforeLines="50" w:before="156" w:line="360" w:lineRule="exact"/>
              <w:ind w:firstLineChars="94" w:firstLine="188"/>
              <w:jc w:val="left"/>
              <w:rPr>
                <w:rFonts w:ascii="微软雅黑" w:eastAsia="微软雅黑" w:hAnsi="微软雅黑" w:cs="微软雅黑"/>
                <w:color w:val="000000" w:themeColor="text1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 xml:space="preserve">2013.02-2014.05       </w:t>
            </w:r>
            <w:r>
              <w:rPr>
                <w:rFonts w:ascii="微软雅黑" w:eastAsia="微软雅黑" w:hAnsi="微软雅黑" w:cs="微软雅黑"/>
                <w:color w:val="000000" w:themeColor="text1"/>
                <w:kern w:val="0"/>
                <w:sz w:val="20"/>
                <w:szCs w:val="20"/>
                <w:lang w:val="zh-CN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0"/>
                <w:szCs w:val="20"/>
                <w:lang w:val="zh-CN"/>
              </w:rPr>
              <w:t>学生会社团工作委员会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0"/>
                <w:szCs w:val="20"/>
                <w:lang w:val="zh-CN"/>
              </w:rPr>
              <w:t xml:space="preserve">      </w:t>
            </w:r>
            <w:r>
              <w:rPr>
                <w:rFonts w:ascii="微软雅黑" w:eastAsia="微软雅黑" w:hAnsi="微软雅黑" w:cs="微软雅黑"/>
                <w:color w:val="000000" w:themeColor="text1"/>
                <w:kern w:val="0"/>
                <w:sz w:val="20"/>
                <w:szCs w:val="20"/>
                <w:lang w:val="zh-CN"/>
              </w:rPr>
              <w:t xml:space="preserve">      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0"/>
                <w:szCs w:val="20"/>
                <w:lang w:val="zh-CN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0"/>
                <w:szCs w:val="20"/>
                <w:lang w:val="zh-CN"/>
              </w:rPr>
              <w:t>部长助理</w:t>
            </w:r>
          </w:p>
          <w:p w:rsidR="003153C7" w:rsidRDefault="00D57C6D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微软雅黑" w:eastAsia="微软雅黑" w:hAnsi="微软雅黑" w:cs="微软雅黑"/>
                <w:color w:val="000000" w:themeColor="text1"/>
                <w:kern w:val="0"/>
                <w:sz w:val="24"/>
                <w:szCs w:val="24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kern w:val="0"/>
                <w:sz w:val="20"/>
                <w:szCs w:val="20"/>
                <w:lang w:val="zh-CN"/>
              </w:rPr>
              <w:t>参与校社团节及闭幕式筹备及舞台等工作、策划第</w:t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kern w:val="0"/>
                <w:sz w:val="20"/>
                <w:szCs w:val="20"/>
                <w:lang w:val="zh-CN"/>
              </w:rPr>
              <w:t>103</w:t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kern w:val="0"/>
                <w:sz w:val="20"/>
                <w:szCs w:val="20"/>
                <w:lang w:val="zh-CN"/>
              </w:rPr>
              <w:t>周年校庆升旗仪式、协助第八届精品社团评比，整理各社团的评比资料，制定答辩流程、负责社团活动答辩会以及分工</w:t>
            </w:r>
          </w:p>
        </w:tc>
      </w:tr>
      <w:tr w:rsidR="003153C7">
        <w:trPr>
          <w:trHeight w:val="1687"/>
        </w:trPr>
        <w:tc>
          <w:tcPr>
            <w:tcW w:w="2071" w:type="dxa"/>
            <w:shd w:val="clear" w:color="auto" w:fill="CCC0D9" w:themeFill="accent4" w:themeFillTint="66"/>
            <w:vAlign w:val="center"/>
          </w:tcPr>
          <w:p w:rsidR="003153C7" w:rsidRDefault="00D57C6D">
            <w:pPr>
              <w:spacing w:line="340" w:lineRule="exact"/>
              <w:jc w:val="right"/>
              <w:rPr>
                <w:rFonts w:ascii="微软雅黑" w:eastAsia="微软雅黑" w:hAnsi="微软雅黑"/>
                <w:color w:val="000000" w:themeColor="text1"/>
                <w:sz w:val="32"/>
                <w:szCs w:val="32"/>
              </w:rPr>
            </w:pPr>
            <w:r>
              <w:rPr>
                <w:rFonts w:ascii="微软雅黑" w:eastAsia="微软雅黑" w:hAnsi="微软雅黑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132080</wp:posOffset>
                      </wp:positionV>
                      <wp:extent cx="409575" cy="133350"/>
                      <wp:effectExtent l="4763" t="0" r="0" b="0"/>
                      <wp:wrapNone/>
                      <wp:docPr id="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09575" cy="1333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sy="50000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AutoShape 6" o:spid="_x0000_s1026" o:spt="5" type="#_x0000_t5" style="position:absolute;left:0pt;margin-left:86.5pt;margin-top:10.4pt;height:10.5pt;width:32.25pt;rotation:5898240f;z-index:251661312;mso-width-relative:page;mso-height-relative:page;" fillcolor="#604A7B [2407]" filled="t" stroked="f" coordsize="21600,21600" o:gfxdata="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KQPo5fZ&#10;AAAACQEAAA8AAAAAAAAAAQAgAAAAIgAAAGRycy9kb3ducmV2LnhtbFBLAQIUABQAAAAIAIdO4kBB&#10;+VhTWAIAAMYEAAAOAAAAAAAAAAEAIAAAACgBAABkcnMvZTJvRG9jLnhtbFBLBQYAAAAABgAGAFkB&#10;AADyBQAAAAA=&#10;" adj="10800">
                      <v:fill on="t" focussize="0,0"/>
                      <v:stroke on="f"/>
                      <v:imagedata o:title=""/>
                      <o:lock v:ext="edit" aspectratio="f"/>
                      <v:shadow on="t" type="perspective" color="#808080" opacity="32768f" offset="0pt,0pt" origin="0f,32768f" matrix="65536f,0f,0f,32768f"/>
                    </v:shape>
                  </w:pict>
                </mc:Fallback>
              </mc:AlternateContent>
            </w:r>
            <w:r>
              <w:rPr>
                <w:rFonts w:ascii="微软雅黑" w:eastAsia="微软雅黑" w:hAnsi="微软雅黑" w:hint="eastAsia"/>
                <w:color w:val="000000" w:themeColor="text1"/>
                <w:sz w:val="32"/>
                <w:szCs w:val="32"/>
              </w:rPr>
              <w:t>技能水平</w:t>
            </w:r>
          </w:p>
          <w:p w:rsidR="003153C7" w:rsidRDefault="00D57C6D">
            <w:pPr>
              <w:spacing w:line="340" w:lineRule="exact"/>
              <w:jc w:val="righ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8"/>
                <w:szCs w:val="24"/>
              </w:rPr>
              <w:t>Skills</w:t>
            </w:r>
          </w:p>
        </w:tc>
        <w:tc>
          <w:tcPr>
            <w:tcW w:w="8385" w:type="dxa"/>
            <w:tcBorders>
              <w:top w:val="single" w:sz="2" w:space="0" w:color="B2A1C7" w:themeColor="accent4" w:themeTint="99"/>
              <w:bottom w:val="single" w:sz="2" w:space="0" w:color="B2A1C7" w:themeColor="accent4" w:themeTint="99"/>
            </w:tcBorders>
          </w:tcPr>
          <w:p w:rsidR="003153C7" w:rsidRDefault="00D57C6D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60" w:lineRule="exact"/>
              <w:ind w:left="284" w:firstLineChars="0"/>
              <w:jc w:val="left"/>
              <w:rPr>
                <w:rFonts w:ascii="微软雅黑" w:eastAsia="微软雅黑" w:hAnsi="微软雅黑" w:cs="微软雅黑"/>
                <w:color w:val="404040" w:themeColor="text1" w:themeTint="BF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eastAsia="微软雅黑" w:hAnsi="微软雅黑"/>
                <w:color w:val="404040" w:themeColor="text1" w:themeTint="BF"/>
                <w:sz w:val="20"/>
                <w:szCs w:val="20"/>
              </w:rPr>
              <w:t>CET-6</w:t>
            </w:r>
            <w:r>
              <w:rPr>
                <w:rFonts w:ascii="微软雅黑" w:eastAsia="微软雅黑" w:hAnsi="微软雅黑" w:cs="微软雅黑" w:hint="eastAsia"/>
                <w:color w:val="404040" w:themeColor="text1" w:themeTint="BF"/>
                <w:kern w:val="0"/>
                <w:sz w:val="20"/>
                <w:szCs w:val="20"/>
                <w:lang w:val="zh-CN"/>
              </w:rPr>
              <w:t>，优秀的听说写能力</w:t>
            </w:r>
          </w:p>
          <w:p w:rsidR="003153C7" w:rsidRDefault="00D57C6D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60" w:lineRule="exact"/>
              <w:ind w:left="284" w:firstLineChars="0"/>
              <w:jc w:val="left"/>
              <w:rPr>
                <w:rFonts w:ascii="微软雅黑" w:eastAsia="微软雅黑" w:hAnsi="微软雅黑" w:cs="微软雅黑"/>
                <w:color w:val="404040" w:themeColor="text1" w:themeTint="BF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color w:val="404040" w:themeColor="text1" w:themeTint="BF"/>
                <w:kern w:val="0"/>
                <w:sz w:val="20"/>
                <w:szCs w:val="20"/>
                <w:lang w:val="zh-CN"/>
              </w:rPr>
              <w:t>计算机二级，熟悉计算机各项操作</w:t>
            </w:r>
          </w:p>
          <w:p w:rsidR="003153C7" w:rsidRDefault="00D57C6D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60" w:lineRule="exact"/>
              <w:ind w:left="284" w:firstLineChars="0"/>
              <w:jc w:val="left"/>
              <w:rPr>
                <w:rFonts w:ascii="微软雅黑" w:eastAsia="微软雅黑" w:hAnsi="微软雅黑" w:cs="微软雅黑"/>
                <w:color w:val="404040" w:themeColor="text1" w:themeTint="BF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color w:val="404040" w:themeColor="text1" w:themeTint="BF"/>
                <w:kern w:val="0"/>
                <w:sz w:val="20"/>
                <w:szCs w:val="20"/>
                <w:lang w:val="zh-CN"/>
              </w:rPr>
              <w:t>极具创意的广告策划、文案写作能力，</w:t>
            </w:r>
          </w:p>
          <w:p w:rsidR="003153C7" w:rsidRDefault="00D57C6D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60" w:lineRule="exact"/>
              <w:ind w:left="284" w:firstLineChars="0"/>
              <w:jc w:val="left"/>
              <w:rPr>
                <w:rFonts w:ascii="微软雅黑" w:eastAsia="微软雅黑" w:hAnsi="微软雅黑" w:cs="微软雅黑"/>
                <w:color w:val="000000" w:themeColor="text1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color w:val="404040" w:themeColor="text1" w:themeTint="BF"/>
                <w:kern w:val="0"/>
                <w:sz w:val="20"/>
                <w:szCs w:val="20"/>
                <w:lang w:val="zh-CN"/>
              </w:rPr>
              <w:t>善于制作</w:t>
            </w:r>
            <w:r>
              <w:rPr>
                <w:rFonts w:ascii="微软雅黑" w:eastAsia="微软雅黑" w:hAnsi="微软雅黑"/>
                <w:color w:val="404040" w:themeColor="text1" w:themeTint="BF"/>
                <w:sz w:val="20"/>
                <w:szCs w:val="20"/>
              </w:rPr>
              <w:t>PPT</w:t>
            </w:r>
            <w:r>
              <w:rPr>
                <w:rFonts w:ascii="微软雅黑" w:eastAsia="微软雅黑" w:hAnsi="微软雅黑" w:cs="微软雅黑" w:hint="eastAsia"/>
                <w:color w:val="404040" w:themeColor="text1" w:themeTint="BF"/>
                <w:kern w:val="0"/>
                <w:sz w:val="20"/>
                <w:szCs w:val="20"/>
                <w:lang w:val="zh-CN"/>
              </w:rPr>
              <w:t>文档，对于配色排版有独到的见解</w:t>
            </w:r>
          </w:p>
        </w:tc>
      </w:tr>
      <w:tr w:rsidR="003153C7">
        <w:trPr>
          <w:trHeight w:val="2610"/>
        </w:trPr>
        <w:tc>
          <w:tcPr>
            <w:tcW w:w="2071" w:type="dxa"/>
            <w:shd w:val="clear" w:color="auto" w:fill="CCC0D9" w:themeFill="accent4" w:themeFillTint="66"/>
            <w:vAlign w:val="center"/>
          </w:tcPr>
          <w:p w:rsidR="003153C7" w:rsidRDefault="00D57C6D">
            <w:pPr>
              <w:spacing w:line="340" w:lineRule="exact"/>
              <w:jc w:val="right"/>
              <w:rPr>
                <w:rFonts w:ascii="微软雅黑" w:eastAsia="微软雅黑" w:hAnsi="微软雅黑"/>
                <w:color w:val="000000" w:themeColor="text1"/>
                <w:sz w:val="32"/>
                <w:szCs w:val="32"/>
              </w:rPr>
            </w:pPr>
            <w:r>
              <w:rPr>
                <w:rFonts w:ascii="微软雅黑" w:eastAsia="微软雅黑" w:hAnsi="微软雅黑" w:cs="微软雅黑"/>
                <w:noProof/>
                <w:color w:val="000000" w:themeColor="text1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149860</wp:posOffset>
                      </wp:positionV>
                      <wp:extent cx="409575" cy="133350"/>
                      <wp:effectExtent l="11113" t="0" r="7937" b="7938"/>
                      <wp:wrapNone/>
                      <wp:docPr id="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09575" cy="1333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sy="50000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AutoShape 7" o:spid="_x0000_s1026" o:spt="5" type="#_x0000_t5" style="position:absolute;left:0pt;margin-left:87pt;margin-top:11.8pt;height:10.5pt;width:32.25pt;rotation:5898240f;z-index:251662336;mso-width-relative:page;mso-height-relative:page;" fillcolor="#604A7B [2407]" filled="t" stroked="f" coordsize="21600,21600" o:gfxdata="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EJ+8x7a&#10;AAAACQEAAA8AAAAAAAAAAQAgAAAAIgAAAGRycy9kb3ducmV2LnhtbFBLAQIUABQAAAAIAIdO4kCq&#10;BPOvVwIAAMYEAAAOAAAAAAAAAAEAIAAAACkBAABkcnMvZTJvRG9jLnhtbFBLBQYAAAAABgAGAFkB&#10;AADyBQAAAAA=&#10;" adj="10800">
                      <v:fill on="t" focussize="0,0"/>
                      <v:stroke on="f"/>
                      <v:imagedata o:title=""/>
                      <o:lock v:ext="edit" aspectratio="f"/>
                      <v:shadow on="t" type="perspective" color="#808080" opacity="32768f" offset="0pt,0pt" origin="0f,32768f" matrix="65536f,0f,0f,32768f"/>
                    </v:shape>
                  </w:pict>
                </mc:Fallback>
              </mc:AlternateContent>
            </w:r>
            <w:r>
              <w:rPr>
                <w:rFonts w:ascii="微软雅黑" w:eastAsia="微软雅黑" w:hAnsi="微软雅黑" w:hint="eastAsia"/>
                <w:color w:val="000000" w:themeColor="text1"/>
                <w:sz w:val="32"/>
                <w:szCs w:val="32"/>
              </w:rPr>
              <w:t>实习经历</w:t>
            </w:r>
          </w:p>
          <w:p w:rsidR="003153C7" w:rsidRDefault="00D57C6D">
            <w:pPr>
              <w:spacing w:line="340" w:lineRule="exact"/>
              <w:jc w:val="righ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8"/>
                <w:szCs w:val="24"/>
              </w:rPr>
              <w:t>Experience</w:t>
            </w:r>
          </w:p>
        </w:tc>
        <w:tc>
          <w:tcPr>
            <w:tcW w:w="8385" w:type="dxa"/>
            <w:tcBorders>
              <w:top w:val="single" w:sz="2" w:space="0" w:color="B2A1C7" w:themeColor="accent4" w:themeTint="99"/>
              <w:bottom w:val="single" w:sz="2" w:space="0" w:color="B2A1C7" w:themeColor="accent4" w:themeTint="99"/>
            </w:tcBorders>
          </w:tcPr>
          <w:p w:rsidR="003153C7" w:rsidRDefault="00D57C6D">
            <w:pPr>
              <w:autoSpaceDE w:val="0"/>
              <w:autoSpaceDN w:val="0"/>
              <w:adjustRightInd w:val="0"/>
              <w:snapToGrid w:val="0"/>
              <w:spacing w:beforeLines="50" w:before="156" w:line="360" w:lineRule="exact"/>
              <w:ind w:firstLineChars="94" w:firstLine="188"/>
              <w:jc w:val="left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 xml:space="preserve">2013.02-2013.05        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北京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xxx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科技有限公司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市场实习生</w:t>
            </w:r>
          </w:p>
          <w:p w:rsidR="003153C7" w:rsidRDefault="00D57C6D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80" w:lineRule="exact"/>
              <w:ind w:left="284" w:firstLineChars="0"/>
              <w:jc w:val="left"/>
              <w:rPr>
                <w:rFonts w:ascii="微软雅黑" w:eastAsia="微软雅黑" w:hAnsi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kern w:val="0"/>
                <w:sz w:val="20"/>
                <w:szCs w:val="20"/>
                <w:lang w:val="zh-CN"/>
              </w:rPr>
              <w:t>通过网络及电话咨询并收集各行各业的潜在商户信息，并分析其合作潜力，协助部门经理制定合作计划</w:t>
            </w:r>
          </w:p>
          <w:p w:rsidR="003153C7" w:rsidRDefault="00D57C6D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80" w:lineRule="exact"/>
              <w:ind w:left="284" w:firstLineChars="0"/>
              <w:jc w:val="left"/>
              <w:rPr>
                <w:rFonts w:ascii="微软雅黑" w:eastAsia="微软雅黑" w:hAnsi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kern w:val="0"/>
                <w:sz w:val="20"/>
                <w:szCs w:val="20"/>
                <w:lang w:val="zh-CN"/>
              </w:rPr>
              <w:t>通过第三方消息源</w:t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kern w:val="0"/>
                <w:sz w:val="20"/>
                <w:szCs w:val="20"/>
                <w:lang w:val="zh-CN"/>
              </w:rPr>
              <w:t>收集竞争对手信息，汇总行业总体竞争环境，帮助部门经理制定相应措施</w:t>
            </w:r>
          </w:p>
          <w:p w:rsidR="003153C7" w:rsidRDefault="00D57C6D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80" w:lineRule="exact"/>
              <w:ind w:left="284" w:firstLineChars="0"/>
              <w:jc w:val="left"/>
              <w:rPr>
                <w:rFonts w:ascii="微软雅黑" w:eastAsia="微软雅黑" w:hAnsi="微软雅黑" w:cs="微软雅黑"/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kern w:val="0"/>
                <w:sz w:val="20"/>
                <w:szCs w:val="20"/>
                <w:lang w:val="zh-CN"/>
              </w:rPr>
              <w:t>协助分析并定期定制行业现状报告</w:t>
            </w:r>
          </w:p>
        </w:tc>
      </w:tr>
      <w:tr w:rsidR="003153C7">
        <w:trPr>
          <w:trHeight w:val="3745"/>
        </w:trPr>
        <w:tc>
          <w:tcPr>
            <w:tcW w:w="2071" w:type="dxa"/>
            <w:shd w:val="clear" w:color="auto" w:fill="CCC0D9" w:themeFill="accent4" w:themeFillTint="66"/>
            <w:vAlign w:val="center"/>
          </w:tcPr>
          <w:p w:rsidR="003153C7" w:rsidRDefault="00D57C6D">
            <w:pPr>
              <w:snapToGrid w:val="0"/>
              <w:ind w:firstLineChars="50" w:firstLine="105"/>
              <w:jc w:val="right"/>
              <w:rPr>
                <w:rFonts w:ascii="微软雅黑" w:eastAsia="微软雅黑" w:hAnsi="微软雅黑"/>
                <w:color w:val="000000" w:themeColor="text1"/>
                <w:sz w:val="32"/>
                <w:szCs w:val="32"/>
              </w:rPr>
            </w:pPr>
            <w:r>
              <w:rPr>
                <w:rFonts w:ascii="微软雅黑" w:eastAsia="微软雅黑" w:hAnsi="微软雅黑" w:cs="微软雅黑"/>
                <w:noProof/>
                <w:color w:val="000000" w:themeColor="text1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220345</wp:posOffset>
                      </wp:positionV>
                      <wp:extent cx="409575" cy="133350"/>
                      <wp:effectExtent l="11113" t="0" r="7937" b="7938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09575" cy="1333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sy="50000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AutoShape 10" o:spid="_x0000_s1026" o:spt="5" type="#_x0000_t5" style="position:absolute;left:0pt;margin-left:87.7pt;margin-top:17.35pt;height:10.5pt;width:32.25pt;rotation:5898240f;z-index:251664384;mso-width-relative:page;mso-height-relative:page;" fillcolor="#604A7B [2407]" filled="t" stroked="f" coordsize="21600,21600" o:gfxdata="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HyP&#10;JrbaAAAACQEAAA8AAAAAAAAAAQAgAAAAIgAAAGRycy9kb3ducmV2LnhtbFBLAQIUABQAAAAIAIdO&#10;4kA9DgBiWgIAAMcEAAAOAAAAAAAAAAEAIAAAACkBAABkcnMvZTJvRG9jLnhtbFBLBQYAAAAABgAG&#10;AFkBAAD1BQAAAAA=&#10;" adj="10800">
                      <v:fill on="t" focussize="0,0"/>
                      <v:stroke on="f"/>
                      <v:imagedata o:title=""/>
                      <o:lock v:ext="edit" aspectratio="f"/>
                      <v:shadow on="t" type="perspective" color="#808080" opacity="32768f" offset="0pt,0pt" origin="0f,32768f" matrix="65536f,0f,0f,32768f"/>
                    </v:shape>
                  </w:pict>
                </mc:Fallback>
              </mc:AlternateContent>
            </w:r>
            <w:r>
              <w:rPr>
                <w:rFonts w:ascii="微软雅黑" w:eastAsia="微软雅黑" w:hAnsi="微软雅黑" w:hint="eastAsia"/>
                <w:color w:val="000000" w:themeColor="text1"/>
                <w:sz w:val="32"/>
                <w:szCs w:val="32"/>
              </w:rPr>
              <w:t>教育背景</w:t>
            </w:r>
          </w:p>
          <w:p w:rsidR="003153C7" w:rsidRDefault="00D57C6D">
            <w:pPr>
              <w:spacing w:line="340" w:lineRule="exact"/>
              <w:jc w:val="righ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28"/>
                <w:szCs w:val="24"/>
              </w:rPr>
              <w:t>E</w:t>
            </w:r>
            <w:r>
              <w:rPr>
                <w:rFonts w:ascii="微软雅黑" w:eastAsia="微软雅黑" w:hAnsi="微软雅黑" w:hint="eastAsia"/>
                <w:color w:val="000000" w:themeColor="text1"/>
                <w:sz w:val="28"/>
                <w:szCs w:val="24"/>
              </w:rPr>
              <w:t>ducation</w:t>
            </w:r>
          </w:p>
        </w:tc>
        <w:tc>
          <w:tcPr>
            <w:tcW w:w="8385" w:type="dxa"/>
            <w:tcBorders>
              <w:top w:val="single" w:sz="2" w:space="0" w:color="B2A1C7" w:themeColor="accent4" w:themeTint="99"/>
            </w:tcBorders>
          </w:tcPr>
          <w:p w:rsidR="003153C7" w:rsidRDefault="00D57C6D">
            <w:pPr>
              <w:autoSpaceDE w:val="0"/>
              <w:autoSpaceDN w:val="0"/>
              <w:adjustRightInd w:val="0"/>
              <w:snapToGrid w:val="0"/>
              <w:spacing w:beforeLines="50" w:before="156" w:line="360" w:lineRule="exact"/>
              <w:ind w:firstLineChars="94" w:firstLine="188"/>
              <w:jc w:val="left"/>
              <w:rPr>
                <w:rFonts w:ascii="微软雅黑" w:eastAsia="微软雅黑" w:hAnsi="微软雅黑" w:cs="微软雅黑"/>
                <w:color w:val="000000" w:themeColor="text1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 xml:space="preserve">2011.9-2015.7 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0"/>
                <w:szCs w:val="20"/>
                <w:lang w:val="zh-CN"/>
              </w:rPr>
              <w:t xml:space="preserve">          </w:t>
            </w:r>
            <w:r>
              <w:rPr>
                <w:rFonts w:ascii="微软雅黑" w:eastAsia="微软雅黑" w:hAnsi="微软雅黑" w:cs="微软雅黑"/>
                <w:color w:val="000000" w:themeColor="text1"/>
                <w:kern w:val="0"/>
                <w:sz w:val="20"/>
                <w:szCs w:val="20"/>
                <w:lang w:val="zh-CN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0"/>
                <w:szCs w:val="20"/>
                <w:lang w:val="zh-CN"/>
              </w:rPr>
              <w:t>北京大学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0"/>
                <w:szCs w:val="20"/>
                <w:lang w:val="zh-CN"/>
              </w:rPr>
              <w:t xml:space="preserve">              </w:t>
            </w:r>
            <w:r>
              <w:rPr>
                <w:rFonts w:ascii="微软雅黑" w:eastAsia="微软雅黑" w:hAnsi="微软雅黑" w:cs="微软雅黑"/>
                <w:color w:val="000000" w:themeColor="text1"/>
                <w:kern w:val="0"/>
                <w:sz w:val="20"/>
                <w:szCs w:val="20"/>
                <w:lang w:val="zh-CN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0"/>
                <w:szCs w:val="20"/>
                <w:lang w:val="zh-CN"/>
              </w:rPr>
              <w:t>市场营销</w:t>
            </w:r>
          </w:p>
          <w:p w:rsidR="003153C7" w:rsidRDefault="00D57C6D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60" w:lineRule="exact"/>
              <w:ind w:left="284" w:firstLineChars="0"/>
              <w:jc w:val="left"/>
              <w:rPr>
                <w:rFonts w:ascii="微软雅黑" w:eastAsia="微软雅黑" w:hAnsi="微软雅黑" w:cs="微软雅黑"/>
                <w:color w:val="000000" w:themeColor="text1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0"/>
                <w:szCs w:val="20"/>
                <w:lang w:val="zh-CN"/>
              </w:rPr>
              <w:t>主修课程</w:t>
            </w:r>
          </w:p>
          <w:p w:rsidR="003153C7" w:rsidRDefault="00D57C6D">
            <w:pPr>
              <w:autoSpaceDE w:val="0"/>
              <w:autoSpaceDN w:val="0"/>
              <w:adjustRightInd w:val="0"/>
              <w:snapToGrid w:val="0"/>
              <w:spacing w:line="360" w:lineRule="exact"/>
              <w:ind w:left="226"/>
              <w:jc w:val="left"/>
              <w:rPr>
                <w:rFonts w:ascii="微软雅黑" w:eastAsia="微软雅黑" w:hAnsi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kern w:val="0"/>
                <w:sz w:val="20"/>
                <w:szCs w:val="20"/>
                <w:lang w:val="zh-CN"/>
              </w:rPr>
              <w:t>基本会计、统计学、市场营销、国际市场营销、市场调查与预测、商业心理学、广告学、公共关系学、货币银行学、经济法、国际贸易、大学英语、经济数学、计算机应用等</w:t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kern w:val="0"/>
                <w:sz w:val="20"/>
                <w:szCs w:val="20"/>
                <w:lang w:val="zh-CN"/>
              </w:rPr>
              <w:t>.</w:t>
            </w:r>
          </w:p>
          <w:p w:rsidR="003153C7" w:rsidRDefault="00D57C6D">
            <w:pPr>
              <w:pStyle w:val="1"/>
              <w:widowControl/>
              <w:numPr>
                <w:ilvl w:val="1"/>
                <w:numId w:val="2"/>
              </w:numPr>
              <w:snapToGrid w:val="0"/>
              <w:spacing w:beforeLines="50" w:before="156" w:line="360" w:lineRule="exact"/>
              <w:ind w:left="369" w:firstLineChars="0" w:hanging="142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校内荣誉</w:t>
            </w:r>
          </w:p>
          <w:p w:rsidR="003153C7" w:rsidRDefault="00D57C6D">
            <w:pPr>
              <w:autoSpaceDE w:val="0"/>
              <w:autoSpaceDN w:val="0"/>
              <w:adjustRightInd w:val="0"/>
              <w:snapToGrid w:val="0"/>
              <w:spacing w:line="340" w:lineRule="exact"/>
              <w:ind w:left="227"/>
              <w:jc w:val="left"/>
              <w:rPr>
                <w:rFonts w:ascii="微软雅黑" w:eastAsia="微软雅黑" w:hAnsi="微软雅黑" w:cs="微软雅黑"/>
                <w:color w:val="595959" w:themeColor="text1" w:themeTint="A6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</w:rPr>
              <w:t>2012.10</w:t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kern w:val="0"/>
                <w:sz w:val="20"/>
                <w:szCs w:val="20"/>
                <w:lang w:val="zh-CN"/>
              </w:rPr>
              <w:t>获国家奖学金</w:t>
            </w:r>
          </w:p>
          <w:p w:rsidR="003153C7" w:rsidRDefault="00D57C6D">
            <w:pPr>
              <w:autoSpaceDE w:val="0"/>
              <w:autoSpaceDN w:val="0"/>
              <w:adjustRightInd w:val="0"/>
              <w:snapToGrid w:val="0"/>
              <w:spacing w:line="340" w:lineRule="exact"/>
              <w:ind w:left="227"/>
              <w:jc w:val="left"/>
              <w:rPr>
                <w:rFonts w:ascii="微软雅黑" w:eastAsia="微软雅黑" w:hAnsi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kern w:val="0"/>
                <w:sz w:val="20"/>
                <w:szCs w:val="20"/>
                <w:lang w:val="zh-CN"/>
              </w:rPr>
              <w:t>2012.11</w:t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kern w:val="0"/>
                <w:sz w:val="20"/>
                <w:szCs w:val="20"/>
                <w:lang w:val="zh-CN"/>
              </w:rPr>
              <w:t>获“三好学生称号”</w:t>
            </w:r>
          </w:p>
          <w:p w:rsidR="003153C7" w:rsidRDefault="00D57C6D">
            <w:pPr>
              <w:autoSpaceDE w:val="0"/>
              <w:autoSpaceDN w:val="0"/>
              <w:adjustRightInd w:val="0"/>
              <w:snapToGrid w:val="0"/>
              <w:spacing w:line="340" w:lineRule="exact"/>
              <w:ind w:left="227"/>
              <w:jc w:val="left"/>
              <w:rPr>
                <w:rFonts w:ascii="微软雅黑" w:eastAsia="微软雅黑" w:hAnsi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kern w:val="0"/>
                <w:sz w:val="20"/>
                <w:szCs w:val="20"/>
                <w:lang w:val="zh-CN"/>
              </w:rPr>
              <w:t>2013.12</w:t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kern w:val="0"/>
                <w:sz w:val="20"/>
                <w:szCs w:val="20"/>
                <w:lang w:val="zh-CN"/>
              </w:rPr>
              <w:t>全国大学生创意营销大赛一等奖</w:t>
            </w:r>
          </w:p>
          <w:p w:rsidR="003153C7" w:rsidRDefault="00D57C6D">
            <w:pPr>
              <w:autoSpaceDE w:val="0"/>
              <w:autoSpaceDN w:val="0"/>
              <w:adjustRightInd w:val="0"/>
              <w:snapToGrid w:val="0"/>
              <w:spacing w:line="340" w:lineRule="exact"/>
              <w:ind w:left="227"/>
              <w:jc w:val="left"/>
              <w:rPr>
                <w:rFonts w:ascii="微软雅黑" w:eastAsia="微软雅黑" w:hAnsi="微软雅黑" w:cs="微软雅黑"/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/>
                <w:color w:val="000000" w:themeColor="text1"/>
                <w:kern w:val="0"/>
                <w:szCs w:val="21"/>
                <w:lang w:val="zh-CN"/>
              </w:rPr>
              <w:t>若要添加新的</w:t>
            </w:r>
            <w:proofErr w:type="gramStart"/>
            <w:r>
              <w:rPr>
                <w:rFonts w:ascii="微软雅黑" w:eastAsia="微软雅黑" w:hAnsi="微软雅黑" w:cs="微软雅黑"/>
                <w:color w:val="000000" w:themeColor="text1"/>
                <w:kern w:val="0"/>
                <w:szCs w:val="21"/>
                <w:lang w:val="zh-CN"/>
              </w:rPr>
              <w:t>版块</w:t>
            </w:r>
            <w:proofErr w:type="gramEnd"/>
            <w:r>
              <w:rPr>
                <w:rFonts w:ascii="微软雅黑" w:eastAsia="微软雅黑" w:hAnsi="微软雅黑" w:cs="微软雅黑"/>
                <w:color w:val="000000" w:themeColor="text1"/>
                <w:kern w:val="0"/>
                <w:szCs w:val="21"/>
                <w:lang w:val="zh-CN"/>
              </w:rPr>
              <w:t>，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  <w:lang w:val="zh-CN"/>
              </w:rPr>
              <w:t>将</w:t>
            </w:r>
            <w:r>
              <w:rPr>
                <w:rFonts w:ascii="微软雅黑" w:eastAsia="微软雅黑" w:hAnsi="微软雅黑" w:cs="微软雅黑"/>
                <w:color w:val="000000" w:themeColor="text1"/>
                <w:kern w:val="0"/>
                <w:szCs w:val="21"/>
                <w:lang w:val="zh-CN"/>
              </w:rPr>
              <w:t>光标定位在表格最右，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  <w:lang w:val="zh-CN"/>
              </w:rPr>
              <w:t>按</w:t>
            </w:r>
            <w:r>
              <w:rPr>
                <w:rFonts w:ascii="微软雅黑" w:eastAsia="微软雅黑" w:hAnsi="微软雅黑" w:cs="微软雅黑"/>
                <w:color w:val="000000" w:themeColor="text1"/>
                <w:kern w:val="0"/>
                <w:szCs w:val="21"/>
                <w:lang w:val="zh-CN"/>
              </w:rPr>
              <w:t>回车，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  <w:lang w:val="zh-CN"/>
              </w:rPr>
              <w:t>即可</w:t>
            </w:r>
            <w:r>
              <w:rPr>
                <w:rFonts w:ascii="微软雅黑" w:eastAsia="微软雅黑" w:hAnsi="微软雅黑" w:cs="微软雅黑"/>
                <w:color w:val="000000" w:themeColor="text1"/>
                <w:kern w:val="0"/>
                <w:szCs w:val="21"/>
                <w:lang w:val="zh-CN"/>
              </w:rPr>
              <w:t>新建一栏。复制之前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  <w:lang w:val="zh-CN"/>
              </w:rPr>
              <w:t>内容</w:t>
            </w:r>
            <w:r>
              <w:rPr>
                <w:rFonts w:ascii="微软雅黑" w:eastAsia="微软雅黑" w:hAnsi="微软雅黑" w:cs="微软雅黑"/>
                <w:color w:val="000000" w:themeColor="text1"/>
                <w:kern w:val="0"/>
                <w:szCs w:val="21"/>
                <w:lang w:val="zh-CN"/>
              </w:rPr>
              <w:t>，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  <w:lang w:val="zh-CN"/>
              </w:rPr>
              <w:t>粘贴到</w:t>
            </w:r>
            <w:r>
              <w:rPr>
                <w:rFonts w:ascii="微软雅黑" w:eastAsia="微软雅黑" w:hAnsi="微软雅黑" w:cs="微软雅黑"/>
                <w:color w:val="000000" w:themeColor="text1"/>
                <w:kern w:val="0"/>
                <w:szCs w:val="21"/>
                <w:lang w:val="zh-CN"/>
              </w:rPr>
              <w:t>相应位置修改。</w:t>
            </w:r>
            <w:r>
              <w:rPr>
                <w:rFonts w:ascii="微软雅黑" w:eastAsia="微软雅黑" w:hAnsi="微软雅黑" w:cs="微软雅黑"/>
                <w:color w:val="000000" w:themeColor="text1"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  <w:lang w:val="zh-CN"/>
              </w:rPr>
              <w:t>若要</w:t>
            </w:r>
            <w:r>
              <w:rPr>
                <w:rFonts w:ascii="微软雅黑" w:eastAsia="微软雅黑" w:hAnsi="微软雅黑" w:cs="微软雅黑"/>
                <w:color w:val="000000" w:themeColor="text1"/>
                <w:kern w:val="0"/>
                <w:szCs w:val="21"/>
                <w:lang w:val="zh-CN"/>
              </w:rPr>
              <w:t>删除板块，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  <w:lang w:val="zh-CN"/>
              </w:rPr>
              <w:t>右击</w:t>
            </w:r>
            <w:r>
              <w:rPr>
                <w:rFonts w:ascii="微软雅黑" w:eastAsia="微软雅黑" w:hAnsi="微软雅黑" w:cs="微软雅黑"/>
                <w:color w:val="000000" w:themeColor="text1"/>
                <w:kern w:val="0"/>
                <w:szCs w:val="21"/>
                <w:lang w:val="zh-CN"/>
              </w:rPr>
              <w:t>-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  <w:lang w:val="zh-CN"/>
              </w:rPr>
              <w:t>删除</w:t>
            </w:r>
            <w:r>
              <w:rPr>
                <w:rFonts w:ascii="微软雅黑" w:eastAsia="微软雅黑" w:hAnsi="微软雅黑" w:cs="微软雅黑"/>
                <w:color w:val="000000" w:themeColor="text1"/>
                <w:kern w:val="0"/>
                <w:szCs w:val="21"/>
                <w:lang w:val="zh-CN"/>
              </w:rPr>
              <w:t>单元格</w:t>
            </w:r>
            <w:r>
              <w:rPr>
                <w:rFonts w:ascii="微软雅黑" w:eastAsia="微软雅黑" w:hAnsi="微软雅黑" w:cs="微软雅黑"/>
                <w:color w:val="000000" w:themeColor="text1"/>
                <w:kern w:val="0"/>
                <w:szCs w:val="21"/>
                <w:lang w:val="zh-CN"/>
              </w:rPr>
              <w:t>-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  <w:lang w:val="zh-CN"/>
              </w:rPr>
              <w:t>删除</w:t>
            </w:r>
            <w:r>
              <w:rPr>
                <w:rFonts w:ascii="微软雅黑" w:eastAsia="微软雅黑" w:hAnsi="微软雅黑" w:cs="微软雅黑"/>
                <w:color w:val="000000" w:themeColor="text1"/>
                <w:kern w:val="0"/>
                <w:szCs w:val="21"/>
                <w:lang w:val="zh-CN"/>
              </w:rPr>
              <w:t>整行。</w:t>
            </w:r>
          </w:p>
          <w:p w:rsidR="003153C7" w:rsidRDefault="003153C7">
            <w:pPr>
              <w:autoSpaceDE w:val="0"/>
              <w:autoSpaceDN w:val="0"/>
              <w:adjustRightInd w:val="0"/>
              <w:snapToGrid w:val="0"/>
              <w:spacing w:line="340" w:lineRule="exact"/>
              <w:ind w:left="227"/>
              <w:jc w:val="left"/>
              <w:rPr>
                <w:rFonts w:ascii="微软雅黑" w:eastAsia="微软雅黑" w:hAnsi="微软雅黑" w:cs="微软雅黑"/>
                <w:color w:val="000000" w:themeColor="text1"/>
                <w:kern w:val="0"/>
                <w:szCs w:val="21"/>
                <w:lang w:val="zh-CN"/>
              </w:rPr>
            </w:pPr>
          </w:p>
        </w:tc>
      </w:tr>
    </w:tbl>
    <w:p w:rsidR="003153C7" w:rsidRDefault="003153C7">
      <w:pPr>
        <w:rPr>
          <w:rFonts w:ascii="微软雅黑" w:eastAsia="微软雅黑" w:hAnsi="微软雅黑"/>
          <w:color w:val="000000" w:themeColor="text1"/>
        </w:rPr>
      </w:pPr>
    </w:p>
    <w:sectPr w:rsidR="003153C7">
      <w:headerReference w:type="default" r:id="rId9"/>
      <w:pgSz w:w="11906" w:h="16838"/>
      <w:pgMar w:top="496" w:right="720" w:bottom="605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C6D" w:rsidRDefault="00D57C6D">
      <w:r>
        <w:separator/>
      </w:r>
    </w:p>
  </w:endnote>
  <w:endnote w:type="continuationSeparator" w:id="0">
    <w:p w:rsidR="00D57C6D" w:rsidRDefault="00D5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C6D" w:rsidRDefault="00D57C6D">
      <w:r>
        <w:separator/>
      </w:r>
    </w:p>
  </w:footnote>
  <w:footnote w:type="continuationSeparator" w:id="0">
    <w:p w:rsidR="00D57C6D" w:rsidRDefault="00D57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3C7" w:rsidRDefault="003153C7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B4FF5"/>
    <w:multiLevelType w:val="multilevel"/>
    <w:tmpl w:val="649B4FF5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711E3D"/>
    <w:multiLevelType w:val="multilevel"/>
    <w:tmpl w:val="6B711E3D"/>
    <w:lvl w:ilvl="0">
      <w:start w:val="1"/>
      <w:numFmt w:val="bullet"/>
      <w:lvlText w:val=""/>
      <w:lvlJc w:val="left"/>
      <w:pPr>
        <w:ind w:left="283" w:hanging="57"/>
      </w:pPr>
      <w:rPr>
        <w:rFonts w:ascii="Wingdings" w:hAnsi="Wingdings" w:hint="default"/>
        <w:color w:val="404040" w:themeColor="text1" w:themeTint="BF"/>
      </w:rPr>
    </w:lvl>
    <w:lvl w:ilvl="1">
      <w:start w:val="1"/>
      <w:numFmt w:val="bullet"/>
      <w:lvlText w:val=""/>
      <w:lvlJc w:val="left"/>
      <w:pPr>
        <w:ind w:left="78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0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2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04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46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88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0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994"/>
    <w:rsid w:val="00006CFA"/>
    <w:rsid w:val="00041131"/>
    <w:rsid w:val="00050864"/>
    <w:rsid w:val="00084DBF"/>
    <w:rsid w:val="000B029B"/>
    <w:rsid w:val="000B4977"/>
    <w:rsid w:val="000C5C45"/>
    <w:rsid w:val="001817B1"/>
    <w:rsid w:val="00182B30"/>
    <w:rsid w:val="001A5D50"/>
    <w:rsid w:val="001A6DD7"/>
    <w:rsid w:val="002035D8"/>
    <w:rsid w:val="00247A2F"/>
    <w:rsid w:val="0025381C"/>
    <w:rsid w:val="002C3120"/>
    <w:rsid w:val="002D3510"/>
    <w:rsid w:val="002E4FAC"/>
    <w:rsid w:val="002F667E"/>
    <w:rsid w:val="00301591"/>
    <w:rsid w:val="00314E86"/>
    <w:rsid w:val="003153C7"/>
    <w:rsid w:val="00325B6A"/>
    <w:rsid w:val="0035304A"/>
    <w:rsid w:val="003A402C"/>
    <w:rsid w:val="003A6CCB"/>
    <w:rsid w:val="00463A0D"/>
    <w:rsid w:val="004A4637"/>
    <w:rsid w:val="004D7098"/>
    <w:rsid w:val="004E08BF"/>
    <w:rsid w:val="00500857"/>
    <w:rsid w:val="0054421E"/>
    <w:rsid w:val="00563323"/>
    <w:rsid w:val="00593994"/>
    <w:rsid w:val="005C577A"/>
    <w:rsid w:val="0063238B"/>
    <w:rsid w:val="0064580F"/>
    <w:rsid w:val="006675B5"/>
    <w:rsid w:val="006930CB"/>
    <w:rsid w:val="006C5179"/>
    <w:rsid w:val="006F0B4F"/>
    <w:rsid w:val="00746DE7"/>
    <w:rsid w:val="00764ABD"/>
    <w:rsid w:val="00773748"/>
    <w:rsid w:val="007E3A30"/>
    <w:rsid w:val="00874322"/>
    <w:rsid w:val="0087473C"/>
    <w:rsid w:val="008D01C4"/>
    <w:rsid w:val="008D17FD"/>
    <w:rsid w:val="008F4B80"/>
    <w:rsid w:val="008F537A"/>
    <w:rsid w:val="00900108"/>
    <w:rsid w:val="00904B11"/>
    <w:rsid w:val="00910ABB"/>
    <w:rsid w:val="00980646"/>
    <w:rsid w:val="009A4EA0"/>
    <w:rsid w:val="009F691F"/>
    <w:rsid w:val="00A32A3A"/>
    <w:rsid w:val="00A4503B"/>
    <w:rsid w:val="00A555CB"/>
    <w:rsid w:val="00A601A3"/>
    <w:rsid w:val="00A86AC7"/>
    <w:rsid w:val="00AA1DCE"/>
    <w:rsid w:val="00AD01E5"/>
    <w:rsid w:val="00AE56CA"/>
    <w:rsid w:val="00B506E5"/>
    <w:rsid w:val="00B50E74"/>
    <w:rsid w:val="00B76374"/>
    <w:rsid w:val="00B854FD"/>
    <w:rsid w:val="00BA751C"/>
    <w:rsid w:val="00BB7B17"/>
    <w:rsid w:val="00BC12B8"/>
    <w:rsid w:val="00C517ED"/>
    <w:rsid w:val="00C86D11"/>
    <w:rsid w:val="00C9281B"/>
    <w:rsid w:val="00C930B4"/>
    <w:rsid w:val="00CA36F2"/>
    <w:rsid w:val="00CB5D17"/>
    <w:rsid w:val="00CE5BB9"/>
    <w:rsid w:val="00CE7B2D"/>
    <w:rsid w:val="00D16E93"/>
    <w:rsid w:val="00D57C6D"/>
    <w:rsid w:val="00D76599"/>
    <w:rsid w:val="00DB3E0C"/>
    <w:rsid w:val="00DE7A31"/>
    <w:rsid w:val="00E9010F"/>
    <w:rsid w:val="00EB45E9"/>
    <w:rsid w:val="00EE3CF4"/>
    <w:rsid w:val="00EE4C64"/>
    <w:rsid w:val="00F176FE"/>
    <w:rsid w:val="00F65C1C"/>
    <w:rsid w:val="00F705D4"/>
    <w:rsid w:val="1B2A2BD4"/>
    <w:rsid w:val="45636562"/>
    <w:rsid w:val="4CF3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899AF5F1-217B-4894-BEC3-CAE174D5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OFFICE+</dc:creator>
  <cp:lastModifiedBy>Administrator</cp:lastModifiedBy>
  <cp:revision>11</cp:revision>
  <cp:lastPrinted>2015-11-02T07:20:00Z</cp:lastPrinted>
  <dcterms:created xsi:type="dcterms:W3CDTF">2015-07-21T08:33:00Z</dcterms:created>
  <dcterms:modified xsi:type="dcterms:W3CDTF">2018-10-12T00:55:00Z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RubyTemplateID" linkTarget="0">
    <vt:lpwstr>4</vt:lpwstr>
  </property>
</Properties>
</file>