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3A61C5" w:rsidRDefault="000D5600">
      <w:pPr>
        <w:jc w:val="center"/>
        <w:rPr>
          <w:rFonts w:ascii="Times New Roman" w:eastAsia="微软雅黑" w:hAnsi="Times New Roman" w:cs="Times New Roman"/>
          <w:b/>
          <w:sz w:val="64"/>
          <w:szCs w:val="64"/>
        </w:rPr>
      </w:pPr>
      <w:r>
        <w:rPr>
          <w:rFonts w:ascii="Times New Roman" w:eastAsia="微软雅黑" w:hAnsi="Times New Roman" w:cs="Times New Roman"/>
          <w:b/>
          <w:sz w:val="64"/>
          <w:szCs w:val="64"/>
        </w:rPr>
        <w:pict>
          <v:group id="组 5" o:spid="_x0000_s1026" style="position:absolute;left:0;text-align:left;margin-left:-28.4pt;margin-top:68.05pt;width:623.6pt;height:25pt;z-index:251658240" coordsize="72390,3175002">
            <v:line id="直线连接符 4" o:spid="_x0000_s1027" style="position:absolute" from="0,1623" to="72390,1623" strokeweight=".5pt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554;width:15346;height:3175;mso-wrap-style:none" fillcolor="#f2f2f2" stroked="f">
              <v:textbox>
                <w:txbxContent>
                  <w:p w:rsidR="003A61C5" w:rsidRDefault="000D5600">
                    <w:pPr>
                      <w:spacing w:line="0" w:lineRule="atLeast"/>
                      <w:jc w:val="center"/>
                      <w:rPr>
                        <w:rFonts w:ascii="Times New Roman" w:eastAsia="微软雅黑" w:hAnsi="Times New Roman" w:cs="Times New Roman"/>
                        <w:sz w:val="32"/>
                        <w:szCs w:val="40"/>
                      </w:rPr>
                    </w:pPr>
                    <w:r>
                      <w:rPr>
                        <w:rFonts w:ascii="Times New Roman" w:eastAsia="微软雅黑" w:hAnsi="Times New Roman" w:cs="Times New Roman" w:hint="eastAsia"/>
                        <w:sz w:val="32"/>
                        <w:szCs w:val="40"/>
                      </w:rPr>
                      <w:t>This</w:t>
                    </w:r>
                    <w:r>
                      <w:rPr>
                        <w:rFonts w:ascii="Times New Roman" w:eastAsia="微软雅黑" w:hAnsi="Times New Roman" w:cs="Times New Roman"/>
                        <w:sz w:val="32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微软雅黑" w:hAnsi="Times New Roman" w:cs="Times New Roman" w:hint="eastAsia"/>
                        <w:sz w:val="32"/>
                        <w:szCs w:val="40"/>
                      </w:rPr>
                      <w:t>is</w:t>
                    </w:r>
                    <w:r>
                      <w:rPr>
                        <w:rFonts w:ascii="Times New Roman" w:eastAsia="微软雅黑" w:hAnsi="Times New Roman" w:cs="Times New Roman"/>
                        <w:sz w:val="32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微软雅黑" w:hAnsi="Times New Roman" w:cs="Times New Roman" w:hint="eastAsia"/>
                        <w:sz w:val="32"/>
                        <w:szCs w:val="40"/>
                      </w:rPr>
                      <w:t>my</w:t>
                    </w:r>
                    <w:r>
                      <w:rPr>
                        <w:rFonts w:ascii="Times New Roman" w:eastAsia="微软雅黑" w:hAnsi="Times New Roman" w:cs="Times New Roman"/>
                        <w:sz w:val="32"/>
                        <w:szCs w:val="40"/>
                      </w:rPr>
                      <w:t xml:space="preserve"> </w:t>
                    </w:r>
                    <w:r>
                      <w:rPr>
                        <w:rFonts w:ascii="Times New Roman" w:eastAsia="微软雅黑" w:hAnsi="Times New Roman" w:cs="Times New Roman" w:hint="eastAsia"/>
                        <w:sz w:val="32"/>
                        <w:szCs w:val="40"/>
                      </w:rPr>
                      <w:t>resume</w:t>
                    </w:r>
                  </w:p>
                </w:txbxContent>
              </v:textbox>
            </v:shape>
          </v:group>
        </w:pict>
      </w:r>
      <w:r w:rsidR="001062E5">
        <w:rPr>
          <w:rFonts w:ascii="Times New Roman" w:eastAsia="微软雅黑" w:hAnsi="Times New Roman" w:cs="Times New Roman"/>
          <w:b/>
          <w:sz w:val="64"/>
          <w:szCs w:val="64"/>
        </w:rPr>
        <w:t>HI</w:t>
      </w:r>
      <w:r w:rsidR="001062E5">
        <w:rPr>
          <w:rFonts w:ascii="Times New Roman" w:eastAsia="微软雅黑" w:hAnsi="Times New Roman" w:cs="Times New Roman"/>
          <w:b/>
          <w:sz w:val="64"/>
          <w:szCs w:val="64"/>
        </w:rPr>
        <w:t>！</w:t>
      </w:r>
      <w:r w:rsidR="001062E5">
        <w:rPr>
          <w:rFonts w:ascii="Times New Roman" w:eastAsia="微软雅黑" w:hAnsi="Times New Roman" w:cs="Times New Roman"/>
          <w:b/>
          <w:sz w:val="64"/>
          <w:szCs w:val="64"/>
        </w:rPr>
        <w:t xml:space="preserve"> I’M Office </w:t>
      </w:r>
      <w:r w:rsidR="001062E5">
        <w:rPr>
          <w:rFonts w:ascii="Times New Roman" w:eastAsia="微软雅黑" w:hAnsi="Times New Roman" w:cs="Times New Roman" w:hint="eastAsia"/>
          <w:b/>
          <w:sz w:val="64"/>
          <w:szCs w:val="64"/>
        </w:rPr>
        <w:t>XX</w:t>
      </w:r>
    </w:p>
    <w:p w:rsidR="003A61C5" w:rsidRDefault="003A61C5">
      <w:pPr>
        <w:jc w:val="center"/>
        <w:rPr>
          <w:rFonts w:ascii="Times New Roman" w:eastAsia="微软雅黑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page" w:horzAnchor="page" w:tblpX="43" w:tblpY="2616"/>
        <w:tblW w:w="11905" w:type="dxa"/>
        <w:tblLayout w:type="fixed"/>
        <w:tblLook w:val="04A0" w:firstRow="1" w:lastRow="0" w:firstColumn="1" w:lastColumn="0" w:noHBand="0" w:noVBand="1"/>
      </w:tblPr>
      <w:tblGrid>
        <w:gridCol w:w="3403"/>
        <w:gridCol w:w="2833"/>
        <w:gridCol w:w="5669"/>
      </w:tblGrid>
      <w:tr w:rsidR="002311CE">
        <w:trPr>
          <w:trHeight w:val="11148"/>
        </w:trPr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61C5" w:rsidRDefault="000D5600" w:rsidP="00907FAE">
            <w:pPr>
              <w:spacing w:beforeLines="50" w:before="163"/>
              <w:ind w:leftChars="163" w:left="391"/>
              <w:jc w:val="left"/>
              <w:rPr>
                <w:rFonts w:ascii="微软雅黑" w:eastAsia="微软雅黑" w:hAnsi="微软雅黑" w:cs="Times New Roman"/>
                <w:b/>
                <w:sz w:val="40"/>
                <w:szCs w:val="40"/>
              </w:rPr>
            </w:pPr>
            <w:r>
              <w:rPr>
                <w:rFonts w:ascii="微软雅黑" w:eastAsia="微软雅黑" w:hAnsi="微软雅黑" w:cs="Times New Roman" w:hint="eastAsia"/>
                <w:b/>
                <w:noProof/>
                <w:sz w:val="40"/>
                <w:szCs w:val="40"/>
              </w:rPr>
              <w:drawing>
                <wp:inline distT="0" distB="0" distL="0" distR="0">
                  <wp:extent cx="1474803" cy="221220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44729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803" cy="2212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1C5" w:rsidRDefault="000D5600">
            <w:pPr>
              <w:ind w:leftChars="198" w:left="475"/>
              <w:jc w:val="left"/>
              <w:rPr>
                <w:rFonts w:ascii="微软雅黑" w:eastAsia="微软雅黑" w:hAnsi="微软雅黑" w:cs="Times New Roman"/>
                <w:b/>
                <w:sz w:val="42"/>
                <w:szCs w:val="42"/>
              </w:rPr>
            </w:pPr>
            <w:r w:rsidRPr="00907FAE">
              <w:rPr>
                <w:rFonts w:ascii="微软雅黑" w:eastAsia="微软雅黑" w:hAnsi="微软雅黑" w:cs="Times New Roman" w:hint="eastAsia"/>
                <w:b/>
                <w:sz w:val="42"/>
                <w:szCs w:val="42"/>
              </w:rPr>
              <w:t>办公资源</w:t>
            </w:r>
          </w:p>
          <w:p w:rsidR="003A61C5" w:rsidRDefault="000D5600" w:rsidP="00907FAE">
            <w:pPr>
              <w:spacing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姓名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/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LX 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性别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/ 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女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生日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/ 2015.09.23  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祖籍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北京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电话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13000000000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98" w:left="475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邮箱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 w:rsidR="000850AE">
              <w:rPr>
                <w:rFonts w:ascii="微软雅黑" w:eastAsia="微软雅黑" w:hAnsi="微软雅黑" w:cs="Times New Roman"/>
                <w:sz w:val="20"/>
                <w:szCs w:val="20"/>
              </w:rPr>
              <w:t>bangong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office</w:t>
            </w:r>
            <w:r w:rsidR="000850AE">
              <w:rPr>
                <w:rFonts w:ascii="微软雅黑" w:eastAsia="微软雅黑" w:hAnsi="微软雅黑" w:cs="Times New Roman" w:hint="eastAsia"/>
                <w:sz w:val="20"/>
                <w:szCs w:val="20"/>
              </w:rPr>
              <w:t>.</w:t>
            </w:r>
            <w:r w:rsidR="000850AE">
              <w:rPr>
                <w:rFonts w:ascii="微软雅黑" w:eastAsia="微软雅黑" w:hAnsi="微软雅黑" w:cs="Times New Roman"/>
                <w:sz w:val="20"/>
                <w:szCs w:val="20"/>
              </w:rPr>
              <w:t>com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地址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北京市海淀区中关村东路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号清华科技园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D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座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15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层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QQ/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 w:rsidR="006D10AE">
              <w:rPr>
                <w:rFonts w:ascii="微软雅黑" w:eastAsia="微软雅黑" w:hAnsi="微软雅黑" w:cs="Times New Roman" w:hint="eastAsia"/>
                <w:sz w:val="20"/>
                <w:szCs w:val="20"/>
              </w:rPr>
              <w:t>30</w:t>
            </w:r>
            <w:r w:rsidR="006D10AE">
              <w:rPr>
                <w:rFonts w:ascii="微软雅黑" w:eastAsia="微软雅黑" w:hAnsi="微软雅黑" w:cs="Times New Roman"/>
                <w:sz w:val="20"/>
                <w:szCs w:val="20"/>
              </w:rPr>
              <w:t>0000000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微博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/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@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微软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98" w:left="475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应聘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职位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/ 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网站编辑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61C5" w:rsidRDefault="000D5600">
            <w:pPr>
              <w:ind w:leftChars="118" w:left="283"/>
              <w:jc w:val="left"/>
              <w:rPr>
                <w:rFonts w:ascii="微软雅黑" w:eastAsia="微软雅黑" w:hAnsi="微软雅黑" w:cs="Times New Roman"/>
                <w:b/>
                <w:sz w:val="42"/>
                <w:szCs w:val="42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42"/>
                <w:szCs w:val="42"/>
              </w:rPr>
              <w:t>毕业于</w:t>
            </w:r>
          </w:p>
          <w:p w:rsidR="003A61C5" w:rsidRDefault="000D5600">
            <w:pPr>
              <w:spacing w:line="440" w:lineRule="exact"/>
              <w:ind w:leftChars="118" w:left="28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>北京大学</w:t>
            </w:r>
          </w:p>
          <w:p w:rsidR="003A61C5" w:rsidRDefault="000D5600">
            <w:pPr>
              <w:spacing w:line="480" w:lineRule="exact"/>
              <w:ind w:leftChars="118" w:left="28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新闻系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本科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 </w:t>
            </w:r>
          </w:p>
          <w:p w:rsidR="003A61C5" w:rsidRDefault="000D5600">
            <w:pPr>
              <w:spacing w:line="480" w:lineRule="exact"/>
              <w:ind w:leftChars="118" w:left="28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2011.09-2015.07</w:t>
            </w:r>
          </w:p>
          <w:p w:rsidR="003A61C5" w:rsidRDefault="000D5600">
            <w:pPr>
              <w:spacing w:line="480" w:lineRule="exact"/>
              <w:ind w:leftChars="118" w:left="28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GPA 3.7/4.0</w:t>
            </w:r>
          </w:p>
          <w:p w:rsidR="003A61C5" w:rsidRDefault="000D5600">
            <w:pPr>
              <w:spacing w:line="480" w:lineRule="exact"/>
              <w:ind w:leftChars="118" w:left="28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专业排名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3/30</w:t>
            </w:r>
          </w:p>
          <w:p w:rsidR="003A61C5" w:rsidRDefault="000D5600" w:rsidP="00907FAE">
            <w:pPr>
              <w:spacing w:beforeLines="100" w:before="326"/>
              <w:ind w:leftChars="118" w:left="283"/>
              <w:jc w:val="left"/>
              <w:rPr>
                <w:rFonts w:ascii="微软雅黑" w:eastAsia="微软雅黑" w:hAnsi="微软雅黑" w:cs="Times New Roman"/>
                <w:b/>
                <w:sz w:val="42"/>
                <w:szCs w:val="42"/>
              </w:rPr>
            </w:pPr>
            <w:r>
              <w:rPr>
                <w:rFonts w:ascii="微软雅黑" w:eastAsia="微软雅黑" w:hAnsi="微软雅黑" w:cs="Times New Roman"/>
                <w:b/>
                <w:sz w:val="42"/>
                <w:szCs w:val="42"/>
              </w:rPr>
              <w:t>我会什么</w:t>
            </w:r>
          </w:p>
          <w:p w:rsidR="003A61C5" w:rsidRDefault="000D5600" w:rsidP="00907FAE">
            <w:pPr>
              <w:spacing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英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语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 xml:space="preserve">CET6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雅思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7.0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英语读写能力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突出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精通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 xml:space="preserve"> WORD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熟练使用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 xml:space="preserve"> PPT 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熟练使用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 xml:space="preserve"> EXCEL</w:t>
            </w:r>
          </w:p>
          <w:p w:rsidR="003A61C5" w:rsidRDefault="000D5600">
            <w:pPr>
              <w:spacing w:line="360" w:lineRule="exact"/>
              <w:ind w:leftChars="118" w:left="283"/>
              <w:jc w:val="left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文字功底好，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曾获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新概念作文大</w:t>
            </w:r>
            <w:bookmarkStart w:id="0" w:name="_GoBack"/>
            <w:bookmarkEnd w:id="0"/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赛一等奖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具备良好的沟通能力和团队合作精神。</w:t>
            </w:r>
          </w:p>
          <w:p w:rsidR="003A61C5" w:rsidRDefault="000D5600" w:rsidP="00907FAE">
            <w:pPr>
              <w:spacing w:beforeLines="50" w:before="163" w:afterLines="50" w:after="163" w:line="360" w:lineRule="exact"/>
              <w:ind w:leftChars="118" w:left="283"/>
              <w:rPr>
                <w:rFonts w:ascii="微软雅黑" w:eastAsia="微软雅黑" w:hAnsi="微软雅黑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有较好的网络编辑基础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想象力丰富</w:t>
            </w:r>
            <w:r>
              <w:rPr>
                <w:rFonts w:ascii="微软雅黑" w:eastAsia="微软雅黑" w:hAnsi="微软雅黑" w:cs="Times New Roman"/>
                <w:color w:val="000000" w:themeColor="text1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sz w:val="20"/>
                <w:szCs w:val="20"/>
              </w:rPr>
              <w:t>执行力强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61C5" w:rsidRDefault="000D5600">
            <w:pPr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b/>
                <w:sz w:val="42"/>
                <w:szCs w:val="42"/>
              </w:rPr>
            </w:pPr>
            <w:r>
              <w:rPr>
                <w:rFonts w:ascii="微软雅黑" w:eastAsia="微软雅黑" w:hAnsi="微软雅黑" w:cs="Times New Roman"/>
                <w:b/>
                <w:sz w:val="42"/>
                <w:szCs w:val="42"/>
              </w:rPr>
              <w:t>我做过什么</w:t>
            </w:r>
          </w:p>
          <w:p w:rsidR="003A61C5" w:rsidRDefault="000D5600">
            <w:pPr>
              <w:spacing w:line="44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>北京在线项目组</w:t>
            </w:r>
          </w:p>
          <w:p w:rsidR="003A61C5" w:rsidRDefault="000D5600">
            <w:pPr>
              <w:spacing w:line="44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网站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运营实习生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 xml:space="preserve">  2014.09-2015.06</w:t>
            </w:r>
          </w:p>
          <w:p w:rsidR="003A61C5" w:rsidRDefault="000D5600">
            <w:pPr>
              <w:pStyle w:val="12"/>
              <w:numPr>
                <w:ilvl w:val="0"/>
                <w:numId w:val="1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负责对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网站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页面的日常维护、更新，以及发稿；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</w:p>
          <w:p w:rsidR="003A61C5" w:rsidRDefault="000D5600">
            <w:pPr>
              <w:pStyle w:val="12"/>
              <w:numPr>
                <w:ilvl w:val="0"/>
                <w:numId w:val="1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负责北京站内容在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微软在线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各推广位的推广；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</w:p>
          <w:p w:rsidR="003A61C5" w:rsidRDefault="000D5600">
            <w:pPr>
              <w:pStyle w:val="12"/>
              <w:numPr>
                <w:ilvl w:val="0"/>
                <w:numId w:val="1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负责北京站数据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KPI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的任务目标达成；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</w:t>
            </w:r>
          </w:p>
          <w:p w:rsidR="003A61C5" w:rsidRDefault="000D5600" w:rsidP="00907FAE">
            <w:pPr>
              <w:spacing w:beforeLines="50" w:before="163" w:line="48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>北京</w:t>
            </w: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>MSN</w:t>
            </w:r>
            <w:r>
              <w:rPr>
                <w:rFonts w:ascii="微软雅黑" w:eastAsia="微软雅黑" w:hAnsi="微软雅黑" w:cs="Times New Roman" w:hint="eastAsia"/>
                <w:b/>
                <w:sz w:val="20"/>
                <w:szCs w:val="20"/>
              </w:rPr>
              <w:t>中文网</w:t>
            </w:r>
          </w:p>
          <w:p w:rsidR="003A61C5" w:rsidRDefault="000D5600">
            <w:pPr>
              <w:spacing w:line="44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网站编辑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实习生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 2014.06-2014.09</w:t>
            </w:r>
          </w:p>
          <w:p w:rsidR="003A61C5" w:rsidRDefault="000D5600">
            <w:pPr>
              <w:pStyle w:val="12"/>
              <w:numPr>
                <w:ilvl w:val="0"/>
                <w:numId w:val="2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负责科技、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时尚频道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的内容编辑；</w:t>
            </w:r>
          </w:p>
          <w:p w:rsidR="003A61C5" w:rsidRDefault="000D5600">
            <w:pPr>
              <w:pStyle w:val="12"/>
              <w:numPr>
                <w:ilvl w:val="0"/>
                <w:numId w:val="2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处理用户反馈，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更新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网站内容；</w:t>
            </w:r>
          </w:p>
          <w:p w:rsidR="003A61C5" w:rsidRDefault="000D5600">
            <w:pPr>
              <w:pStyle w:val="12"/>
              <w:numPr>
                <w:ilvl w:val="0"/>
                <w:numId w:val="2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采集竞品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信息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进行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数据跟踪；</w:t>
            </w:r>
          </w:p>
          <w:p w:rsidR="003A61C5" w:rsidRDefault="000D5600">
            <w:pPr>
              <w:pStyle w:val="12"/>
              <w:numPr>
                <w:ilvl w:val="0"/>
                <w:numId w:val="2"/>
              </w:numPr>
              <w:spacing w:line="44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参与专题选题，协助高级编辑完善专题内容。</w:t>
            </w:r>
          </w:p>
          <w:p w:rsidR="003A61C5" w:rsidRDefault="000D5600" w:rsidP="00907FAE">
            <w:pPr>
              <w:spacing w:beforeLines="50" w:before="163" w:line="48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>大学院学生会</w:t>
            </w:r>
            <w:r>
              <w:rPr>
                <w:rFonts w:ascii="微软雅黑" w:eastAsia="微软雅黑" w:hAnsi="微软雅黑" w:cs="Times New Roman"/>
                <w:b/>
                <w:sz w:val="20"/>
                <w:szCs w:val="20"/>
              </w:rPr>
              <w:t xml:space="preserve"> </w:t>
            </w:r>
          </w:p>
          <w:p w:rsidR="003A61C5" w:rsidRDefault="000D5600">
            <w:pPr>
              <w:spacing w:line="480" w:lineRule="exact"/>
              <w:ind w:leftChars="59" w:left="142" w:rightChars="122" w:right="293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副主席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 xml:space="preserve"> 2013.06-2014.06</w:t>
            </w:r>
          </w:p>
          <w:p w:rsidR="003A61C5" w:rsidRDefault="000D5600">
            <w:pPr>
              <w:pStyle w:val="12"/>
              <w:numPr>
                <w:ilvl w:val="0"/>
                <w:numId w:val="3"/>
              </w:numPr>
              <w:spacing w:line="48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完成院内各类活动的策划及其他相关事宜的主持。包括晚会、运动会、辩论会等。</w:t>
            </w:r>
          </w:p>
          <w:p w:rsidR="003A61C5" w:rsidRDefault="000D5600">
            <w:pPr>
              <w:pStyle w:val="12"/>
              <w:numPr>
                <w:ilvl w:val="0"/>
                <w:numId w:val="3"/>
              </w:numPr>
              <w:spacing w:line="48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擅长提出富有创意的主题、口号及活动形式。曾提出的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“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星驰电掣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”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主题以及迎新标语受到了新生的喜爱，并受到媒体电话采访。</w:t>
            </w:r>
          </w:p>
          <w:p w:rsidR="003A61C5" w:rsidRDefault="000D5600">
            <w:pPr>
              <w:pStyle w:val="12"/>
              <w:numPr>
                <w:ilvl w:val="0"/>
                <w:numId w:val="3"/>
              </w:numPr>
              <w:spacing w:line="480" w:lineRule="exact"/>
              <w:ind w:leftChars="59" w:rightChars="122" w:right="293" w:firstLineChars="0"/>
              <w:jc w:val="left"/>
              <w:rPr>
                <w:rFonts w:ascii="微软雅黑" w:eastAsia="微软雅黑" w:hAnsi="微软雅黑" w:cs="Times New Roman"/>
                <w:sz w:val="22"/>
                <w:szCs w:val="22"/>
              </w:rPr>
            </w:pP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组织学生会内部活动，增强组织的凝聚力，让成员获得足够的归属感以及更多的成长。</w:t>
            </w:r>
          </w:p>
        </w:tc>
      </w:tr>
      <w:tr w:rsidR="002311CE">
        <w:trPr>
          <w:trHeight w:val="118"/>
        </w:trPr>
        <w:tc>
          <w:tcPr>
            <w:tcW w:w="1190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A61C5" w:rsidRDefault="000D5600">
            <w:pPr>
              <w:ind w:leftChars="118" w:left="283" w:rightChars="123" w:right="295"/>
              <w:jc w:val="center"/>
              <w:rPr>
                <w:rFonts w:ascii="微软雅黑" w:eastAsia="微软雅黑" w:hAnsi="微软雅黑" w:cs="Times New Roman"/>
                <w:b/>
                <w:sz w:val="44"/>
                <w:szCs w:val="44"/>
              </w:rPr>
            </w:pPr>
            <w:r>
              <w:rPr>
                <w:rFonts w:ascii="微软雅黑" w:eastAsia="微软雅黑" w:hAnsi="微软雅黑" w:cs="Times New Roman"/>
                <w:b/>
                <w:sz w:val="44"/>
                <w:szCs w:val="44"/>
              </w:rPr>
              <w:t>为什么选择我</w:t>
            </w:r>
          </w:p>
          <w:p w:rsidR="003A61C5" w:rsidRDefault="000D5600">
            <w:pPr>
              <w:spacing w:line="480" w:lineRule="exact"/>
              <w:ind w:leftChars="118" w:left="283" w:rightChars="123" w:right="295"/>
              <w:jc w:val="left"/>
              <w:rPr>
                <w:rFonts w:ascii="微软雅黑" w:eastAsia="微软雅黑" w:hAnsi="微软雅黑" w:cs="Times New Roman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热爱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新闻行业，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热爱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互联网社交，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有充分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的网络编辑工作经验；写作能力突出，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逻辑思维能力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和专题策划能力优异；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有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良好的信息收集、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归纳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、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整理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能力；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性格开朗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乐于合作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具备高度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工作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责任感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抗压能力强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cs="Times New Roman" w:hint="eastAsia"/>
                <w:sz w:val="20"/>
                <w:szCs w:val="20"/>
              </w:rPr>
              <w:t>勇于</w:t>
            </w:r>
            <w:r>
              <w:rPr>
                <w:rFonts w:ascii="微软雅黑" w:eastAsia="微软雅黑" w:hAnsi="微软雅黑" w:cs="Times New Roman"/>
                <w:sz w:val="20"/>
                <w:szCs w:val="20"/>
              </w:rPr>
              <w:t>接受挑战。</w:t>
            </w:r>
          </w:p>
        </w:tc>
      </w:tr>
    </w:tbl>
    <w:p w:rsidR="003A61C5" w:rsidRDefault="000D5600">
      <w:pPr>
        <w:spacing w:line="0" w:lineRule="atLeast"/>
        <w:ind w:leftChars="177" w:left="425" w:rightChars="122" w:right="293"/>
        <w:rPr>
          <w:rFonts w:ascii="Times New Roman" w:eastAsia="微软雅黑" w:hAnsi="Times New Roman" w:cs="Times New Roman"/>
          <w:b/>
          <w:sz w:val="28"/>
          <w:szCs w:val="28"/>
        </w:rPr>
      </w:pPr>
      <w:r>
        <w:rPr>
          <w:rFonts w:ascii="Times New Roman" w:eastAsia="微软雅黑" w:hAnsi="Times New Roman" w:cs="Times New Roman"/>
          <w:b/>
          <w:sz w:val="40"/>
          <w:szCs w:val="40"/>
        </w:rPr>
        <w:pict>
          <v:line id="直线连接符 3" o:spid="_x0000_s1029" style="position:absolute;left:0;text-align:left;z-index:251659264;mso-position-horizontal-relative:text;mso-position-vertical-relative:page" from="-28.5pt,114.65pt" to="595.1pt,114.65pt" strokeweight="2.25pt">
            <v:stroke joinstyle="miter"/>
            <w10:wrap anchory="page"/>
          </v:line>
        </w:pict>
      </w:r>
    </w:p>
    <w:p w:rsidR="003A61C5" w:rsidRDefault="003A61C5">
      <w:pPr>
        <w:spacing w:line="0" w:lineRule="atLeast"/>
        <w:rPr>
          <w:rFonts w:ascii="Times New Roman" w:eastAsia="微软雅黑" w:hAnsi="Times New Roman" w:cs="Times New Roman"/>
          <w:b/>
          <w:sz w:val="2"/>
          <w:szCs w:val="2"/>
        </w:rPr>
      </w:pPr>
    </w:p>
    <w:sectPr w:rsidR="003A61C5" w:rsidSect="003A61C5">
      <w:pgSz w:w="11900" w:h="16840"/>
      <w:pgMar w:top="284" w:right="284" w:bottom="301" w:left="28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00" w:rsidRDefault="000D5600" w:rsidP="000850AE">
      <w:r>
        <w:separator/>
      </w:r>
    </w:p>
  </w:endnote>
  <w:endnote w:type="continuationSeparator" w:id="0">
    <w:p w:rsidR="000D5600" w:rsidRDefault="000D5600" w:rsidP="0008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00" w:rsidRDefault="000D5600" w:rsidP="000850AE">
      <w:r>
        <w:separator/>
      </w:r>
    </w:p>
  </w:footnote>
  <w:footnote w:type="continuationSeparator" w:id="0">
    <w:p w:rsidR="000D5600" w:rsidRDefault="000D5600" w:rsidP="00085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1FBA"/>
    <w:multiLevelType w:val="multilevel"/>
    <w:tmpl w:val="21421F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02" w:hanging="480"/>
      </w:pPr>
    </w:lvl>
    <w:lvl w:ilvl="2" w:tentative="1">
      <w:start w:val="1"/>
      <w:numFmt w:val="lowerRoman"/>
      <w:lvlText w:val="%3."/>
      <w:lvlJc w:val="right"/>
      <w:pPr>
        <w:ind w:left="1582" w:hanging="480"/>
      </w:pPr>
    </w:lvl>
    <w:lvl w:ilvl="3" w:tentative="1">
      <w:start w:val="1"/>
      <w:numFmt w:val="decimal"/>
      <w:lvlText w:val="%4."/>
      <w:lvlJc w:val="left"/>
      <w:pPr>
        <w:ind w:left="2062" w:hanging="480"/>
      </w:pPr>
    </w:lvl>
    <w:lvl w:ilvl="4" w:tentative="1">
      <w:start w:val="1"/>
      <w:numFmt w:val="lowerLetter"/>
      <w:lvlText w:val="%5)"/>
      <w:lvlJc w:val="left"/>
      <w:pPr>
        <w:ind w:left="2542" w:hanging="480"/>
      </w:pPr>
    </w:lvl>
    <w:lvl w:ilvl="5" w:tentative="1">
      <w:start w:val="1"/>
      <w:numFmt w:val="lowerRoman"/>
      <w:lvlText w:val="%6."/>
      <w:lvlJc w:val="right"/>
      <w:pPr>
        <w:ind w:left="3022" w:hanging="480"/>
      </w:pPr>
    </w:lvl>
    <w:lvl w:ilvl="6" w:tentative="1">
      <w:start w:val="1"/>
      <w:numFmt w:val="decimal"/>
      <w:lvlText w:val="%7."/>
      <w:lvlJc w:val="left"/>
      <w:pPr>
        <w:ind w:left="3502" w:hanging="480"/>
      </w:pPr>
    </w:lvl>
    <w:lvl w:ilvl="7" w:tentative="1">
      <w:start w:val="1"/>
      <w:numFmt w:val="lowerLetter"/>
      <w:lvlText w:val="%8)"/>
      <w:lvlJc w:val="left"/>
      <w:pPr>
        <w:ind w:left="3982" w:hanging="480"/>
      </w:pPr>
    </w:lvl>
    <w:lvl w:ilvl="8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F326D07"/>
    <w:multiLevelType w:val="multilevel"/>
    <w:tmpl w:val="4F326D07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02" w:hanging="480"/>
      </w:pPr>
    </w:lvl>
    <w:lvl w:ilvl="2" w:tentative="1">
      <w:start w:val="1"/>
      <w:numFmt w:val="lowerRoman"/>
      <w:lvlText w:val="%3."/>
      <w:lvlJc w:val="right"/>
      <w:pPr>
        <w:ind w:left="1582" w:hanging="480"/>
      </w:pPr>
    </w:lvl>
    <w:lvl w:ilvl="3" w:tentative="1">
      <w:start w:val="1"/>
      <w:numFmt w:val="decimal"/>
      <w:lvlText w:val="%4."/>
      <w:lvlJc w:val="left"/>
      <w:pPr>
        <w:ind w:left="2062" w:hanging="480"/>
      </w:pPr>
    </w:lvl>
    <w:lvl w:ilvl="4" w:tentative="1">
      <w:start w:val="1"/>
      <w:numFmt w:val="lowerLetter"/>
      <w:lvlText w:val="%5)"/>
      <w:lvlJc w:val="left"/>
      <w:pPr>
        <w:ind w:left="2542" w:hanging="480"/>
      </w:pPr>
    </w:lvl>
    <w:lvl w:ilvl="5" w:tentative="1">
      <w:start w:val="1"/>
      <w:numFmt w:val="lowerRoman"/>
      <w:lvlText w:val="%6."/>
      <w:lvlJc w:val="right"/>
      <w:pPr>
        <w:ind w:left="3022" w:hanging="480"/>
      </w:pPr>
    </w:lvl>
    <w:lvl w:ilvl="6" w:tentative="1">
      <w:start w:val="1"/>
      <w:numFmt w:val="decimal"/>
      <w:lvlText w:val="%7."/>
      <w:lvlJc w:val="left"/>
      <w:pPr>
        <w:ind w:left="3502" w:hanging="480"/>
      </w:pPr>
    </w:lvl>
    <w:lvl w:ilvl="7" w:tentative="1">
      <w:start w:val="1"/>
      <w:numFmt w:val="lowerLetter"/>
      <w:lvlText w:val="%8)"/>
      <w:lvlJc w:val="left"/>
      <w:pPr>
        <w:ind w:left="3982" w:hanging="480"/>
      </w:pPr>
    </w:lvl>
    <w:lvl w:ilvl="8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70427374"/>
    <w:multiLevelType w:val="multilevel"/>
    <w:tmpl w:val="704273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102" w:hanging="480"/>
      </w:pPr>
    </w:lvl>
    <w:lvl w:ilvl="2" w:tentative="1">
      <w:start w:val="1"/>
      <w:numFmt w:val="lowerRoman"/>
      <w:lvlText w:val="%3."/>
      <w:lvlJc w:val="right"/>
      <w:pPr>
        <w:ind w:left="1582" w:hanging="480"/>
      </w:pPr>
    </w:lvl>
    <w:lvl w:ilvl="3" w:tentative="1">
      <w:start w:val="1"/>
      <w:numFmt w:val="decimal"/>
      <w:lvlText w:val="%4."/>
      <w:lvlJc w:val="left"/>
      <w:pPr>
        <w:ind w:left="2062" w:hanging="480"/>
      </w:pPr>
    </w:lvl>
    <w:lvl w:ilvl="4" w:tentative="1">
      <w:start w:val="1"/>
      <w:numFmt w:val="lowerLetter"/>
      <w:lvlText w:val="%5)"/>
      <w:lvlJc w:val="left"/>
      <w:pPr>
        <w:ind w:left="2542" w:hanging="480"/>
      </w:pPr>
    </w:lvl>
    <w:lvl w:ilvl="5" w:tentative="1">
      <w:start w:val="1"/>
      <w:numFmt w:val="lowerRoman"/>
      <w:lvlText w:val="%6."/>
      <w:lvlJc w:val="right"/>
      <w:pPr>
        <w:ind w:left="3022" w:hanging="480"/>
      </w:pPr>
    </w:lvl>
    <w:lvl w:ilvl="6" w:tentative="1">
      <w:start w:val="1"/>
      <w:numFmt w:val="decimal"/>
      <w:lvlText w:val="%7."/>
      <w:lvlJc w:val="left"/>
      <w:pPr>
        <w:ind w:left="3502" w:hanging="480"/>
      </w:pPr>
    </w:lvl>
    <w:lvl w:ilvl="7" w:tentative="1">
      <w:start w:val="1"/>
      <w:numFmt w:val="lowerLetter"/>
      <w:lvlText w:val="%8)"/>
      <w:lvlJc w:val="left"/>
      <w:pPr>
        <w:ind w:left="3982" w:hanging="480"/>
      </w:pPr>
    </w:lvl>
    <w:lvl w:ilvl="8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CB0"/>
    <w:rsid w:val="00002677"/>
    <w:rsid w:val="00012CB0"/>
    <w:rsid w:val="00025BF6"/>
    <w:rsid w:val="000261C8"/>
    <w:rsid w:val="00030A7B"/>
    <w:rsid w:val="00036165"/>
    <w:rsid w:val="000850AE"/>
    <w:rsid w:val="00095611"/>
    <w:rsid w:val="000D5600"/>
    <w:rsid w:val="000E7E7E"/>
    <w:rsid w:val="001062E5"/>
    <w:rsid w:val="00177623"/>
    <w:rsid w:val="001A2BE8"/>
    <w:rsid w:val="001B1479"/>
    <w:rsid w:val="00223A15"/>
    <w:rsid w:val="002311CE"/>
    <w:rsid w:val="0025026F"/>
    <w:rsid w:val="002B3E8B"/>
    <w:rsid w:val="002F5A2C"/>
    <w:rsid w:val="00301AE5"/>
    <w:rsid w:val="003875BD"/>
    <w:rsid w:val="0039041A"/>
    <w:rsid w:val="003A61C5"/>
    <w:rsid w:val="003C4786"/>
    <w:rsid w:val="00403236"/>
    <w:rsid w:val="00406EE7"/>
    <w:rsid w:val="00411500"/>
    <w:rsid w:val="004C47D6"/>
    <w:rsid w:val="004C67EF"/>
    <w:rsid w:val="005C55E6"/>
    <w:rsid w:val="005F6047"/>
    <w:rsid w:val="00606ADB"/>
    <w:rsid w:val="00672EE1"/>
    <w:rsid w:val="00674F79"/>
    <w:rsid w:val="006A7ADC"/>
    <w:rsid w:val="006B08B1"/>
    <w:rsid w:val="006C64F6"/>
    <w:rsid w:val="006D10AE"/>
    <w:rsid w:val="00735856"/>
    <w:rsid w:val="00794450"/>
    <w:rsid w:val="007A6257"/>
    <w:rsid w:val="008133E5"/>
    <w:rsid w:val="008A4DCD"/>
    <w:rsid w:val="008E3894"/>
    <w:rsid w:val="008E6572"/>
    <w:rsid w:val="008E7F27"/>
    <w:rsid w:val="00906CD8"/>
    <w:rsid w:val="00907FAE"/>
    <w:rsid w:val="00956367"/>
    <w:rsid w:val="00993A11"/>
    <w:rsid w:val="00A11B07"/>
    <w:rsid w:val="00A20DAA"/>
    <w:rsid w:val="00A258A3"/>
    <w:rsid w:val="00A659DB"/>
    <w:rsid w:val="00A81D4C"/>
    <w:rsid w:val="00A850E6"/>
    <w:rsid w:val="00AB78A9"/>
    <w:rsid w:val="00B473A5"/>
    <w:rsid w:val="00B62291"/>
    <w:rsid w:val="00B920A4"/>
    <w:rsid w:val="00BB6798"/>
    <w:rsid w:val="00BD28F7"/>
    <w:rsid w:val="00BD384B"/>
    <w:rsid w:val="00C24EA6"/>
    <w:rsid w:val="00C34372"/>
    <w:rsid w:val="00CE4BBE"/>
    <w:rsid w:val="00D15798"/>
    <w:rsid w:val="00D2107F"/>
    <w:rsid w:val="00D91A77"/>
    <w:rsid w:val="00DD70BF"/>
    <w:rsid w:val="00DE2FF9"/>
    <w:rsid w:val="00E657B9"/>
    <w:rsid w:val="00EB675E"/>
    <w:rsid w:val="00F379CE"/>
    <w:rsid w:val="00F44B45"/>
    <w:rsid w:val="00F85DB8"/>
    <w:rsid w:val="00FD3FC7"/>
    <w:rsid w:val="417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9ACAC"/>
  <w15:docId w15:val="{4E55F04A-7BC0-4873-9CA4-87CEFE8D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C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61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3A6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文章标题"/>
    <w:basedOn w:val="1"/>
    <w:qFormat/>
    <w:rsid w:val="003A61C5"/>
    <w:pPr>
      <w:widowControl/>
      <w:autoSpaceDE w:val="0"/>
      <w:autoSpaceDN w:val="0"/>
      <w:adjustRightInd w:val="0"/>
      <w:spacing w:beforeLines="50" w:afterLines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0">
    <w:name w:val="标题 1 字符"/>
    <w:basedOn w:val="a0"/>
    <w:link w:val="1"/>
    <w:uiPriority w:val="9"/>
    <w:qFormat/>
    <w:rsid w:val="003A61C5"/>
    <w:rPr>
      <w:b/>
      <w:bCs/>
      <w:kern w:val="44"/>
      <w:sz w:val="44"/>
      <w:szCs w:val="44"/>
    </w:rPr>
  </w:style>
  <w:style w:type="paragraph" w:customStyle="1" w:styleId="a5">
    <w:name w:val="作者"/>
    <w:basedOn w:val="a"/>
    <w:qFormat/>
    <w:rsid w:val="003A61C5"/>
    <w:pPr>
      <w:widowControl/>
      <w:autoSpaceDE w:val="0"/>
      <w:autoSpaceDN w:val="0"/>
      <w:adjustRightInd w:val="0"/>
      <w:spacing w:afterLines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a"/>
    <w:qFormat/>
    <w:rsid w:val="003A61C5"/>
    <w:pPr>
      <w:widowControl/>
      <w:autoSpaceDE w:val="0"/>
      <w:autoSpaceDN w:val="0"/>
      <w:adjustRightInd w:val="0"/>
      <w:spacing w:beforeLines="50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6">
    <w:name w:val="年终正文"/>
    <w:basedOn w:val="a"/>
    <w:qFormat/>
    <w:rsid w:val="003A61C5"/>
    <w:pPr>
      <w:widowControl/>
      <w:autoSpaceDE w:val="0"/>
      <w:autoSpaceDN w:val="0"/>
      <w:adjustRightInd w:val="0"/>
      <w:spacing w:afterLines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rsid w:val="003A61C5"/>
    <w:pPr>
      <w:widowControl/>
      <w:autoSpaceDE w:val="0"/>
      <w:autoSpaceDN w:val="0"/>
      <w:adjustRightInd w:val="0"/>
      <w:spacing w:afterLines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2">
    <w:name w:val="列出段落1"/>
    <w:basedOn w:val="a"/>
    <w:uiPriority w:val="34"/>
    <w:qFormat/>
    <w:rsid w:val="003A61C5"/>
    <w:pPr>
      <w:ind w:firstLineChars="200" w:firstLine="420"/>
    </w:pPr>
  </w:style>
  <w:style w:type="paragraph" w:customStyle="1" w:styleId="100">
    <w:name w:val="列出段落1_0"/>
    <w:basedOn w:val="a"/>
    <w:uiPriority w:val="34"/>
    <w:qFormat/>
    <w:rsid w:val="003A61C5"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07F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07FAE"/>
    <w:rPr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0850AE"/>
    <w:rPr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085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0850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2</cp:revision>
  <dcterms:created xsi:type="dcterms:W3CDTF">2020-06-16T01:25:00Z</dcterms:created>
  <dcterms:modified xsi:type="dcterms:W3CDTF">2020-06-16T01:32:00Z</dcterms:modified>
</cp:coreProperties>
</file>