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2D2C2C"/>
  <w:body>
    <w:tbl>
      <w:tblPr>
        <w:tblStyle w:val="3"/>
        <w:tblW w:w="11925" w:type="dxa"/>
        <w:tblInd w:w="8" w:type="dxa"/>
        <w:tblBorders>
          <w:top w:val="none" w:color="auto" w:sz="0" w:space="0"/>
          <w:left w:val="single" w:color="FFFFFF" w:themeColor="background1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3555"/>
        <w:gridCol w:w="3600"/>
        <w:gridCol w:w="4320"/>
      </w:tblGrid>
      <w:tr>
        <w:tblPrEx>
          <w:tblBorders>
            <w:top w:val="none" w:color="auto" w:sz="0" w:space="0"/>
            <w:left w:val="single" w:color="FFFFFF" w:themeColor="background1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450" w:type="dxa"/>
            <w:vMerge w:val="restart"/>
            <w:tcBorders>
              <w:left w:val="single" w:color="434343" w:sz="6" w:space="0"/>
            </w:tcBorders>
            <w:shd w:val="clear" w:color="auto" w:fill="auto"/>
          </w:tcPr>
          <w:p/>
        </w:tc>
        <w:tc>
          <w:tcPr>
            <w:tcW w:w="3555" w:type="dxa"/>
            <w:vMerge w:val="restart"/>
            <w:tcBorders>
              <w:right w:val="single" w:color="434343" w:sz="6" w:space="0"/>
            </w:tcBorders>
            <w:shd w:val="clear" w:color="auto" w:fill="auto"/>
          </w:tcPr>
          <w:p/>
          <w:p>
            <w:r>
              <w:drawing>
                <wp:inline distT="0" distB="0" distL="0" distR="0">
                  <wp:extent cx="731520" cy="731520"/>
                  <wp:effectExtent l="19050" t="0" r="0" b="0"/>
                  <wp:docPr id="60" name="Picture 20" descr="D:\Resume MS Word Versions\Resume 14\Resume Assets\Icons\Green\01_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20" descr="D:\Resume MS Word Versions\Resume 14\Resume Assets\Icons\Green\01_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rPr>
                <w:rFonts w:ascii="Baskerville Old Face" w:hAnsi="Baskerville Old Face"/>
                <w:sz w:val="56"/>
                <w:szCs w:val="56"/>
              </w:rPr>
            </w:pPr>
            <w:r>
              <w:rPr>
                <w:rFonts w:ascii="Baskerville Old Face" w:hAnsi="Baskerville Old Face"/>
                <w:sz w:val="56"/>
                <w:szCs w:val="56"/>
              </w:rPr>
              <w:t>DAVID</w:t>
            </w:r>
            <w:r>
              <w:rPr>
                <w:rFonts w:ascii="Baskerville Old Face" w:hAnsi="Baskerville Old Face"/>
                <w:sz w:val="56"/>
                <w:szCs w:val="56"/>
              </w:rPr>
              <w:br w:type="textWrapping"/>
            </w:r>
            <w:r>
              <w:rPr>
                <w:rFonts w:ascii="Baskerville Old Face" w:hAnsi="Baskerville Old Face"/>
                <w:sz w:val="56"/>
                <w:szCs w:val="56"/>
              </w:rPr>
              <w:t>MARTIN</w:t>
            </w:r>
          </w:p>
          <w:p>
            <w:pPr>
              <w:spacing w:after="0" w:line="240" w:lineRule="auto"/>
              <w:rPr>
                <w:color w:val="B2B2B2"/>
                <w:sz w:val="32"/>
                <w:szCs w:val="32"/>
              </w:rPr>
            </w:pPr>
            <w:r>
              <w:rPr>
                <w:color w:val="B2B2B2"/>
                <w:sz w:val="32"/>
                <w:szCs w:val="32"/>
              </w:rPr>
              <w:t>UX DESIGNER</w:t>
            </w:r>
          </w:p>
        </w:tc>
        <w:tc>
          <w:tcPr>
            <w:tcW w:w="3600" w:type="dxa"/>
            <w:tcBorders>
              <w:left w:val="single" w:color="434343" w:sz="6" w:space="0"/>
            </w:tcBorders>
            <w:shd w:val="clear" w:color="auto" w:fill="auto"/>
          </w:tcPr>
          <w:p>
            <w:pPr>
              <w:spacing w:line="240" w:lineRule="auto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2272030</wp:posOffset>
                  </wp:positionH>
                  <wp:positionV relativeFrom="paragraph">
                    <wp:posOffset>0</wp:posOffset>
                  </wp:positionV>
                  <wp:extent cx="3115945" cy="10706100"/>
                  <wp:effectExtent l="19050" t="0" r="8255" b="0"/>
                  <wp:wrapNone/>
                  <wp:docPr id="9" name="Picture 2" descr="D:\Resume MS Word Versions\Resume 14\14 - Resume Complete\Background Image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D:\Resume MS Word Versions\Resume 14\14 - Resume Complete\Background Image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5945" cy="1070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360" w:after="0" w:line="360" w:lineRule="auto"/>
              <w:rPr>
                <w:rFonts w:hint="default" w:eastAsiaTheme="minorEastAsia"/>
                <w:color w:val="FFFFFF" w:themeColor="background1"/>
                <w:sz w:val="20"/>
                <w:szCs w:val="20"/>
                <w:lang w:val="en-US" w:eastAsia="zh-CN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    </w:t>
            </w:r>
            <w:r>
              <w:rPr>
                <w:color w:val="FFFFFF" w:themeColor="background1"/>
                <w:sz w:val="20"/>
                <w:szCs w:val="20"/>
              </w:rPr>
              <w:drawing>
                <wp:inline distT="0" distB="0" distL="0" distR="0">
                  <wp:extent cx="91440" cy="91440"/>
                  <wp:effectExtent l="19050" t="0" r="3810" b="0"/>
                  <wp:docPr id="56" name="Picture 18" descr="D:\Resume MS Word Versions\Resume 14\Resume Assets\Icons\Green\01_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18" descr="D:\Resume MS Word Versions\Resume 14\Resume Assets\Icons\Green\01_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FFFF" w:themeColor="background1"/>
                <w:sz w:val="20"/>
                <w:szCs w:val="20"/>
              </w:rPr>
              <w:t xml:space="preserve">  (786) 979-</w:t>
            </w:r>
            <w:r>
              <w:rPr>
                <w:rFonts w:hint="eastAsia"/>
                <w:color w:val="FFFFFF" w:themeColor="background1"/>
                <w:sz w:val="20"/>
                <w:szCs w:val="20"/>
                <w:lang w:val="en-US" w:eastAsia="zh-CN"/>
              </w:rPr>
              <w:t>111111</w:t>
            </w:r>
          </w:p>
          <w:p>
            <w:pPr>
              <w:spacing w:after="0" w:line="240" w:lineRule="auto"/>
            </w:pPr>
            <w:r>
              <w:rPr>
                <w:color w:val="FFFFFF" w:themeColor="background1"/>
                <w:sz w:val="20"/>
                <w:szCs w:val="20"/>
              </w:rPr>
              <w:t xml:space="preserve">    </w:t>
            </w:r>
            <w:r>
              <w:rPr>
                <w:color w:val="FFFFFF" w:themeColor="background1"/>
                <w:sz w:val="20"/>
                <w:szCs w:val="20"/>
              </w:rPr>
              <w:drawing>
                <wp:inline distT="0" distB="0" distL="0" distR="0">
                  <wp:extent cx="95885" cy="63500"/>
                  <wp:effectExtent l="19050" t="0" r="0" b="0"/>
                  <wp:docPr id="57" name="Picture 19" descr="D:\Resume MS Word Versions\Resume 14\Resume Assets\Icons\Green\01_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19" descr="D:\Resume MS Word Versions\Resume 14\Resume Assets\Icons\Green\01_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" cy="64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FFFFFF" w:themeColor="background1"/>
                <w:sz w:val="20"/>
                <w:szCs w:val="20"/>
                <w:lang w:eastAsia="zh-CN"/>
              </w:rPr>
              <w:t>xxxx</w:t>
            </w:r>
            <w:r>
              <w:rPr>
                <w:color w:val="FFFFFF" w:themeColor="background1"/>
                <w:sz w:val="20"/>
                <w:szCs w:val="20"/>
              </w:rPr>
              <w:t>@awesome.com</w:t>
            </w:r>
          </w:p>
        </w:tc>
        <w:tc>
          <w:tcPr>
            <w:tcW w:w="4320" w:type="dxa"/>
            <w:vMerge w:val="restart"/>
            <w:shd w:val="clear" w:color="auto" w:fill="auto"/>
          </w:tcPr>
          <w:p/>
        </w:tc>
      </w:tr>
      <w:tr>
        <w:tblPrEx>
          <w:tblBorders>
            <w:top w:val="none" w:color="auto" w:sz="0" w:space="0"/>
            <w:left w:val="single" w:color="FFFFFF" w:themeColor="background1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4" w:hRule="atLeast"/>
        </w:trPr>
        <w:tc>
          <w:tcPr>
            <w:tcW w:w="450" w:type="dxa"/>
            <w:vMerge w:val="continue"/>
            <w:tcBorders>
              <w:left w:val="single" w:color="434343" w:sz="6" w:space="0"/>
            </w:tcBorders>
            <w:shd w:val="clear" w:color="auto" w:fill="auto"/>
          </w:tcPr>
          <w:p/>
        </w:tc>
        <w:tc>
          <w:tcPr>
            <w:tcW w:w="3555" w:type="dxa"/>
            <w:vMerge w:val="continue"/>
            <w:shd w:val="clear" w:color="auto" w:fill="auto"/>
          </w:tcPr>
          <w:p/>
        </w:tc>
        <w:tc>
          <w:tcPr>
            <w:tcW w:w="3600" w:type="dxa"/>
            <w:shd w:val="clear" w:color="auto" w:fill="auto"/>
          </w:tcPr>
          <w:p/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41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" w:hRule="atLeast"/>
              </w:trPr>
              <w:tc>
                <w:tcPr>
                  <w:tcW w:w="3415" w:type="dxa"/>
                  <w:vAlign w:val="center"/>
                </w:tcPr>
                <w:p>
                  <w:pPr>
                    <w:spacing w:after="0"/>
                    <w:rPr>
                      <w:color w:val="5FA045"/>
                    </w:rPr>
                  </w:pPr>
                  <w:r>
                    <w:rPr>
                      <w:b/>
                      <w:color w:val="5FA045"/>
                      <w:sz w:val="36"/>
                      <w:szCs w:val="36"/>
                    </w:rPr>
                    <w:t>Objective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12" w:hRule="atLeast"/>
              </w:trPr>
              <w:tc>
                <w:tcPr>
                  <w:tcW w:w="3415" w:type="dxa"/>
                </w:tcPr>
                <w:p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This is Photoshop’s version of Lorem Ipsum. Proin avida nibh velvelit auctor aliquot. Aenaen licituidin, lorem quis bibendum .</w:t>
                  </w:r>
                </w:p>
              </w:tc>
            </w:tr>
          </w:tbl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  <w:vMerge w:val="continue"/>
            <w:shd w:val="clear" w:color="auto" w:fill="auto"/>
          </w:tcPr>
          <w:p/>
        </w:tc>
      </w:tr>
      <w:tr>
        <w:tblPrEx>
          <w:tblBorders>
            <w:top w:val="none" w:color="auto" w:sz="0" w:space="0"/>
            <w:left w:val="single" w:color="FFFFFF" w:themeColor="background1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7" w:hRule="atLeast"/>
        </w:trPr>
        <w:tc>
          <w:tcPr>
            <w:tcW w:w="450" w:type="dxa"/>
            <w:vMerge w:val="continue"/>
            <w:tcBorders>
              <w:left w:val="single" w:color="434343" w:sz="6" w:space="0"/>
            </w:tcBorders>
            <w:shd w:val="clear" w:color="auto" w:fill="auto"/>
          </w:tcPr>
          <w:p/>
        </w:tc>
        <w:tc>
          <w:tcPr>
            <w:tcW w:w="3555" w:type="dxa"/>
            <w:shd w:val="clear" w:color="auto" w:fill="auto"/>
          </w:tcPr>
          <w:p>
            <w:pPr>
              <w:ind w:left="-87"/>
            </w:pPr>
          </w:p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30"/>
              <w:gridCol w:w="189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0" w:hRule="atLeast"/>
              </w:trPr>
              <w:tc>
                <w:tcPr>
                  <w:tcW w:w="3320" w:type="dxa"/>
                  <w:gridSpan w:val="2"/>
                </w:tcPr>
                <w:p>
                  <w:pPr>
                    <w:spacing w:after="120" w:line="240" w:lineRule="auto"/>
                    <w:ind w:left="-86"/>
                    <w:rPr>
                      <w:color w:val="5FA045"/>
                    </w:rPr>
                  </w:pPr>
                  <w:r>
                    <w:rPr>
                      <w:b/>
                      <w:color w:val="5FA045"/>
                      <w:sz w:val="36"/>
                      <w:szCs w:val="36"/>
                    </w:rPr>
                    <w:t>Education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5" w:hRule="atLeast"/>
              </w:trPr>
              <w:tc>
                <w:tcPr>
                  <w:tcW w:w="1430" w:type="dxa"/>
                  <w:vAlign w:val="center"/>
                </w:tcPr>
                <w:p>
                  <w:pPr>
                    <w:tabs>
                      <w:tab w:val="right" w:pos="3104"/>
                    </w:tabs>
                    <w:spacing w:after="0" w:line="240" w:lineRule="auto"/>
                    <w:ind w:left="-87" w:right="342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</w:rPr>
                    <w:pict>
                      <v:shape id="_x0000_s1027" o:spid="_x0000_s1027" o:spt="15" type="#_x0000_t15" style="position:absolute;left:0pt;margin-left:-4.4pt;margin-top:0.3pt;height:12pt;width:50.4pt;z-index:-251658240;mso-width-relative:page;mso-height-relative:page;" coordsize="21600,21600" adj="19881">
                        <v:path/>
                        <v:fill focussize="0,0"/>
                        <v:stroke joinstyle="miter"/>
                        <v:imagedata o:title=""/>
                        <o:lock v:ext="edit"/>
                        <v:textbo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2006</w:t>
                  </w:r>
                </w:p>
              </w:tc>
              <w:tc>
                <w:tcPr>
                  <w:tcW w:w="1890" w:type="dxa"/>
                  <w:vAlign w:val="center"/>
                </w:tcPr>
                <w:p>
                  <w:pPr>
                    <w:tabs>
                      <w:tab w:val="right" w:pos="3104"/>
                    </w:tabs>
                    <w:spacing w:after="0" w:line="240" w:lineRule="auto"/>
                    <w:ind w:left="-87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szCs w:val="18"/>
                    </w:rPr>
                    <w:t>GPA: 3.67/4.0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62" w:hRule="atLeast"/>
              </w:trPr>
              <w:tc>
                <w:tcPr>
                  <w:tcW w:w="3320" w:type="dxa"/>
                  <w:gridSpan w:val="2"/>
                  <w:tcBorders>
                    <w:bottom w:val="single" w:color="434343" w:sz="2" w:space="0"/>
                  </w:tcBorders>
                </w:tcPr>
                <w:p>
                  <w:pPr>
                    <w:tabs>
                      <w:tab w:val="right" w:pos="3104"/>
                    </w:tabs>
                    <w:spacing w:after="0"/>
                    <w:ind w:left="-87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University of Illinois at Urban-Myth</w:t>
                  </w:r>
                </w:p>
                <w:p>
                  <w:pPr>
                    <w:tabs>
                      <w:tab w:val="right" w:pos="3104"/>
                    </w:tabs>
                    <w:spacing w:after="0"/>
                    <w:ind w:left="-87"/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color w:val="FFFFFF" w:themeColor="background1"/>
                      <w:sz w:val="18"/>
                      <w:szCs w:val="18"/>
                    </w:rPr>
                    <w:t>Master of science in Computer Science</w:t>
                  </w:r>
                </w:p>
                <w:p>
                  <w:pPr>
                    <w:tabs>
                      <w:tab w:val="right" w:pos="3104"/>
                    </w:tabs>
                    <w:spacing w:after="0" w:line="240" w:lineRule="auto"/>
                    <w:ind w:left="-87"/>
                    <w:rPr>
                      <w:color w:val="B2B2B2"/>
                      <w:sz w:val="18"/>
                      <w:szCs w:val="18"/>
                    </w:rPr>
                  </w:pPr>
                  <w:r>
                    <w:rPr>
                      <w:color w:val="B2B2B2"/>
                      <w:sz w:val="18"/>
                      <w:szCs w:val="18"/>
                    </w:rPr>
                    <w:t>Dean’s List: Fall 2009, Spring 2010</w:t>
                  </w:r>
                </w:p>
                <w:p>
                  <w:pPr>
                    <w:tabs>
                      <w:tab w:val="right" w:pos="3104"/>
                    </w:tabs>
                    <w:spacing w:after="0" w:line="240" w:lineRule="auto"/>
                    <w:ind w:left="-87"/>
                  </w:pPr>
                  <w:r>
                    <w:rPr>
                      <w:color w:val="B2B2B2"/>
                      <w:sz w:val="18"/>
                      <w:szCs w:val="18"/>
                    </w:rPr>
                    <w:t>Gates Millennium Scholarship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3" w:hRule="atLeast"/>
              </w:trPr>
              <w:tc>
                <w:tcPr>
                  <w:tcW w:w="1430" w:type="dxa"/>
                  <w:tcBorders>
                    <w:top w:val="single" w:color="434343" w:sz="2" w:space="0"/>
                  </w:tcBorders>
                  <w:vAlign w:val="center"/>
                </w:tcPr>
                <w:p>
                  <w:pPr>
                    <w:spacing w:after="0" w:line="240" w:lineRule="auto"/>
                    <w:ind w:left="-87" w:right="342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pict>
                      <v:shape id="_x0000_s1030" o:spid="_x0000_s1030" o:spt="15" type="#_x0000_t15" style="position:absolute;left:0pt;margin-left:-4.25pt;margin-top:0.45pt;height:12pt;width:50.4pt;z-index:-251657216;mso-width-relative:page;mso-height-relative:page;" coordsize="21600,21600" adj="19881">
                        <v:path/>
                        <v:fill focussize="0,0"/>
                        <v:stroke joinstyle="miter"/>
                        <v:imagedata o:title=""/>
                        <o:lock v:ext="edit"/>
                        <v:textbo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2006</w:t>
                  </w:r>
                </w:p>
              </w:tc>
              <w:tc>
                <w:tcPr>
                  <w:tcW w:w="1890" w:type="dxa"/>
                  <w:tcBorders>
                    <w:top w:val="single" w:color="434343" w:sz="2" w:space="0"/>
                  </w:tcBorders>
                  <w:vAlign w:val="center"/>
                </w:tcPr>
                <w:p>
                  <w:pPr>
                    <w:spacing w:after="0" w:line="240" w:lineRule="auto"/>
                    <w:ind w:left="-87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szCs w:val="18"/>
                    </w:rPr>
                    <w:t>GPA: 3.67/4.0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4" w:hRule="atLeast"/>
              </w:trPr>
              <w:tc>
                <w:tcPr>
                  <w:tcW w:w="3320" w:type="dxa"/>
                  <w:gridSpan w:val="2"/>
                  <w:tcBorders>
                    <w:bottom w:val="single" w:color="434343" w:sz="2" w:space="0"/>
                  </w:tcBorders>
                </w:tcPr>
                <w:p>
                  <w:pPr>
                    <w:tabs>
                      <w:tab w:val="right" w:pos="3104"/>
                    </w:tabs>
                    <w:spacing w:after="0"/>
                    <w:ind w:left="-87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University of Illinois at Urban-Myth</w:t>
                  </w:r>
                </w:p>
                <w:p>
                  <w:pPr>
                    <w:tabs>
                      <w:tab w:val="right" w:pos="3104"/>
                    </w:tabs>
                    <w:spacing w:after="0"/>
                    <w:ind w:left="-87"/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color w:val="FFFFFF" w:themeColor="background1"/>
                      <w:sz w:val="18"/>
                      <w:szCs w:val="18"/>
                    </w:rPr>
                    <w:t>Master of science in Computer Science</w:t>
                  </w:r>
                </w:p>
                <w:p>
                  <w:pPr>
                    <w:tabs>
                      <w:tab w:val="right" w:pos="3104"/>
                    </w:tabs>
                    <w:spacing w:after="0" w:line="240" w:lineRule="auto"/>
                    <w:ind w:left="-87"/>
                    <w:rPr>
                      <w:color w:val="B2B2B2"/>
                      <w:sz w:val="18"/>
                      <w:szCs w:val="18"/>
                    </w:rPr>
                  </w:pPr>
                  <w:r>
                    <w:rPr>
                      <w:color w:val="B2B2B2"/>
                      <w:sz w:val="18"/>
                      <w:szCs w:val="18"/>
                    </w:rPr>
                    <w:t>Dean’s List: Fall 2009, Spring 2010</w:t>
                  </w:r>
                </w:p>
                <w:p>
                  <w:pPr>
                    <w:spacing w:line="240" w:lineRule="auto"/>
                    <w:ind w:left="-87"/>
                  </w:pPr>
                  <w:r>
                    <w:rPr>
                      <w:color w:val="B2B2B2"/>
                      <w:sz w:val="18"/>
                      <w:szCs w:val="18"/>
                    </w:rPr>
                    <w:t>Gates Millennium Scholarship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2" w:hRule="atLeast"/>
              </w:trPr>
              <w:tc>
                <w:tcPr>
                  <w:tcW w:w="1430" w:type="dxa"/>
                  <w:tcBorders>
                    <w:top w:val="single" w:color="434343" w:sz="2" w:space="0"/>
                  </w:tcBorders>
                  <w:vAlign w:val="center"/>
                </w:tcPr>
                <w:p>
                  <w:pPr>
                    <w:tabs>
                      <w:tab w:val="left" w:pos="885"/>
                    </w:tabs>
                    <w:spacing w:after="0" w:line="240" w:lineRule="auto"/>
                    <w:ind w:left="-87" w:right="342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pict>
                      <v:shape id="_x0000_s1031" o:spid="_x0000_s1031" o:spt="15" type="#_x0000_t15" style="position:absolute;left:0pt;margin-left:-4.25pt;margin-top:0.8pt;height:12pt;width:50.4pt;z-index:-251656192;mso-width-relative:page;mso-height-relative:page;" coordsize="21600,21600" adj="19881">
                        <v:path/>
                        <v:fill focussize="0,0"/>
                        <v:stroke joinstyle="miter"/>
                        <v:imagedata o:title=""/>
                        <o:lock v:ext="edit"/>
                        <v:textbo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2006</w:t>
                  </w:r>
                </w:p>
              </w:tc>
              <w:tc>
                <w:tcPr>
                  <w:tcW w:w="1890" w:type="dxa"/>
                  <w:tcBorders>
                    <w:top w:val="single" w:color="434343" w:sz="2" w:space="0"/>
                  </w:tcBorders>
                  <w:vAlign w:val="center"/>
                </w:tcPr>
                <w:p>
                  <w:pPr>
                    <w:spacing w:after="0" w:line="240" w:lineRule="auto"/>
                    <w:ind w:left="-87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szCs w:val="18"/>
                    </w:rPr>
                    <w:t>GPA: 3.67/4.0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13" w:hRule="atLeast"/>
              </w:trPr>
              <w:tc>
                <w:tcPr>
                  <w:tcW w:w="3320" w:type="dxa"/>
                  <w:gridSpan w:val="2"/>
                </w:tcPr>
                <w:p>
                  <w:pPr>
                    <w:tabs>
                      <w:tab w:val="right" w:pos="3104"/>
                    </w:tabs>
                    <w:spacing w:after="0"/>
                    <w:ind w:left="-87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University of Illinois at Urban-Myth</w:t>
                  </w:r>
                </w:p>
                <w:p>
                  <w:pPr>
                    <w:tabs>
                      <w:tab w:val="right" w:pos="3104"/>
                    </w:tabs>
                    <w:spacing w:after="0"/>
                    <w:ind w:left="-87"/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color w:val="FFFFFF" w:themeColor="background1"/>
                      <w:sz w:val="18"/>
                      <w:szCs w:val="18"/>
                    </w:rPr>
                    <w:t>Master of science in Computer Science</w:t>
                  </w:r>
                </w:p>
                <w:p>
                  <w:pPr>
                    <w:tabs>
                      <w:tab w:val="right" w:pos="3104"/>
                    </w:tabs>
                    <w:spacing w:after="0" w:line="240" w:lineRule="auto"/>
                    <w:ind w:left="-87"/>
                    <w:rPr>
                      <w:color w:val="B2B2B2"/>
                      <w:sz w:val="18"/>
                      <w:szCs w:val="18"/>
                    </w:rPr>
                  </w:pPr>
                  <w:r>
                    <w:rPr>
                      <w:color w:val="B2B2B2"/>
                      <w:sz w:val="18"/>
                      <w:szCs w:val="18"/>
                    </w:rPr>
                    <w:t>Dean’s List: Fall 2009, Spring 2010</w:t>
                  </w:r>
                </w:p>
                <w:p>
                  <w:pPr>
                    <w:spacing w:line="240" w:lineRule="auto"/>
                    <w:ind w:left="-87"/>
                  </w:pPr>
                  <w:r>
                    <w:rPr>
                      <w:color w:val="B2B2B2"/>
                      <w:sz w:val="18"/>
                      <w:szCs w:val="18"/>
                    </w:rPr>
                    <w:t>Gates Millennium Scholarship</w:t>
                  </w:r>
                </w:p>
              </w:tc>
            </w:tr>
          </w:tbl>
          <w:p>
            <w:pPr>
              <w:ind w:left="-87"/>
            </w:pPr>
          </w:p>
        </w:tc>
        <w:tc>
          <w:tcPr>
            <w:tcW w:w="3600" w:type="dxa"/>
            <w:shd w:val="clear" w:color="auto" w:fill="auto"/>
          </w:tcPr>
          <w:p/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31"/>
              <w:gridCol w:w="1633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9" w:hRule="atLeast"/>
              </w:trPr>
              <w:tc>
                <w:tcPr>
                  <w:tcW w:w="3264" w:type="dxa"/>
                  <w:gridSpan w:val="2"/>
                </w:tcPr>
                <w:p>
                  <w:pPr>
                    <w:spacing w:after="120" w:line="240" w:lineRule="auto"/>
                    <w:rPr>
                      <w:b/>
                      <w:color w:val="5FA045"/>
                      <w:sz w:val="36"/>
                      <w:szCs w:val="36"/>
                    </w:rPr>
                  </w:pPr>
                  <w:r>
                    <w:rPr>
                      <w:b/>
                      <w:color w:val="5FA045"/>
                      <w:sz w:val="36"/>
                      <w:szCs w:val="36"/>
                    </w:rPr>
                    <w:t>Skills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77" w:hRule="atLeast"/>
              </w:trPr>
              <w:tc>
                <w:tcPr>
                  <w:tcW w:w="1631" w:type="dxa"/>
                  <w:shd w:val="clear" w:color="auto" w:fill="3A3A3A"/>
                  <w:vAlign w:val="bottom"/>
                </w:tcPr>
                <w:p>
                  <w:pPr>
                    <w:spacing w:before="120"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drawing>
                      <wp:inline distT="0" distB="0" distL="0" distR="0">
                        <wp:extent cx="411480" cy="411480"/>
                        <wp:effectExtent l="19050" t="0" r="7620" b="0"/>
                        <wp:docPr id="2" name="Picture 1" descr="D:\Resume MS Word Versions\Resume 14\Resume Assets\Icons\Green\01_1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D:\Resume MS Word Versions\Resume 14\Resume Assets\Icons\Green\01_1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Adobe Photoshop</w:t>
                  </w:r>
                </w:p>
                <w:p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drawing>
                      <wp:inline distT="0" distB="0" distL="0" distR="0">
                        <wp:extent cx="55880" cy="45720"/>
                        <wp:effectExtent l="19050" t="0" r="1270" b="0"/>
                        <wp:docPr id="3" name="Picture 2" descr="D:\Resume MS Word Versions\Resume 14\Resume Assets\Icons\Green\01_2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 descr="D:\Resume MS Word Versions\Resume 14\Resume Assets\Icons\Green\01_2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55625" cy="458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  <w:szCs w:val="18"/>
                    </w:rPr>
                    <w:drawing>
                      <wp:inline distT="0" distB="0" distL="0" distR="0">
                        <wp:extent cx="55880" cy="45720"/>
                        <wp:effectExtent l="19050" t="0" r="1270" b="0"/>
                        <wp:docPr id="4" name="Picture 2" descr="D:\Resume MS Word Versions\Resume 14\Resume Assets\Icons\Green\01_2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 descr="D:\Resume MS Word Versions\Resume 14\Resume Assets\Icons\Green\01_2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55625" cy="458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  <w:szCs w:val="18"/>
                    </w:rPr>
                    <w:drawing>
                      <wp:inline distT="0" distB="0" distL="0" distR="0">
                        <wp:extent cx="55880" cy="45720"/>
                        <wp:effectExtent l="19050" t="0" r="1270" b="0"/>
                        <wp:docPr id="5" name="Picture 2" descr="D:\Resume MS Word Versions\Resume 14\Resume Assets\Icons\Green\01_2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2" descr="D:\Resume MS Word Versions\Resume 14\Resume Assets\Icons\Green\01_2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55625" cy="458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  <w:szCs w:val="18"/>
                    </w:rPr>
                    <w:drawing>
                      <wp:inline distT="0" distB="0" distL="0" distR="0">
                        <wp:extent cx="55880" cy="45720"/>
                        <wp:effectExtent l="19050" t="0" r="1270" b="0"/>
                        <wp:docPr id="6" name="Picture 2" descr="D:\Resume MS Word Versions\Resume 14\Resume Assets\Icons\Green\01_2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2" descr="D:\Resume MS Word Versions\Resume 14\Resume Assets\Icons\Green\01_2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55625" cy="458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  <w:szCs w:val="18"/>
                    </w:rPr>
                    <w:drawing>
                      <wp:inline distT="0" distB="0" distL="0" distR="0">
                        <wp:extent cx="55880" cy="45720"/>
                        <wp:effectExtent l="19050" t="0" r="1270" b="0"/>
                        <wp:docPr id="7" name="Picture 2" descr="D:\Resume MS Word Versions\Resume 14\Resume Assets\Icons\Green\01_2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2" descr="D:\Resume MS Word Versions\Resume 14\Resume Assets\Icons\Green\01_2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55625" cy="458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33" w:type="dxa"/>
                  <w:shd w:val="clear" w:color="auto" w:fill="434343"/>
                  <w:vAlign w:val="bottom"/>
                </w:tcPr>
                <w:p>
                  <w:pPr>
                    <w:spacing w:before="120" w:after="0"/>
                    <w:jc w:val="center"/>
                    <w:rPr>
                      <w:sz w:val="20"/>
                      <w:szCs w:val="20"/>
                    </w:rPr>
                  </w:pPr>
                  <w:r>
                    <w:drawing>
                      <wp:inline distT="0" distB="0" distL="0" distR="0">
                        <wp:extent cx="411480" cy="411480"/>
                        <wp:effectExtent l="19050" t="0" r="7620" b="0"/>
                        <wp:docPr id="8" name="Picture 3" descr="D:\Resume MS Word Versions\Resume 14\Resume Assets\Icons\Green\01_1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3" descr="D:\Resume MS Word Versions\Resume 14\Resume Assets\Icons\Green\01_1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szCs w:val="18"/>
                    </w:rPr>
                    <w:t>Adobe Illustrator</w:t>
                  </w:r>
                </w:p>
                <w:p>
                  <w:pPr>
                    <w:spacing w:line="240" w:lineRule="auto"/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color w:val="FFFFFF" w:themeColor="background1"/>
                      <w:sz w:val="18"/>
                      <w:szCs w:val="18"/>
                    </w:rPr>
                    <w:drawing>
                      <wp:inline distT="0" distB="0" distL="0" distR="0">
                        <wp:extent cx="55880" cy="45720"/>
                        <wp:effectExtent l="19050" t="0" r="1270" b="0"/>
                        <wp:docPr id="12" name="Picture 2" descr="D:\Resume MS Word Versions\Resume 14\Resume Assets\Icons\Green\01_2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Picture 2" descr="D:\Resume MS Word Versions\Resume 14\Resume Assets\Icons\Green\01_2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55625" cy="458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FFFFFF" w:themeColor="background1"/>
                      <w:sz w:val="18"/>
                      <w:szCs w:val="18"/>
                    </w:rPr>
                    <w:drawing>
                      <wp:inline distT="0" distB="0" distL="0" distR="0">
                        <wp:extent cx="55880" cy="45720"/>
                        <wp:effectExtent l="19050" t="0" r="1270" b="0"/>
                        <wp:docPr id="13" name="Picture 2" descr="D:\Resume MS Word Versions\Resume 14\Resume Assets\Icons\Green\01_2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Picture 2" descr="D:\Resume MS Word Versions\Resume 14\Resume Assets\Icons\Green\01_2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55625" cy="458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FFFFFF" w:themeColor="background1"/>
                      <w:sz w:val="18"/>
                      <w:szCs w:val="18"/>
                    </w:rPr>
                    <w:drawing>
                      <wp:inline distT="0" distB="0" distL="0" distR="0">
                        <wp:extent cx="55880" cy="45720"/>
                        <wp:effectExtent l="19050" t="0" r="1270" b="0"/>
                        <wp:docPr id="14" name="Picture 2" descr="D:\Resume MS Word Versions\Resume 14\Resume Assets\Icons\Green\01_2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Picture 2" descr="D:\Resume MS Word Versions\Resume 14\Resume Assets\Icons\Green\01_2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55625" cy="458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FFFFFF" w:themeColor="background1"/>
                      <w:sz w:val="18"/>
                      <w:szCs w:val="18"/>
                    </w:rPr>
                    <w:drawing>
                      <wp:inline distT="0" distB="0" distL="0" distR="0">
                        <wp:extent cx="55245" cy="45085"/>
                        <wp:effectExtent l="19050" t="0" r="1634" b="0"/>
                        <wp:docPr id="15" name="Picture 4" descr="D:\Resume MS Word Versions\Resume 14\Resume Assets\Icons\Green\01_2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Picture 4" descr="D:\Resume MS Word Versions\Resume 14\Resume Assets\Icons\Green\01_2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516" cy="457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FFFFFF" w:themeColor="background1"/>
                      <w:sz w:val="18"/>
                      <w:szCs w:val="18"/>
                    </w:rPr>
                    <w:drawing>
                      <wp:inline distT="0" distB="0" distL="0" distR="0">
                        <wp:extent cx="55245" cy="45085"/>
                        <wp:effectExtent l="19050" t="0" r="1634" b="0"/>
                        <wp:docPr id="16" name="Picture 4" descr="D:\Resume MS Word Versions\Resume 14\Resume Assets\Icons\Green\01_2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Picture 4" descr="D:\Resume MS Word Versions\Resume 14\Resume Assets\Icons\Green\01_2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516" cy="457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77" w:hRule="atLeast"/>
              </w:trPr>
              <w:tc>
                <w:tcPr>
                  <w:tcW w:w="1631" w:type="dxa"/>
                  <w:shd w:val="clear" w:color="auto" w:fill="434343"/>
                  <w:vAlign w:val="bottom"/>
                </w:tcPr>
                <w:p>
                  <w:pPr>
                    <w:spacing w:before="120" w:after="0"/>
                    <w:jc w:val="center"/>
                  </w:pPr>
                  <w:r>
                    <w:drawing>
                      <wp:inline distT="0" distB="0" distL="0" distR="0">
                        <wp:extent cx="412115" cy="411480"/>
                        <wp:effectExtent l="19050" t="0" r="6401" b="0"/>
                        <wp:docPr id="17" name="Picture 5" descr="D:\Resume MS Word Versions\Resume 14\Resume Assets\Icons\Green\01_2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Picture 5" descr="D:\Resume MS Word Versions\Resume 14\Resume Assets\Icons\Green\01_2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2699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szCs w:val="18"/>
                    </w:rPr>
                    <w:t>MS Office</w:t>
                  </w:r>
                </w:p>
                <w:p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drawing>
                      <wp:inline distT="0" distB="0" distL="0" distR="0">
                        <wp:extent cx="55880" cy="45720"/>
                        <wp:effectExtent l="19050" t="0" r="1270" b="0"/>
                        <wp:docPr id="19" name="Picture 2" descr="D:\Resume MS Word Versions\Resume 14\Resume Assets\Icons\Green\01_2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Picture 2" descr="D:\Resume MS Word Versions\Resume 14\Resume Assets\Icons\Green\01_2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55625" cy="458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  <w:szCs w:val="18"/>
                    </w:rPr>
                    <w:drawing>
                      <wp:inline distT="0" distB="0" distL="0" distR="0">
                        <wp:extent cx="55880" cy="45720"/>
                        <wp:effectExtent l="19050" t="0" r="1270" b="0"/>
                        <wp:docPr id="20" name="Picture 2" descr="D:\Resume MS Word Versions\Resume 14\Resume Assets\Icons\Green\01_2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Picture 2" descr="D:\Resume MS Word Versions\Resume 14\Resume Assets\Icons\Green\01_2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55625" cy="458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  <w:szCs w:val="18"/>
                    </w:rPr>
                    <w:drawing>
                      <wp:inline distT="0" distB="0" distL="0" distR="0">
                        <wp:extent cx="55880" cy="45720"/>
                        <wp:effectExtent l="19050" t="0" r="1270" b="0"/>
                        <wp:docPr id="21" name="Picture 2" descr="D:\Resume MS Word Versions\Resume 14\Resume Assets\Icons\Green\01_2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Picture 2" descr="D:\Resume MS Word Versions\Resume 14\Resume Assets\Icons\Green\01_2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55625" cy="458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  <w:szCs w:val="18"/>
                    </w:rPr>
                    <w:drawing>
                      <wp:inline distT="0" distB="0" distL="0" distR="0">
                        <wp:extent cx="55880" cy="45720"/>
                        <wp:effectExtent l="19050" t="0" r="1270" b="0"/>
                        <wp:docPr id="22" name="Picture 2" descr="D:\Resume MS Word Versions\Resume 14\Resume Assets\Icons\Green\01_2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Picture 2" descr="D:\Resume MS Word Versions\Resume 14\Resume Assets\Icons\Green\01_2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55625" cy="458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  <w:szCs w:val="18"/>
                    </w:rPr>
                    <w:drawing>
                      <wp:inline distT="0" distB="0" distL="0" distR="0">
                        <wp:extent cx="55880" cy="45720"/>
                        <wp:effectExtent l="19050" t="0" r="1270" b="0"/>
                        <wp:docPr id="23" name="Picture 2" descr="D:\Resume MS Word Versions\Resume 14\Resume Assets\Icons\Green\01_2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Picture 2" descr="D:\Resume MS Word Versions\Resume 14\Resume Assets\Icons\Green\01_2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55625" cy="458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33" w:type="dxa"/>
                  <w:shd w:val="clear" w:color="auto" w:fill="3A3A3A"/>
                  <w:vAlign w:val="bottom"/>
                </w:tcPr>
                <w:p>
                  <w:pPr>
                    <w:spacing w:before="120" w:after="0"/>
                    <w:jc w:val="center"/>
                  </w:pPr>
                  <w:r>
                    <w:drawing>
                      <wp:inline distT="0" distB="0" distL="0" distR="0">
                        <wp:extent cx="411480" cy="411480"/>
                        <wp:effectExtent l="19050" t="0" r="7620" b="0"/>
                        <wp:docPr id="18" name="Picture 6" descr="D:\Resume MS Word Versions\Resume 14\Resume Assets\Icons\Green\01_2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Picture 6" descr="D:\Resume MS Word Versions\Resume 14\Resume Assets\Icons\Green\01_2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HTML 5</w:t>
                  </w:r>
                </w:p>
                <w:p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drawing>
                      <wp:inline distT="0" distB="0" distL="0" distR="0">
                        <wp:extent cx="55880" cy="45720"/>
                        <wp:effectExtent l="19050" t="0" r="1270" b="0"/>
                        <wp:docPr id="24" name="Picture 2" descr="D:\Resume MS Word Versions\Resume 14\Resume Assets\Icons\Green\01_2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Picture 2" descr="D:\Resume MS Word Versions\Resume 14\Resume Assets\Icons\Green\01_2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55625" cy="458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  <w:szCs w:val="18"/>
                    </w:rPr>
                    <w:drawing>
                      <wp:inline distT="0" distB="0" distL="0" distR="0">
                        <wp:extent cx="55880" cy="45720"/>
                        <wp:effectExtent l="19050" t="0" r="1270" b="0"/>
                        <wp:docPr id="25" name="Picture 2" descr="D:\Resume MS Word Versions\Resume 14\Resume Assets\Icons\Green\01_2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" name="Picture 2" descr="D:\Resume MS Word Versions\Resume 14\Resume Assets\Icons\Green\01_2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55625" cy="458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  <w:szCs w:val="18"/>
                    </w:rPr>
                    <w:drawing>
                      <wp:inline distT="0" distB="0" distL="0" distR="0">
                        <wp:extent cx="55880" cy="45720"/>
                        <wp:effectExtent l="19050" t="0" r="1270" b="0"/>
                        <wp:docPr id="26" name="Picture 2" descr="D:\Resume MS Word Versions\Resume 14\Resume Assets\Icons\Green\01_2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" name="Picture 2" descr="D:\Resume MS Word Versions\Resume 14\Resume Assets\Icons\Green\01_2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55625" cy="458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  <w:szCs w:val="18"/>
                    </w:rPr>
                    <w:drawing>
                      <wp:inline distT="0" distB="0" distL="0" distR="0">
                        <wp:extent cx="55245" cy="45085"/>
                        <wp:effectExtent l="19050" t="0" r="1634" b="0"/>
                        <wp:docPr id="27" name="Picture 4" descr="D:\Resume MS Word Versions\Resume 14\Resume Assets\Icons\Green\01_2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" name="Picture 4" descr="D:\Resume MS Word Versions\Resume 14\Resume Assets\Icons\Green\01_2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516" cy="457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  <w:szCs w:val="18"/>
                    </w:rPr>
                    <w:drawing>
                      <wp:inline distT="0" distB="0" distL="0" distR="0">
                        <wp:extent cx="55245" cy="45085"/>
                        <wp:effectExtent l="19050" t="0" r="1634" b="0"/>
                        <wp:docPr id="28" name="Picture 4" descr="D:\Resume MS Word Versions\Resume 14\Resume Assets\Icons\Green\01_2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Picture 4" descr="D:\Resume MS Word Versions\Resume 14\Resume Assets\Icons\Green\01_2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516" cy="457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77" w:hRule="atLeast"/>
              </w:trPr>
              <w:tc>
                <w:tcPr>
                  <w:tcW w:w="1631" w:type="dxa"/>
                  <w:shd w:val="clear" w:color="auto" w:fill="3A3A3A"/>
                  <w:vAlign w:val="bottom"/>
                </w:tcPr>
                <w:p>
                  <w:pPr>
                    <w:spacing w:before="120" w:after="0"/>
                    <w:jc w:val="center"/>
                    <w:rPr>
                      <w:sz w:val="18"/>
                      <w:szCs w:val="18"/>
                    </w:rPr>
                  </w:pPr>
                  <w:r>
                    <w:drawing>
                      <wp:inline distT="0" distB="0" distL="0" distR="0">
                        <wp:extent cx="411480" cy="411480"/>
                        <wp:effectExtent l="19050" t="0" r="7620" b="0"/>
                        <wp:docPr id="30" name="Picture 7" descr="D:\Resume MS Word Versions\Resume 14\Resume Assets\Icons\Green\01_3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" name="Picture 7" descr="D:\Resume MS Word Versions\Resume 14\Resume Assets\Icons\Green\01_3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Adobe Indesign</w:t>
                  </w:r>
                </w:p>
                <w:p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drawing>
                      <wp:inline distT="0" distB="0" distL="0" distR="0">
                        <wp:extent cx="55880" cy="45720"/>
                        <wp:effectExtent l="19050" t="0" r="1270" b="0"/>
                        <wp:docPr id="47" name="Picture 2" descr="D:\Resume MS Word Versions\Resume 14\Resume Assets\Icons\Green\01_2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7" name="Picture 2" descr="D:\Resume MS Word Versions\Resume 14\Resume Assets\Icons\Green\01_2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55625" cy="458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6"/>
                      <w:szCs w:val="16"/>
                    </w:rPr>
                    <w:drawing>
                      <wp:inline distT="0" distB="0" distL="0" distR="0">
                        <wp:extent cx="55880" cy="45720"/>
                        <wp:effectExtent l="19050" t="0" r="1270" b="0"/>
                        <wp:docPr id="48" name="Picture 2" descr="D:\Resume MS Word Versions\Resume 14\Resume Assets\Icons\Green\01_2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" name="Picture 2" descr="D:\Resume MS Word Versions\Resume 14\Resume Assets\Icons\Green\01_2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55625" cy="458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6"/>
                      <w:szCs w:val="16"/>
                    </w:rPr>
                    <w:drawing>
                      <wp:inline distT="0" distB="0" distL="0" distR="0">
                        <wp:extent cx="55880" cy="45720"/>
                        <wp:effectExtent l="19050" t="0" r="1270" b="0"/>
                        <wp:docPr id="49" name="Picture 2" descr="D:\Resume MS Word Versions\Resume 14\Resume Assets\Icons\Green\01_2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" name="Picture 2" descr="D:\Resume MS Word Versions\Resume 14\Resume Assets\Icons\Green\01_2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55625" cy="458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6"/>
                      <w:szCs w:val="16"/>
                    </w:rPr>
                    <w:drawing>
                      <wp:inline distT="0" distB="0" distL="0" distR="0">
                        <wp:extent cx="55880" cy="45720"/>
                        <wp:effectExtent l="19050" t="0" r="1270" b="0"/>
                        <wp:docPr id="50" name="Picture 2" descr="D:\Resume MS Word Versions\Resume 14\Resume Assets\Icons\Green\01_2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" name="Picture 2" descr="D:\Resume MS Word Versions\Resume 14\Resume Assets\Icons\Green\01_2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55625" cy="458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6"/>
                      <w:szCs w:val="16"/>
                    </w:rPr>
                    <w:drawing>
                      <wp:inline distT="0" distB="0" distL="0" distR="0">
                        <wp:extent cx="55245" cy="45085"/>
                        <wp:effectExtent l="19050" t="0" r="1634" b="0"/>
                        <wp:docPr id="51" name="Picture 4" descr="D:\Resume MS Word Versions\Resume 14\Resume Assets\Icons\Green\01_2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" name="Picture 4" descr="D:\Resume MS Word Versions\Resume 14\Resume Assets\Icons\Green\01_2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516" cy="457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33" w:type="dxa"/>
                  <w:shd w:val="clear" w:color="auto" w:fill="434343"/>
                  <w:vAlign w:val="bottom"/>
                </w:tcPr>
                <w:p>
                  <w:pPr>
                    <w:spacing w:before="120" w:after="0"/>
                    <w:jc w:val="center"/>
                    <w:rPr>
                      <w:sz w:val="18"/>
                      <w:szCs w:val="18"/>
                    </w:rPr>
                  </w:pPr>
                  <w:r>
                    <w:drawing>
                      <wp:inline distT="0" distB="0" distL="0" distR="0">
                        <wp:extent cx="411480" cy="411480"/>
                        <wp:effectExtent l="19050" t="0" r="7620" b="0"/>
                        <wp:docPr id="36" name="Picture 8" descr="D:\Resume MS Word Versions\Resume 14\Resume Assets\Icons\Green\01_3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" name="Picture 8" descr="D:\Resume MS Word Versions\Resume 14\Resume Assets\Icons\Green\01_3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szCs w:val="18"/>
                    </w:rPr>
                    <w:t>Web UX</w:t>
                  </w:r>
                </w:p>
                <w:p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drawing>
                      <wp:inline distT="0" distB="0" distL="0" distR="0">
                        <wp:extent cx="55880" cy="45720"/>
                        <wp:effectExtent l="19050" t="0" r="1270" b="0"/>
                        <wp:docPr id="42" name="Picture 2" descr="D:\Resume MS Word Versions\Resume 14\Resume Assets\Icons\Green\01_2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" name="Picture 2" descr="D:\Resume MS Word Versions\Resume 14\Resume Assets\Icons\Green\01_2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55625" cy="458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FFFFFF" w:themeColor="background1"/>
                      <w:sz w:val="16"/>
                      <w:szCs w:val="16"/>
                    </w:rPr>
                    <w:drawing>
                      <wp:inline distT="0" distB="0" distL="0" distR="0">
                        <wp:extent cx="55880" cy="45720"/>
                        <wp:effectExtent l="19050" t="0" r="1270" b="0"/>
                        <wp:docPr id="43" name="Picture 2" descr="D:\Resume MS Word Versions\Resume 14\Resume Assets\Icons\Green\01_2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3" name="Picture 2" descr="D:\Resume MS Word Versions\Resume 14\Resume Assets\Icons\Green\01_2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55625" cy="458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FFFFFF" w:themeColor="background1"/>
                      <w:sz w:val="16"/>
                      <w:szCs w:val="16"/>
                    </w:rPr>
                    <w:drawing>
                      <wp:inline distT="0" distB="0" distL="0" distR="0">
                        <wp:extent cx="55880" cy="45720"/>
                        <wp:effectExtent l="19050" t="0" r="1270" b="0"/>
                        <wp:docPr id="44" name="Picture 2" descr="D:\Resume MS Word Versions\Resume 14\Resume Assets\Icons\Green\01_2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" name="Picture 2" descr="D:\Resume MS Word Versions\Resume 14\Resume Assets\Icons\Green\01_2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55625" cy="458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FFFFFF" w:themeColor="background1"/>
                      <w:sz w:val="16"/>
                      <w:szCs w:val="16"/>
                    </w:rPr>
                    <w:drawing>
                      <wp:inline distT="0" distB="0" distL="0" distR="0">
                        <wp:extent cx="55880" cy="45720"/>
                        <wp:effectExtent l="19050" t="0" r="1270" b="0"/>
                        <wp:docPr id="45" name="Picture 2" descr="D:\Resume MS Word Versions\Resume 14\Resume Assets\Icons\Green\01_2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Picture 2" descr="D:\Resume MS Word Versions\Resume 14\Resume Assets\Icons\Green\01_2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55625" cy="458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FFFFFF" w:themeColor="background1"/>
                      <w:sz w:val="16"/>
                      <w:szCs w:val="16"/>
                    </w:rPr>
                    <w:drawing>
                      <wp:inline distT="0" distB="0" distL="0" distR="0">
                        <wp:extent cx="55880" cy="45720"/>
                        <wp:effectExtent l="19050" t="0" r="1270" b="0"/>
                        <wp:docPr id="46" name="Picture 2" descr="D:\Resume MS Word Versions\Resume 14\Resume Assets\Icons\Green\01_2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" name="Picture 2" descr="D:\Resume MS Word Versions\Resume 14\Resume Assets\Icons\Green\01_2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55625" cy="458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/>
        </w:tc>
        <w:tc>
          <w:tcPr>
            <w:tcW w:w="4320" w:type="dxa"/>
            <w:vMerge w:val="continue"/>
            <w:shd w:val="clear" w:color="auto" w:fill="auto"/>
          </w:tcPr>
          <w:p/>
        </w:tc>
      </w:tr>
      <w:tr>
        <w:tblPrEx>
          <w:tblBorders>
            <w:top w:val="none" w:color="auto" w:sz="0" w:space="0"/>
            <w:left w:val="single" w:color="FFFFFF" w:themeColor="background1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0" w:hRule="atLeast"/>
        </w:trPr>
        <w:tc>
          <w:tcPr>
            <w:tcW w:w="450" w:type="dxa"/>
            <w:tcBorders>
              <w:left w:val="single" w:color="434343" w:sz="6" w:space="0"/>
            </w:tcBorders>
            <w:shd w:val="clear" w:color="auto" w:fill="5FA045"/>
          </w:tcPr>
          <w:p/>
          <w:p/>
        </w:tc>
        <w:tc>
          <w:tcPr>
            <w:tcW w:w="11475" w:type="dxa"/>
            <w:gridSpan w:val="3"/>
            <w:shd w:val="clear" w:color="auto" w:fill="5FA045"/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13"/>
              <w:gridCol w:w="1414"/>
              <w:gridCol w:w="1414"/>
              <w:gridCol w:w="1414"/>
              <w:gridCol w:w="1413"/>
              <w:gridCol w:w="1414"/>
              <w:gridCol w:w="1414"/>
              <w:gridCol w:w="141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90" w:hRule="atLeast"/>
              </w:trPr>
              <w:tc>
                <w:tcPr>
                  <w:tcW w:w="11310" w:type="dxa"/>
                  <w:gridSpan w:val="8"/>
                  <w:vAlign w:val="center"/>
                </w:tcPr>
                <w:p>
                  <w:pPr>
                    <w:spacing w:before="120" w:after="0" w:line="240" w:lineRule="auto"/>
                    <w:ind w:left="-86"/>
                    <w:rPr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  <w:sz w:val="36"/>
                      <w:szCs w:val="36"/>
                    </w:rPr>
                    <w:t>Experience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8" w:hRule="atLeast"/>
              </w:trPr>
              <w:tc>
                <w:tcPr>
                  <w:tcW w:w="1413" w:type="dxa"/>
                </w:tcPr>
                <w:p>
                  <w:pPr>
                    <w:spacing w:after="0"/>
                    <w:ind w:left="-87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b/>
                      <w:color w:val="FFFFFF" w:themeColor="background1"/>
                      <w:sz w:val="32"/>
                      <w:szCs w:val="32"/>
                    </w:rPr>
                    <w:t>2013</w:t>
                  </w:r>
                </w:p>
              </w:tc>
              <w:tc>
                <w:tcPr>
                  <w:tcW w:w="1414" w:type="dxa"/>
                  <w:tcBorders>
                    <w:right w:val="single" w:color="FFFFFF" w:themeColor="background1" w:sz="6" w:space="0"/>
                  </w:tcBorders>
                  <w:vAlign w:val="center"/>
                </w:tcPr>
                <w:p>
                  <w:pPr>
                    <w:spacing w:after="0" w:line="240" w:lineRule="auto"/>
                    <w:ind w:left="-87"/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 xml:space="preserve">Currently </w:t>
                  </w:r>
                </w:p>
                <w:p>
                  <w:pPr>
                    <w:spacing w:after="0" w:line="240" w:lineRule="auto"/>
                    <w:ind w:left="-87"/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Working</w:t>
                  </w:r>
                </w:p>
              </w:tc>
              <w:tc>
                <w:tcPr>
                  <w:tcW w:w="1414" w:type="dxa"/>
                  <w:tcBorders>
                    <w:left w:val="single" w:color="FFFFFF" w:themeColor="background1" w:sz="6" w:space="0"/>
                  </w:tcBorders>
                </w:tcPr>
                <w:p>
                  <w:pPr>
                    <w:spacing w:after="0"/>
                    <w:ind w:left="90"/>
                  </w:pPr>
                  <w:r>
                    <w:rPr>
                      <w:b/>
                      <w:color w:val="FFFFFF" w:themeColor="background1"/>
                      <w:sz w:val="32"/>
                      <w:szCs w:val="32"/>
                    </w:rPr>
                    <w:t>2011</w:t>
                  </w:r>
                </w:p>
              </w:tc>
              <w:tc>
                <w:tcPr>
                  <w:tcW w:w="1414" w:type="dxa"/>
                  <w:tcBorders>
                    <w:right w:val="single" w:color="FFFFFF" w:themeColor="background1" w:sz="6" w:space="0"/>
                  </w:tcBorders>
                  <w:vAlign w:val="center"/>
                </w:tcPr>
                <w:p>
                  <w:pPr>
                    <w:spacing w:after="0"/>
                    <w:ind w:left="90"/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June-2009</w:t>
                  </w:r>
                </w:p>
              </w:tc>
              <w:tc>
                <w:tcPr>
                  <w:tcW w:w="1413" w:type="dxa"/>
                  <w:tcBorders>
                    <w:left w:val="single" w:color="FFFFFF" w:themeColor="background1" w:sz="6" w:space="0"/>
                  </w:tcBorders>
                </w:tcPr>
                <w:p>
                  <w:pPr>
                    <w:spacing w:after="0"/>
                    <w:ind w:left="90"/>
                  </w:pPr>
                  <w:r>
                    <w:rPr>
                      <w:b/>
                      <w:color w:val="FFFFFF" w:themeColor="background1"/>
                      <w:sz w:val="32"/>
                      <w:szCs w:val="32"/>
                    </w:rPr>
                    <w:t>2009</w:t>
                  </w:r>
                </w:p>
              </w:tc>
              <w:tc>
                <w:tcPr>
                  <w:tcW w:w="1414" w:type="dxa"/>
                  <w:tcBorders>
                    <w:right w:val="single" w:color="FFFFFF" w:themeColor="background1" w:sz="6" w:space="0"/>
                  </w:tcBorders>
                  <w:vAlign w:val="center"/>
                </w:tcPr>
                <w:p>
                  <w:pPr>
                    <w:spacing w:after="0"/>
                    <w:ind w:left="90"/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Aug-2007</w:t>
                  </w:r>
                </w:p>
              </w:tc>
              <w:tc>
                <w:tcPr>
                  <w:tcW w:w="1414" w:type="dxa"/>
                  <w:tcBorders>
                    <w:left w:val="single" w:color="FFFFFF" w:themeColor="background1" w:sz="6" w:space="0"/>
                  </w:tcBorders>
                </w:tcPr>
                <w:p>
                  <w:pPr>
                    <w:spacing w:after="0"/>
                    <w:ind w:left="90"/>
                  </w:pPr>
                  <w:r>
                    <w:rPr>
                      <w:b/>
                      <w:color w:val="FFFFFF" w:themeColor="background1"/>
                      <w:sz w:val="32"/>
                      <w:szCs w:val="32"/>
                    </w:rPr>
                    <w:t>2007</w:t>
                  </w:r>
                </w:p>
              </w:tc>
              <w:tc>
                <w:tcPr>
                  <w:tcW w:w="1414" w:type="dxa"/>
                  <w:vAlign w:val="center"/>
                </w:tcPr>
                <w:p>
                  <w:pPr>
                    <w:spacing w:after="0"/>
                    <w:ind w:left="90"/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color w:val="FFFFFF" w:themeColor="background1"/>
                      <w:sz w:val="16"/>
                      <w:szCs w:val="16"/>
                    </w:rPr>
                    <w:t>Jan-2002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31" w:hRule="atLeast"/>
              </w:trPr>
              <w:tc>
                <w:tcPr>
                  <w:tcW w:w="2827" w:type="dxa"/>
                  <w:gridSpan w:val="2"/>
                  <w:tcBorders>
                    <w:right w:val="single" w:color="FFFFFF" w:themeColor="background1" w:sz="6" w:space="0"/>
                  </w:tcBorders>
                </w:tcPr>
                <w:p>
                  <w:pPr>
                    <w:spacing w:after="0" w:line="240" w:lineRule="auto"/>
                    <w:ind w:left="-87" w:right="106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Fantasy Interactive</w:t>
                  </w:r>
                </w:p>
                <w:p>
                  <w:pPr>
                    <w:spacing w:after="0"/>
                    <w:ind w:left="-87" w:right="106"/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color w:val="FFFFFF" w:themeColor="background1"/>
                      <w:sz w:val="18"/>
                      <w:szCs w:val="18"/>
                    </w:rPr>
                    <w:t>UI/UX Designer</w:t>
                  </w:r>
                </w:p>
                <w:p>
                  <w:pPr>
                    <w:spacing w:after="0" w:line="240" w:lineRule="auto"/>
                    <w:ind w:left="-87" w:right="106"/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color w:val="FFFFFF" w:themeColor="background1"/>
                      <w:sz w:val="18"/>
                      <w:szCs w:val="18"/>
                    </w:rPr>
                    <w:t>This is Photoshop’s version of Lorem Ipsum. Proin avida nibh velvelit aliquot.</w:t>
                  </w:r>
                </w:p>
              </w:tc>
              <w:tc>
                <w:tcPr>
                  <w:tcW w:w="2828" w:type="dxa"/>
                  <w:gridSpan w:val="2"/>
                  <w:tcBorders>
                    <w:left w:val="single" w:color="FFFFFF" w:themeColor="background1" w:sz="6" w:space="0"/>
                    <w:right w:val="single" w:color="FFFFFF" w:themeColor="background1" w:sz="6" w:space="0"/>
                  </w:tcBorders>
                </w:tcPr>
                <w:p>
                  <w:pPr>
                    <w:spacing w:after="0" w:line="240" w:lineRule="auto"/>
                    <w:ind w:left="90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Active Ark Agency</w:t>
                  </w:r>
                </w:p>
                <w:p>
                  <w:pPr>
                    <w:spacing w:after="0"/>
                    <w:ind w:left="90"/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color w:val="FFFFFF" w:themeColor="background1"/>
                      <w:sz w:val="18"/>
                      <w:szCs w:val="18"/>
                    </w:rPr>
                    <w:t>Lead Developer</w:t>
                  </w:r>
                </w:p>
                <w:p>
                  <w:pPr>
                    <w:spacing w:after="0" w:line="240" w:lineRule="auto"/>
                    <w:ind w:left="90"/>
                    <w:rPr>
                      <w:sz w:val="18"/>
                      <w:szCs w:val="18"/>
                    </w:rPr>
                  </w:pPr>
                  <w:r>
                    <w:rPr>
                      <w:color w:val="FFFFFF" w:themeColor="background1"/>
                      <w:sz w:val="18"/>
                      <w:szCs w:val="18"/>
                    </w:rPr>
                    <w:t>This is Photoshop’s version of Lorem Ipsum. Proin avida nibh velvelit aliquot.</w:t>
                  </w:r>
                </w:p>
              </w:tc>
              <w:tc>
                <w:tcPr>
                  <w:tcW w:w="2827" w:type="dxa"/>
                  <w:gridSpan w:val="2"/>
                  <w:tcBorders>
                    <w:left w:val="single" w:color="FFFFFF" w:themeColor="background1" w:sz="6" w:space="0"/>
                    <w:right w:val="single" w:color="FFFFFF" w:themeColor="background1" w:sz="6" w:space="0"/>
                  </w:tcBorders>
                </w:tcPr>
                <w:p>
                  <w:pPr>
                    <w:spacing w:after="0" w:line="240" w:lineRule="auto"/>
                    <w:ind w:left="90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Fantasy Interactive</w:t>
                  </w:r>
                </w:p>
                <w:p>
                  <w:pPr>
                    <w:spacing w:after="0"/>
                    <w:ind w:left="90"/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color w:val="FFFFFF" w:themeColor="background1"/>
                      <w:sz w:val="18"/>
                      <w:szCs w:val="18"/>
                    </w:rPr>
                    <w:t>UI/UX Designer</w:t>
                  </w:r>
                </w:p>
                <w:p>
                  <w:pPr>
                    <w:spacing w:after="0" w:line="240" w:lineRule="auto"/>
                    <w:ind w:left="90"/>
                  </w:pPr>
                  <w:r>
                    <w:rPr>
                      <w:color w:val="FFFFFF" w:themeColor="background1"/>
                      <w:sz w:val="18"/>
                      <w:szCs w:val="18"/>
                    </w:rPr>
                    <w:t>This is Photoshop’s version of Lorem Ipsum. Proin avida nibh velvelit aliquot.</w:t>
                  </w:r>
                </w:p>
              </w:tc>
              <w:tc>
                <w:tcPr>
                  <w:tcW w:w="2828" w:type="dxa"/>
                  <w:gridSpan w:val="2"/>
                  <w:tcBorders>
                    <w:left w:val="single" w:color="FFFFFF" w:themeColor="background1" w:sz="6" w:space="0"/>
                  </w:tcBorders>
                </w:tcPr>
                <w:p>
                  <w:pPr>
                    <w:spacing w:after="0" w:line="240" w:lineRule="auto"/>
                    <w:ind w:left="90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Active Ark Agency</w:t>
                  </w:r>
                </w:p>
                <w:p>
                  <w:pPr>
                    <w:spacing w:after="0"/>
                    <w:ind w:left="90"/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color w:val="FFFFFF" w:themeColor="background1"/>
                      <w:sz w:val="18"/>
                      <w:szCs w:val="18"/>
                    </w:rPr>
                    <w:t>Lead Developer</w:t>
                  </w:r>
                </w:p>
                <w:p>
                  <w:pPr>
                    <w:spacing w:after="0" w:line="240" w:lineRule="auto"/>
                    <w:ind w:left="90"/>
                  </w:pPr>
                  <w:r>
                    <w:rPr>
                      <w:color w:val="FFFFFF" w:themeColor="background1"/>
                      <w:sz w:val="18"/>
                      <w:szCs w:val="18"/>
                    </w:rPr>
                    <w:t>This is Photoshop’s version of Lorem Ipsum. Proin avida nibh velvelit aliquot.</w:t>
                  </w:r>
                </w:p>
              </w:tc>
            </w:tr>
          </w:tbl>
          <w:p>
            <w:pPr>
              <w:ind w:left="-87"/>
            </w:pPr>
          </w:p>
        </w:tc>
      </w:tr>
      <w:tr>
        <w:tblPrEx>
          <w:tblBorders>
            <w:top w:val="none" w:color="auto" w:sz="0" w:space="0"/>
            <w:left w:val="single" w:color="FFFFFF" w:themeColor="background1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0" w:hRule="atLeast"/>
        </w:trPr>
        <w:tc>
          <w:tcPr>
            <w:tcW w:w="450" w:type="dxa"/>
            <w:tcBorders>
              <w:left w:val="single" w:color="434343" w:sz="6" w:space="0"/>
            </w:tcBorders>
            <w:shd w:val="clear" w:color="auto" w:fill="auto"/>
          </w:tcPr>
          <w:p/>
        </w:tc>
        <w:tc>
          <w:tcPr>
            <w:tcW w:w="3555" w:type="dxa"/>
            <w:shd w:val="clear" w:color="auto" w:fill="auto"/>
          </w:tcPr>
          <w:tbl>
            <w:tblPr>
              <w:tblStyle w:val="3"/>
              <w:tblpPr w:leftFromText="180" w:rightFromText="180" w:vertAnchor="text" w:tblpY="-216"/>
              <w:tblOverlap w:val="never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15"/>
              <w:gridCol w:w="181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0" w:hRule="atLeast"/>
              </w:trPr>
              <w:tc>
                <w:tcPr>
                  <w:tcW w:w="3325" w:type="dxa"/>
                  <w:gridSpan w:val="2"/>
                </w:tcPr>
                <w:p>
                  <w:pPr>
                    <w:spacing w:before="360" w:after="120" w:line="240" w:lineRule="auto"/>
                    <w:ind w:left="-87"/>
                    <w:rPr>
                      <w:sz w:val="36"/>
                      <w:szCs w:val="36"/>
                    </w:rPr>
                  </w:pPr>
                  <w:r>
                    <w:rPr>
                      <w:b/>
                      <w:color w:val="5FA045"/>
                      <w:sz w:val="36"/>
                      <w:szCs w:val="36"/>
                    </w:rPr>
                    <w:t>Activities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6" w:hRule="atLeast"/>
              </w:trPr>
              <w:tc>
                <w:tcPr>
                  <w:tcW w:w="3325" w:type="dxa"/>
                  <w:gridSpan w:val="2"/>
                </w:tcPr>
                <w:p>
                  <w:pPr>
                    <w:spacing w:after="0"/>
                    <w:ind w:left="-87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Wonderland Culture Association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" w:hRule="atLeast"/>
              </w:trPr>
              <w:tc>
                <w:tcPr>
                  <w:tcW w:w="1515" w:type="dxa"/>
                </w:tcPr>
                <w:p>
                  <w:pPr>
                    <w:spacing w:after="0" w:line="240" w:lineRule="auto"/>
                    <w:ind w:left="-8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Active Member</w:t>
                  </w:r>
                </w:p>
              </w:tc>
              <w:tc>
                <w:tcPr>
                  <w:tcW w:w="1810" w:type="dxa"/>
                </w:tcPr>
                <w:p>
                  <w:pPr>
                    <w:spacing w:after="0" w:line="240" w:lineRule="auto"/>
                    <w:ind w:left="-87"/>
                    <w:jc w:val="right"/>
                    <w:rPr>
                      <w:color w:val="B2B2B2"/>
                      <w:sz w:val="18"/>
                      <w:szCs w:val="18"/>
                    </w:rPr>
                  </w:pPr>
                  <w:r>
                    <w:rPr>
                      <w:color w:val="B2B2B2"/>
                      <w:sz w:val="18"/>
                      <w:szCs w:val="18"/>
                    </w:rPr>
                    <w:t>Champaign, IL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35" w:hRule="atLeast"/>
              </w:trPr>
              <w:tc>
                <w:tcPr>
                  <w:tcW w:w="3325" w:type="dxa"/>
                  <w:gridSpan w:val="2"/>
                  <w:vAlign w:val="center"/>
                </w:tcPr>
                <w:p>
                  <w:pPr>
                    <w:spacing w:before="120" w:line="240" w:lineRule="auto"/>
                    <w:ind w:left="-86"/>
                  </w:pPr>
                  <w:r>
                    <w:rPr>
                      <w:color w:val="FFFFFF" w:themeColor="background1"/>
                      <w:sz w:val="18"/>
                      <w:szCs w:val="18"/>
                    </w:rPr>
                    <w:t>This is Photoshop’s version of Lorem Ipsum. Proin avida nibh velvelit aliquot.</w:t>
                  </w:r>
                </w:p>
              </w:tc>
            </w:tr>
          </w:tbl>
          <w:p>
            <w:pPr>
              <w:ind w:left="-87"/>
            </w:pPr>
          </w:p>
        </w:tc>
        <w:tc>
          <w:tcPr>
            <w:tcW w:w="3600" w:type="dxa"/>
            <w:shd w:val="clear" w:color="auto" w:fill="auto"/>
          </w:tcPr>
          <w:tbl>
            <w:tblPr>
              <w:tblStyle w:val="3"/>
              <w:tblpPr w:leftFromText="180" w:rightFromText="180" w:vertAnchor="text" w:tblpY="-216"/>
              <w:tblOverlap w:val="never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15"/>
              <w:gridCol w:w="181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0" w:hRule="atLeast"/>
              </w:trPr>
              <w:tc>
                <w:tcPr>
                  <w:tcW w:w="3325" w:type="dxa"/>
                  <w:gridSpan w:val="2"/>
                </w:tcPr>
                <w:p>
                  <w:pPr>
                    <w:spacing w:before="360" w:after="120" w:line="240" w:lineRule="auto"/>
                    <w:rPr>
                      <w:sz w:val="36"/>
                      <w:szCs w:val="36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6" w:hRule="atLeast"/>
              </w:trPr>
              <w:tc>
                <w:tcPr>
                  <w:tcW w:w="3325" w:type="dxa"/>
                  <w:gridSpan w:val="2"/>
                </w:tcPr>
                <w:p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Wonderland Culture Association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" w:hRule="atLeast"/>
              </w:trPr>
              <w:tc>
                <w:tcPr>
                  <w:tcW w:w="1515" w:type="dxa"/>
                </w:tcPr>
                <w:p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Active Member</w:t>
                  </w:r>
                </w:p>
              </w:tc>
              <w:tc>
                <w:tcPr>
                  <w:tcW w:w="1810" w:type="dxa"/>
                </w:tcPr>
                <w:p>
                  <w:pPr>
                    <w:spacing w:after="0" w:line="240" w:lineRule="auto"/>
                    <w:jc w:val="right"/>
                    <w:rPr>
                      <w:color w:val="B2B2B2"/>
                      <w:sz w:val="18"/>
                      <w:szCs w:val="18"/>
                    </w:rPr>
                  </w:pPr>
                  <w:r>
                    <w:rPr>
                      <w:color w:val="B2B2B2"/>
                      <w:sz w:val="18"/>
                      <w:szCs w:val="18"/>
                    </w:rPr>
                    <w:t>Champaign, IL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35" w:hRule="atLeast"/>
              </w:trPr>
              <w:tc>
                <w:tcPr>
                  <w:tcW w:w="3325" w:type="dxa"/>
                  <w:gridSpan w:val="2"/>
                  <w:vAlign w:val="center"/>
                </w:tcPr>
                <w:p>
                  <w:pPr>
                    <w:spacing w:before="120" w:line="240" w:lineRule="auto"/>
                  </w:pPr>
                  <w:r>
                    <w:rPr>
                      <w:color w:val="FFFFFF" w:themeColor="background1"/>
                      <w:sz w:val="18"/>
                      <w:szCs w:val="18"/>
                    </w:rPr>
                    <w:t>This is Photoshop’s version of Lorem Ipsum. Proin avida nibh velvelit aliquot.</w:t>
                  </w:r>
                </w:p>
              </w:tc>
            </w:tr>
          </w:tbl>
          <w:p/>
        </w:tc>
        <w:tc>
          <w:tcPr>
            <w:tcW w:w="4320" w:type="dxa"/>
            <w:shd w:val="clear" w:color="auto" w:fill="auto"/>
          </w:tcPr>
          <w:tbl>
            <w:tblPr>
              <w:tblStyle w:val="3"/>
              <w:tblW w:w="0" w:type="auto"/>
              <w:jc w:val="right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27"/>
              <w:gridCol w:w="202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2" w:hRule="atLeast"/>
                <w:jc w:val="right"/>
              </w:trPr>
              <w:tc>
                <w:tcPr>
                  <w:tcW w:w="40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>
                  <w:pPr>
                    <w:spacing w:before="360" w:after="0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b/>
                      <w:color w:val="FFFFFF" w:themeColor="background1"/>
                      <w:sz w:val="36"/>
                      <w:szCs w:val="36"/>
                    </w:rPr>
                    <w:t>Follow Me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9" w:hRule="atLeast"/>
                <w:jc w:val="right"/>
              </w:trPr>
              <w:tc>
                <w:tcPr>
                  <w:tcW w:w="20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52525" w:themeFill="text1" w:themeFillTint="D9"/>
                  <w:vAlign w:val="bottom"/>
                </w:tcPr>
                <w:p>
                  <w:pPr>
                    <w:spacing w:after="0"/>
                    <w:jc w:val="center"/>
                  </w:pPr>
                  <w:r>
                    <w:drawing>
                      <wp:inline distT="0" distB="0" distL="0" distR="0">
                        <wp:extent cx="274320" cy="274320"/>
                        <wp:effectExtent l="19050" t="0" r="0" b="0"/>
                        <wp:docPr id="64" name="Picture 15" descr="D:\Resume MS Word Versions\Resume 14\Resume Assets\Icons\Green\01_3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" name="Picture 15" descr="D:\Resume MS Word Versions\Resume 14\Resume Assets\Icons\Green\01_3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 w:line="240" w:lineRule="auto"/>
                    <w:jc w:val="center"/>
                    <w:rPr>
                      <w:rFonts w:hint="eastAsia" w:eastAsiaTheme="minorEastAsia"/>
                      <w:sz w:val="18"/>
                      <w:szCs w:val="18"/>
                      <w:lang w:eastAsia="zh-CN"/>
                    </w:rPr>
                  </w:pPr>
                  <w:r>
                    <w:rPr>
                      <w:sz w:val="18"/>
                      <w:szCs w:val="18"/>
                    </w:rPr>
                    <w:t>facebook/</w:t>
                  </w:r>
                  <w:bookmarkStart w:id="0" w:name="_GoBack"/>
                  <w:bookmarkEnd w:id="0"/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xxxx</w:t>
                  </w:r>
                </w:p>
                <w:p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nil"/>
                  </w:tcBorders>
                  <w:shd w:val="clear" w:color="auto" w:fill="252525" w:themeFill="text1" w:themeFillTint="D9"/>
                  <w:vAlign w:val="bottom"/>
                </w:tcPr>
                <w:p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drawing>
                      <wp:inline distT="0" distB="0" distL="0" distR="0">
                        <wp:extent cx="274320" cy="274320"/>
                        <wp:effectExtent l="19050" t="0" r="0" b="0"/>
                        <wp:docPr id="65" name="Picture 16" descr="D:\Resume MS Word Versions\Resume 14\Resume Assets\Icons\Green\01_3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5" name="Picture 16" descr="D:\Resume MS Word Versions\Resume 14\Resume Assets\Icons\Green\01_3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4320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 w:line="240" w:lineRule="auto"/>
                    <w:jc w:val="center"/>
                    <w:rPr>
                      <w:rFonts w:hint="eastAsia" w:eastAsiaTheme="minorEastAsia"/>
                      <w:sz w:val="18"/>
                      <w:szCs w:val="18"/>
                      <w:lang w:eastAsia="zh-CN"/>
                    </w:rPr>
                  </w:pPr>
                  <w:r>
                    <w:rPr>
                      <w:sz w:val="18"/>
                      <w:szCs w:val="18"/>
                    </w:rPr>
                    <w:t>twitter/</w:t>
                  </w: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xxxx</w:t>
                  </w:r>
                </w:p>
                <w:p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/>
          <w:p>
            <w:pPr>
              <w:spacing w:after="0"/>
            </w:pPr>
          </w:p>
        </w:tc>
      </w:tr>
    </w:tbl>
    <w:p/>
    <w:sectPr>
      <w:pgSz w:w="11907" w:h="16839"/>
      <w:pgMar w:top="0" w:right="0" w:bottom="0" w:left="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askerville Old Face">
    <w:panose1 w:val="02020602080505020303"/>
    <w:charset w:val="00"/>
    <w:family w:val="roman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6A63"/>
    <w:rsid w:val="0008777F"/>
    <w:rsid w:val="0009459E"/>
    <w:rsid w:val="000979B8"/>
    <w:rsid w:val="000C76C7"/>
    <w:rsid w:val="00101C7D"/>
    <w:rsid w:val="001372F1"/>
    <w:rsid w:val="00143850"/>
    <w:rsid w:val="00193229"/>
    <w:rsid w:val="001A0CC1"/>
    <w:rsid w:val="00231470"/>
    <w:rsid w:val="002419B6"/>
    <w:rsid w:val="00264C74"/>
    <w:rsid w:val="0028367C"/>
    <w:rsid w:val="00325A8E"/>
    <w:rsid w:val="00330060"/>
    <w:rsid w:val="003359BA"/>
    <w:rsid w:val="0033670B"/>
    <w:rsid w:val="0037504C"/>
    <w:rsid w:val="003A3910"/>
    <w:rsid w:val="003D3F93"/>
    <w:rsid w:val="003E64AD"/>
    <w:rsid w:val="003F6D2A"/>
    <w:rsid w:val="00413323"/>
    <w:rsid w:val="004239F7"/>
    <w:rsid w:val="00462F54"/>
    <w:rsid w:val="004A42EC"/>
    <w:rsid w:val="004E7995"/>
    <w:rsid w:val="00500E76"/>
    <w:rsid w:val="00524A8D"/>
    <w:rsid w:val="0055723E"/>
    <w:rsid w:val="005755A1"/>
    <w:rsid w:val="00593725"/>
    <w:rsid w:val="005C78AB"/>
    <w:rsid w:val="0063125F"/>
    <w:rsid w:val="00641198"/>
    <w:rsid w:val="006703D6"/>
    <w:rsid w:val="006A6A63"/>
    <w:rsid w:val="006E3F6B"/>
    <w:rsid w:val="006E5ACF"/>
    <w:rsid w:val="00751B45"/>
    <w:rsid w:val="007522EC"/>
    <w:rsid w:val="00785853"/>
    <w:rsid w:val="007A74C3"/>
    <w:rsid w:val="007F6EBF"/>
    <w:rsid w:val="0083275D"/>
    <w:rsid w:val="008433F2"/>
    <w:rsid w:val="00880F44"/>
    <w:rsid w:val="00897ABA"/>
    <w:rsid w:val="008B3822"/>
    <w:rsid w:val="008C14BA"/>
    <w:rsid w:val="008E0BD9"/>
    <w:rsid w:val="008F0093"/>
    <w:rsid w:val="008F36A9"/>
    <w:rsid w:val="00941E12"/>
    <w:rsid w:val="009C151B"/>
    <w:rsid w:val="009C4914"/>
    <w:rsid w:val="009D13D4"/>
    <w:rsid w:val="00A06C33"/>
    <w:rsid w:val="00A13122"/>
    <w:rsid w:val="00A1336F"/>
    <w:rsid w:val="00A2613C"/>
    <w:rsid w:val="00A6509A"/>
    <w:rsid w:val="00B20F25"/>
    <w:rsid w:val="00BB4AF5"/>
    <w:rsid w:val="00BE1A3B"/>
    <w:rsid w:val="00BE35ED"/>
    <w:rsid w:val="00BE399C"/>
    <w:rsid w:val="00C150EF"/>
    <w:rsid w:val="00C2323F"/>
    <w:rsid w:val="00C753DC"/>
    <w:rsid w:val="00C9511F"/>
    <w:rsid w:val="00CD4E47"/>
    <w:rsid w:val="00D16CCD"/>
    <w:rsid w:val="00D5567D"/>
    <w:rsid w:val="00D57CEA"/>
    <w:rsid w:val="00D63433"/>
    <w:rsid w:val="00DA741E"/>
    <w:rsid w:val="00E046D4"/>
    <w:rsid w:val="00EB7408"/>
    <w:rsid w:val="00F4106D"/>
    <w:rsid w:val="00F7120F"/>
    <w:rsid w:val="00FC3E79"/>
    <w:rsid w:val="3B65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Balloon Text Char"/>
    <w:basedOn w:val="4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2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30"/>
    <customShpInfo spid="_x0000_s103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A52899-FB72-41A7-AEE3-26EFE85E80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262</Words>
  <Characters>1497</Characters>
  <Lines>12</Lines>
  <Paragraphs>3</Paragraphs>
  <TotalTime>735</TotalTime>
  <ScaleCrop>false</ScaleCrop>
  <LinksUpToDate>false</LinksUpToDate>
  <CharactersWithSpaces>1756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2015-01-09T13:38:00Z</dcterms:created>
  <dc:creator>mayn</dc:creator>
  <cp:lastModifiedBy>XXX</cp:lastModifiedBy>
  <dcterms:modified xsi:type="dcterms:W3CDTF">2020-12-02T07:13:38Z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