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46E4" w:rsidRDefault="004E46E4" w:rsidP="004E46E4">
      <w:r>
        <w:rPr>
          <w:noProof/>
        </w:rPr>
        <mc:AlternateContent>
          <mc:Choice Requires="wps">
            <w:drawing>
              <wp:anchor distT="0" distB="0" distL="114300" distR="114300" simplePos="0" relativeHeight="251681792" behindDoc="0" locked="0" layoutInCell="1" allowOverlap="1" wp14:anchorId="0B460DAC" wp14:editId="19872660">
                <wp:simplePos x="0" y="0"/>
                <wp:positionH relativeFrom="column">
                  <wp:posOffset>-635635</wp:posOffset>
                </wp:positionH>
                <wp:positionV relativeFrom="paragraph">
                  <wp:posOffset>2917190</wp:posOffset>
                </wp:positionV>
                <wp:extent cx="3666490" cy="3368675"/>
                <wp:effectExtent l="0" t="0" r="0" b="0"/>
                <wp:wrapNone/>
                <wp:docPr id="1" name="文本框 1"/>
                <wp:cNvGraphicFramePr/>
                <a:graphic xmlns:a="http://schemas.openxmlformats.org/drawingml/2006/main">
                  <a:graphicData uri="http://schemas.microsoft.com/office/word/2010/wordprocessingShape">
                    <wps:wsp>
                      <wps:cNvSpPr txBox="1"/>
                      <wps:spPr>
                        <a:xfrm>
                          <a:off x="0" y="0"/>
                          <a:ext cx="3666490" cy="3368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E46E4" w:rsidRDefault="004E46E4" w:rsidP="004E46E4">
                            <w:pPr>
                              <w:spacing w:line="340" w:lineRule="exact"/>
                              <w:rPr>
                                <w:rFonts w:ascii="微软雅黑" w:eastAsia="微软雅黑" w:hAnsi="微软雅黑" w:cs="微软雅黑"/>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B460DAC" id="_x0000_t202" coordsize="21600,21600" o:spt="202" path="m,l,21600r21600,l21600,xe">
                <v:stroke joinstyle="miter"/>
                <v:path gradientshapeok="t" o:connecttype="rect"/>
              </v:shapetype>
              <v:shape id="文本框 1" o:spid="_x0000_s1026" type="#_x0000_t202" style="position:absolute;left:0;text-align:left;margin-left:-50.05pt;margin-top:229.7pt;width:288.7pt;height:265.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" filled="f" stroked="f" strokeweight=".5pt">
                <v:textbox>
                  <w:txbxContent>
                    <w:p w:rsidR="004E46E4" w:rsidRDefault="004E46E4" w:rsidP="004E46E4">
                      <w:pPr>
                        <w:spacing w:line="340" w:lineRule="exact"/>
                        <w:rPr>
                          <w:rFonts w:ascii="微软雅黑" w:eastAsia="微软雅黑" w:hAnsi="微软雅黑" w:cs="微软雅黑"/>
                          <w:color w:val="C00000"/>
                          <w:sz w:val="20"/>
                          <w:szCs w:val="20"/>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0D7EEC3" wp14:editId="26EFB065">
                <wp:simplePos x="0" y="0"/>
                <wp:positionH relativeFrom="column">
                  <wp:posOffset>6498590</wp:posOffset>
                </wp:positionH>
                <wp:positionV relativeFrom="paragraph">
                  <wp:posOffset>-493395</wp:posOffset>
                </wp:positionV>
                <wp:extent cx="2571750" cy="45688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571750" cy="4568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E46E4" w:rsidRDefault="004E46E4" w:rsidP="004E46E4">
                            <w:pPr>
                              <w:spacing w:line="320" w:lineRule="exact"/>
                              <w:rPr>
                                <w:rFonts w:ascii="微软雅黑" w:eastAsia="微软雅黑" w:hAnsi="微软雅黑" w:cs="微软雅黑"/>
                                <w:color w:val="0070C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0D7EEC3" id="文本框 3" o:spid="_x0000_s1027" type="#_x0000_t202" style="position:absolute;left:0;text-align:left;margin-left:511.7pt;margin-top:-38.85pt;width:202.5pt;height:359.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" filled="f" stroked="f" strokeweight=".5pt">
                <v:textbox>
                  <w:txbxContent>
                    <w:p w:rsidR="004E46E4" w:rsidRDefault="004E46E4" w:rsidP="004E46E4">
                      <w:pPr>
                        <w:spacing w:line="320" w:lineRule="exact"/>
                        <w:rPr>
                          <w:rFonts w:ascii="微软雅黑" w:eastAsia="微软雅黑" w:hAnsi="微软雅黑" w:cs="微软雅黑"/>
                          <w:color w:val="0070C0"/>
                          <w:sz w:val="20"/>
                          <w:szCs w:val="20"/>
                        </w:rPr>
                      </w:pPr>
                    </w:p>
                  </w:txbxContent>
                </v:textbox>
              </v:shape>
            </w:pict>
          </mc:Fallback>
        </mc:AlternateContent>
      </w:r>
      <w:r>
        <w:rPr>
          <w:rFonts w:hint="eastAsia"/>
          <w:noProof/>
        </w:rPr>
        <w:drawing>
          <wp:anchor distT="0" distB="0" distL="114300" distR="114300" simplePos="0" relativeHeight="251677696" behindDoc="0" locked="0" layoutInCell="1" allowOverlap="1" wp14:anchorId="544EC86A" wp14:editId="6D6B6D69">
            <wp:simplePos x="0" y="0"/>
            <wp:positionH relativeFrom="column">
              <wp:posOffset>2553335</wp:posOffset>
            </wp:positionH>
            <wp:positionV relativeFrom="paragraph">
              <wp:posOffset>1903730</wp:posOffset>
            </wp:positionV>
            <wp:extent cx="5821045" cy="5821045"/>
            <wp:effectExtent l="0" t="0" r="0" b="0"/>
            <wp:wrapNone/>
            <wp:docPr id="22" name="图片 22" descr="82439e6f0d7dbf3375743cc82548a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2439e6f0d7dbf3375743cc82548a4ff"/>
                    <pic:cNvPicPr>
                      <a:picLocks noChangeAspect="1"/>
                    </pic:cNvPicPr>
                  </pic:nvPicPr>
                  <pic:blipFill>
                    <a:blip r:embed="rId5"/>
                    <a:stretch>
                      <a:fillRect/>
                    </a:stretch>
                  </pic:blipFill>
                  <pic:spPr>
                    <a:xfrm>
                      <a:off x="0" y="0"/>
                      <a:ext cx="5821045" cy="5821045"/>
                    </a:xfrm>
                    <a:prstGeom prst="rect">
                      <a:avLst/>
                    </a:prstGeom>
                  </pic:spPr>
                </pic:pic>
              </a:graphicData>
            </a:graphic>
          </wp:anchor>
        </w:drawing>
      </w:r>
      <w:r>
        <w:rPr>
          <w:noProof/>
        </w:rPr>
        <mc:AlternateContent>
          <mc:Choice Requires="wps">
            <w:drawing>
              <wp:anchor distT="0" distB="0" distL="114300" distR="114300" simplePos="0" relativeHeight="251680768" behindDoc="0" locked="0" layoutInCell="1" allowOverlap="1" wp14:anchorId="4D514C5B" wp14:editId="42EB1899">
                <wp:simplePos x="0" y="0"/>
                <wp:positionH relativeFrom="column">
                  <wp:posOffset>3860165</wp:posOffset>
                </wp:positionH>
                <wp:positionV relativeFrom="paragraph">
                  <wp:posOffset>3344545</wp:posOffset>
                </wp:positionV>
                <wp:extent cx="3638550" cy="2827655"/>
                <wp:effectExtent l="0" t="0" r="0" b="0"/>
                <wp:wrapNone/>
                <wp:docPr id="8" name="文本框 8"/>
                <wp:cNvGraphicFramePr/>
                <a:graphic xmlns:a="http://schemas.openxmlformats.org/drawingml/2006/main">
                  <a:graphicData uri="http://schemas.microsoft.com/office/word/2010/wordprocessingShape">
                    <wps:wsp>
                      <wps:cNvSpPr txBox="1"/>
                      <wps:spPr>
                        <a:xfrm>
                          <a:off x="0" y="0"/>
                          <a:ext cx="3638550" cy="282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E46E4" w:rsidRDefault="004E46E4" w:rsidP="004E46E4">
                            <w:pPr>
                              <w:spacing w:line="360" w:lineRule="exact"/>
                              <w:rPr>
                                <w:rFonts w:ascii="微软雅黑" w:eastAsia="微软雅黑" w:hAnsi="微软雅黑" w:cs="微软雅黑"/>
                                <w:b/>
                                <w:bCs/>
                                <w:color w:val="385623" w:themeColor="accent6" w:themeShade="80"/>
                              </w:rPr>
                            </w:pPr>
                          </w:p>
                          <w:p w:rsidR="004E46E4" w:rsidRDefault="004E46E4" w:rsidP="004E46E4">
                            <w:pPr>
                              <w:spacing w:line="360" w:lineRule="exact"/>
                              <w:rPr>
                                <w:rFonts w:ascii="微软雅黑" w:eastAsia="微软雅黑" w:hAnsi="微软雅黑" w:cs="微软雅黑"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14C5B" id="文本框 8" o:spid="_x0000_s1028" type="#_x0000_t202" style="position:absolute;left:0;text-align:left;margin-left:303.95pt;margin-top:263.35pt;width:286.5pt;height:222.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" filled="f" stroked="f" strokeweight=".5pt">
                <v:textbox>
                  <w:txbxContent>
                    <w:p w:rsidR="004E46E4" w:rsidRDefault="004E46E4" w:rsidP="004E46E4">
                      <w:pPr>
                        <w:spacing w:line="360" w:lineRule="exact"/>
                        <w:rPr>
                          <w:rFonts w:ascii="微软雅黑" w:eastAsia="微软雅黑" w:hAnsi="微软雅黑" w:cs="微软雅黑"/>
                          <w:b/>
                          <w:bCs/>
                          <w:color w:val="385623" w:themeColor="accent6" w:themeShade="80"/>
                        </w:rPr>
                      </w:pPr>
                    </w:p>
                    <w:p w:rsidR="004E46E4" w:rsidRDefault="004E46E4" w:rsidP="004E46E4">
                      <w:pPr>
                        <w:spacing w:line="360" w:lineRule="exact"/>
                        <w:rPr>
                          <w:rFonts w:ascii="微软雅黑" w:eastAsia="微软雅黑" w:hAnsi="微软雅黑" w:cs="微软雅黑" w:hint="eastAsia"/>
                        </w:rPr>
                      </w:pPr>
                    </w:p>
                  </w:txbxContent>
                </v:textbox>
              </v:shape>
            </w:pict>
          </mc:Fallback>
        </mc:AlternateContent>
      </w:r>
      <w:r>
        <w:rPr>
          <w:rFonts w:hint="eastAsia"/>
          <w:noProof/>
        </w:rPr>
        <w:drawing>
          <wp:anchor distT="0" distB="0" distL="114300" distR="114300" simplePos="0" relativeHeight="251679744" behindDoc="0" locked="0" layoutInCell="1" allowOverlap="1" wp14:anchorId="501B81BE" wp14:editId="4A4D3FE6">
            <wp:simplePos x="0" y="0"/>
            <wp:positionH relativeFrom="column">
              <wp:posOffset>5029200</wp:posOffset>
            </wp:positionH>
            <wp:positionV relativeFrom="paragraph">
              <wp:posOffset>1827530</wp:posOffset>
            </wp:positionV>
            <wp:extent cx="1099185" cy="1410335"/>
            <wp:effectExtent l="0" t="0" r="0" b="0"/>
            <wp:wrapNone/>
            <wp:docPr id="23" name="图片 23" descr="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255"/>
                    <pic:cNvPicPr>
                      <a:picLocks noChangeAspect="1"/>
                    </pic:cNvPicPr>
                  </pic:nvPicPr>
                  <pic:blipFill>
                    <a:blip r:embed="rId6"/>
                    <a:srcRect l="20966" r="54766" b="68864"/>
                    <a:stretch>
                      <a:fillRect/>
                    </a:stretch>
                  </pic:blipFill>
                  <pic:spPr>
                    <a:xfrm>
                      <a:off x="0" y="0"/>
                      <a:ext cx="1099185" cy="1410335"/>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14:anchorId="10992749" wp14:editId="5E84CEFE">
                <wp:simplePos x="0" y="0"/>
                <wp:positionH relativeFrom="column">
                  <wp:posOffset>678815</wp:posOffset>
                </wp:positionH>
                <wp:positionV relativeFrom="paragraph">
                  <wp:posOffset>-960120</wp:posOffset>
                </wp:positionV>
                <wp:extent cx="4067175" cy="1294765"/>
                <wp:effectExtent l="0" t="0" r="0" b="0"/>
                <wp:wrapNone/>
                <wp:docPr id="14" name="文本框 14"/>
                <wp:cNvGraphicFramePr/>
                <a:graphic xmlns:a="http://schemas.openxmlformats.org/drawingml/2006/main">
                  <a:graphicData uri="http://schemas.microsoft.com/office/word/2010/wordprocessingShape">
                    <wps:wsp>
                      <wps:cNvSpPr txBox="1"/>
                      <wps:spPr>
                        <a:xfrm>
                          <a:off x="1993265" y="296545"/>
                          <a:ext cx="4067175" cy="129476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4E46E4" w:rsidRPr="004E46E4" w:rsidRDefault="004E46E4" w:rsidP="004E46E4">
                            <w:pPr>
                              <w:rPr>
                                <w:rFonts w:ascii="站酷快乐体2016修订版" w:eastAsia="站酷快乐体2016修订版" w:hAnsi="站酷快乐体2016修订版" w:cs="站酷快乐体2016修订版"/>
                                <w:color w:val="000000" w:themeColor="text1"/>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pPr>
                            <w:r w:rsidRPr="004E46E4">
                              <w:rPr>
                                <w:rFonts w:ascii="站酷快乐体2016修订版" w:eastAsia="站酷快乐体2016修订版" w:hAnsi="站酷快乐体2016修订版" w:cs="站酷快乐体2016修订版" w:hint="eastAsia"/>
                                <w:color w:val="7030A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珍</w:t>
                            </w:r>
                            <w:r w:rsidRPr="004E46E4">
                              <w:rPr>
                                <w:rFonts w:ascii="站酷快乐体2016修订版" w:eastAsia="站酷快乐体2016修订版" w:hAnsi="站酷快乐体2016修订版" w:cs="站酷快乐体2016修订版" w:hint="eastAsia"/>
                                <w:color w:val="0070C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爱</w:t>
                            </w:r>
                            <w:r w:rsidRPr="004E46E4">
                              <w:rPr>
                                <w:rFonts w:ascii="站酷快乐体2016修订版" w:eastAsia="站酷快乐体2016修订版" w:hAnsi="站酷快乐体2016修订版" w:cs="站酷快乐体2016修订版" w:hint="eastAsia"/>
                                <w:color w:val="C0000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生</w:t>
                            </w:r>
                            <w:r w:rsidRPr="004E46E4">
                              <w:rPr>
                                <w:rFonts w:ascii="站酷快乐体2016修订版" w:eastAsia="站酷快乐体2016修订版" w:hAnsi="站酷快乐体2016修订版" w:cs="站酷快乐体2016修订版" w:hint="eastAsia"/>
                                <w:color w:val="FFC00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992749" id="文本框 14" o:spid="_x0000_s1029" type="#_x0000_t202" style="position:absolute;left:0;text-align:left;margin-left:53.45pt;margin-top:-75.6pt;width:320.25pt;height:101.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" filled="f" fillcolor="white [3201]" stroked="f" strokeweight=".5pt">
                <v:textbox>
                  <w:txbxContent>
                    <w:p w:rsidR="004E46E4" w:rsidRPr="004E46E4" w:rsidRDefault="004E46E4" w:rsidP="004E46E4">
                      <w:pPr>
                        <w:rPr>
                          <w:rFonts w:ascii="站酷快乐体2016修订版" w:eastAsia="站酷快乐体2016修订版" w:hAnsi="站酷快乐体2016修订版" w:cs="站酷快乐体2016修订版"/>
                          <w:color w:val="000000" w:themeColor="text1"/>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pPr>
                      <w:r w:rsidRPr="004E46E4">
                        <w:rPr>
                          <w:rFonts w:ascii="站酷快乐体2016修订版" w:eastAsia="站酷快乐体2016修订版" w:hAnsi="站酷快乐体2016修订版" w:cs="站酷快乐体2016修订版" w:hint="eastAsia"/>
                          <w:color w:val="7030A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珍</w:t>
                      </w:r>
                      <w:r w:rsidRPr="004E46E4">
                        <w:rPr>
                          <w:rFonts w:ascii="站酷快乐体2016修订版" w:eastAsia="站酷快乐体2016修订版" w:hAnsi="站酷快乐体2016修订版" w:cs="站酷快乐体2016修订版" w:hint="eastAsia"/>
                          <w:color w:val="0070C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爱</w:t>
                      </w:r>
                      <w:r w:rsidRPr="004E46E4">
                        <w:rPr>
                          <w:rFonts w:ascii="站酷快乐体2016修订版" w:eastAsia="站酷快乐体2016修订版" w:hAnsi="站酷快乐体2016修订版" w:cs="站酷快乐体2016修订版" w:hint="eastAsia"/>
                          <w:color w:val="C0000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生</w:t>
                      </w:r>
                      <w:r w:rsidRPr="004E46E4">
                        <w:rPr>
                          <w:rFonts w:ascii="站酷快乐体2016修订版" w:eastAsia="站酷快乐体2016修订版" w:hAnsi="站酷快乐体2016修订版" w:cs="站酷快乐体2016修订版" w:hint="eastAsia"/>
                          <w:color w:val="FFC00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命</w:t>
                      </w:r>
                    </w:p>
                  </w:txbxContent>
                </v:textbox>
              </v:shape>
            </w:pict>
          </mc:Fallback>
        </mc:AlternateContent>
      </w:r>
      <w:r>
        <w:rPr>
          <w:rFonts w:hint="eastAsia"/>
          <w:noProof/>
        </w:rPr>
        <w:drawing>
          <wp:anchor distT="0" distB="0" distL="114300" distR="114300" simplePos="0" relativeHeight="251674624" behindDoc="0" locked="0" layoutInCell="1" allowOverlap="1" wp14:anchorId="2805DE4F" wp14:editId="042E5618">
            <wp:simplePos x="0" y="0"/>
            <wp:positionH relativeFrom="column">
              <wp:posOffset>2962275</wp:posOffset>
            </wp:positionH>
            <wp:positionV relativeFrom="paragraph">
              <wp:posOffset>1633220</wp:posOffset>
            </wp:positionV>
            <wp:extent cx="1604010" cy="1859280"/>
            <wp:effectExtent l="0" t="0" r="15875" b="7620"/>
            <wp:wrapNone/>
            <wp:docPr id="24" name="图片 24"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4"/>
                    <pic:cNvPicPr>
                      <a:picLocks noChangeAspect="1"/>
                    </pic:cNvPicPr>
                  </pic:nvPicPr>
                  <pic:blipFill>
                    <a:blip r:embed="rId7"/>
                    <a:srcRect l="50428" t="40668" r="19882" b="24943"/>
                    <a:stretch>
                      <a:fillRect/>
                    </a:stretch>
                  </pic:blipFill>
                  <pic:spPr>
                    <a:xfrm>
                      <a:off x="0" y="0"/>
                      <a:ext cx="1604010" cy="1859280"/>
                    </a:xfrm>
                    <a:prstGeom prst="rect">
                      <a:avLst/>
                    </a:prstGeom>
                  </pic:spPr>
                </pic:pic>
              </a:graphicData>
            </a:graphic>
          </wp:anchor>
        </w:drawing>
      </w:r>
      <w:r>
        <w:rPr>
          <w:rFonts w:hint="eastAsia"/>
          <w:noProof/>
        </w:rPr>
        <w:drawing>
          <wp:anchor distT="0" distB="0" distL="114300" distR="114300" simplePos="0" relativeHeight="251678720" behindDoc="0" locked="0" layoutInCell="1" allowOverlap="1" wp14:anchorId="00A97E96" wp14:editId="0169E5E3">
            <wp:simplePos x="0" y="0"/>
            <wp:positionH relativeFrom="column">
              <wp:posOffset>7943850</wp:posOffset>
            </wp:positionH>
            <wp:positionV relativeFrom="paragraph">
              <wp:posOffset>3926840</wp:posOffset>
            </wp:positionV>
            <wp:extent cx="1689100" cy="2367915"/>
            <wp:effectExtent l="0" t="0" r="0" b="13335"/>
            <wp:wrapNone/>
            <wp:docPr id="25" name="图片 25" descr="5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8888"/>
                    <pic:cNvPicPr>
                      <a:picLocks noChangeAspect="1"/>
                    </pic:cNvPicPr>
                  </pic:nvPicPr>
                  <pic:blipFill>
                    <a:blip r:embed="rId8"/>
                    <a:srcRect l="39945" t="13194" r="18617" b="28738"/>
                    <a:stretch>
                      <a:fillRect/>
                    </a:stretch>
                  </pic:blipFill>
                  <pic:spPr>
                    <a:xfrm>
                      <a:off x="0" y="0"/>
                      <a:ext cx="1689100" cy="2367915"/>
                    </a:xfrm>
                    <a:prstGeom prst="rect">
                      <a:avLst/>
                    </a:prstGeom>
                  </pic:spPr>
                </pic:pic>
              </a:graphicData>
            </a:graphic>
          </wp:anchor>
        </w:drawing>
      </w:r>
      <w:r>
        <w:rPr>
          <w:rFonts w:hint="eastAsia"/>
          <w:noProof/>
        </w:rPr>
        <w:drawing>
          <wp:anchor distT="0" distB="0" distL="114300" distR="114300" simplePos="0" relativeHeight="251675648" behindDoc="0" locked="0" layoutInCell="1" allowOverlap="1" wp14:anchorId="56A4DB14" wp14:editId="0D757AA7">
            <wp:simplePos x="0" y="0"/>
            <wp:positionH relativeFrom="column">
              <wp:posOffset>5915025</wp:posOffset>
            </wp:positionH>
            <wp:positionV relativeFrom="paragraph">
              <wp:posOffset>-1099820</wp:posOffset>
            </wp:positionV>
            <wp:extent cx="3755390" cy="4551680"/>
            <wp:effectExtent l="0" t="0" r="0" b="0"/>
            <wp:wrapNone/>
            <wp:docPr id="26" name="图片 26"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8"/>
                    <pic:cNvPicPr>
                      <a:picLocks noChangeAspect="1"/>
                    </pic:cNvPicPr>
                  </pic:nvPicPr>
                  <pic:blipFill>
                    <a:blip r:embed="rId9"/>
                    <a:srcRect l="26569" t="16267" r="19701" b="18617"/>
                    <a:stretch>
                      <a:fillRect/>
                    </a:stretch>
                  </pic:blipFill>
                  <pic:spPr>
                    <a:xfrm>
                      <a:off x="0" y="0"/>
                      <a:ext cx="3755390" cy="4551680"/>
                    </a:xfrm>
                    <a:prstGeom prst="rect">
                      <a:avLst/>
                    </a:prstGeom>
                  </pic:spPr>
                </pic:pic>
              </a:graphicData>
            </a:graphic>
          </wp:anchor>
        </w:drawing>
      </w:r>
      <w:r>
        <w:rPr>
          <w:rFonts w:hint="eastAsia"/>
          <w:noProof/>
        </w:rPr>
        <w:drawing>
          <wp:anchor distT="0" distB="0" distL="114300" distR="114300" simplePos="0" relativeHeight="251676672" behindDoc="0" locked="0" layoutInCell="1" allowOverlap="1" wp14:anchorId="6EEEFE81" wp14:editId="61A690A6">
            <wp:simplePos x="0" y="0"/>
            <wp:positionH relativeFrom="column">
              <wp:posOffset>7534275</wp:posOffset>
            </wp:positionH>
            <wp:positionV relativeFrom="paragraph">
              <wp:posOffset>2950845</wp:posOffset>
            </wp:positionV>
            <wp:extent cx="2156460" cy="948690"/>
            <wp:effectExtent l="0" t="0" r="15240" b="0"/>
            <wp:wrapNone/>
            <wp:docPr id="27" name="图片 27"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
                    <pic:cNvPicPr>
                      <a:picLocks noChangeAspect="1"/>
                    </pic:cNvPicPr>
                  </pic:nvPicPr>
                  <pic:blipFill>
                    <a:blip r:embed="rId10"/>
                    <a:srcRect l="38679" t="49163" b="23858"/>
                    <a:stretch>
                      <a:fillRect/>
                    </a:stretch>
                  </pic:blipFill>
                  <pic:spPr>
                    <a:xfrm>
                      <a:off x="0" y="0"/>
                      <a:ext cx="2156460" cy="948690"/>
                    </a:xfrm>
                    <a:prstGeom prst="rect">
                      <a:avLst/>
                    </a:prstGeom>
                  </pic:spPr>
                </pic:pic>
              </a:graphicData>
            </a:graphic>
          </wp:anchor>
        </w:drawing>
      </w:r>
      <w:r>
        <w:rPr>
          <w:rFonts w:hint="eastAsia"/>
          <w:noProof/>
        </w:rPr>
        <w:drawing>
          <wp:anchor distT="0" distB="0" distL="114300" distR="114300" simplePos="0" relativeHeight="251667456" behindDoc="0" locked="0" layoutInCell="1" allowOverlap="1" wp14:anchorId="4E081ED3" wp14:editId="28935B6C">
            <wp:simplePos x="0" y="0"/>
            <wp:positionH relativeFrom="column">
              <wp:posOffset>-495300</wp:posOffset>
            </wp:positionH>
            <wp:positionV relativeFrom="paragraph">
              <wp:posOffset>147320</wp:posOffset>
            </wp:positionV>
            <wp:extent cx="2135505" cy="1625600"/>
            <wp:effectExtent l="0" t="0" r="0" b="0"/>
            <wp:wrapNone/>
            <wp:docPr id="28" name="图片 28" descr="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11"/>
                    <pic:cNvPicPr>
                      <a:picLocks noChangeAspect="1"/>
                    </pic:cNvPicPr>
                  </pic:nvPicPr>
                  <pic:blipFill>
                    <a:blip r:embed="rId11"/>
                    <a:srcRect l="56754" t="8495" r="6145" b="63261"/>
                    <a:stretch>
                      <a:fillRect/>
                    </a:stretch>
                  </pic:blipFill>
                  <pic:spPr>
                    <a:xfrm>
                      <a:off x="0" y="0"/>
                      <a:ext cx="2135505" cy="1625600"/>
                    </a:xfrm>
                    <a:prstGeom prst="rect">
                      <a:avLst/>
                    </a:prstGeom>
                  </pic:spPr>
                </pic:pic>
              </a:graphicData>
            </a:graphic>
          </wp:anchor>
        </w:drawing>
      </w:r>
      <w:r>
        <w:rPr>
          <w:rFonts w:hint="eastAsia"/>
          <w:noProof/>
        </w:rPr>
        <w:drawing>
          <wp:anchor distT="0" distB="0" distL="114300" distR="114300" simplePos="0" relativeHeight="251671552" behindDoc="0" locked="0" layoutInCell="1" allowOverlap="1" wp14:anchorId="3826FEC0" wp14:editId="4B07CE49">
            <wp:simplePos x="0" y="0"/>
            <wp:positionH relativeFrom="column">
              <wp:posOffset>3190875</wp:posOffset>
            </wp:positionH>
            <wp:positionV relativeFrom="paragraph">
              <wp:posOffset>-257175</wp:posOffset>
            </wp:positionV>
            <wp:extent cx="2188210" cy="2251710"/>
            <wp:effectExtent l="0" t="0" r="0" b="0"/>
            <wp:wrapNone/>
            <wp:docPr id="29" name="图片 29" descr="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114"/>
                    <pic:cNvPicPr>
                      <a:picLocks noChangeAspect="1"/>
                    </pic:cNvPicPr>
                  </pic:nvPicPr>
                  <pic:blipFill>
                    <a:blip r:embed="rId12"/>
                    <a:srcRect t="17171" r="61995" b="43740"/>
                    <a:stretch>
                      <a:fillRect/>
                    </a:stretch>
                  </pic:blipFill>
                  <pic:spPr>
                    <a:xfrm>
                      <a:off x="0" y="0"/>
                      <a:ext cx="2188210" cy="2251710"/>
                    </a:xfrm>
                    <a:prstGeom prst="rect">
                      <a:avLst/>
                    </a:prstGeom>
                  </pic:spPr>
                </pic:pic>
              </a:graphicData>
            </a:graphic>
          </wp:anchor>
        </w:drawing>
      </w:r>
      <w:r>
        <w:rPr>
          <w:noProof/>
        </w:rPr>
        <mc:AlternateContent>
          <mc:Choice Requires="wps">
            <w:drawing>
              <wp:anchor distT="0" distB="0" distL="114300" distR="114300" simplePos="0" relativeHeight="251670528" behindDoc="0" locked="0" layoutInCell="1" allowOverlap="1" wp14:anchorId="0581ABC0" wp14:editId="5AA6A76F">
                <wp:simplePos x="0" y="0"/>
                <wp:positionH relativeFrom="column">
                  <wp:posOffset>1707515</wp:posOffset>
                </wp:positionH>
                <wp:positionV relativeFrom="paragraph">
                  <wp:posOffset>363220</wp:posOffset>
                </wp:positionV>
                <wp:extent cx="4695825" cy="128587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695825" cy="1285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E46E4" w:rsidRPr="004E46E4" w:rsidRDefault="004E46E4" w:rsidP="004E46E4">
                            <w:pPr>
                              <w:rPr>
                                <w:rFonts w:ascii="站酷快乐体2016修订版" w:eastAsia="站酷快乐体2016修订版" w:hAnsi="站酷快乐体2016修订版" w:cs="站酷快乐体2016修订版"/>
                                <w:color w:val="000000" w:themeColor="text1"/>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pPr>
                            <w:r w:rsidRPr="004E46E4">
                              <w:rPr>
                                <w:rFonts w:ascii="站酷快乐体2016修订版" w:eastAsia="站酷快乐体2016修订版" w:hAnsi="站酷快乐体2016修订版" w:cs="站酷快乐体2016修订版" w:hint="eastAsia"/>
                                <w:color w:val="00B05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远</w:t>
                            </w:r>
                            <w:r w:rsidRPr="004E46E4">
                              <w:rPr>
                                <w:rFonts w:ascii="站酷快乐体2016修订版" w:eastAsia="站酷快乐体2016修订版" w:hAnsi="站酷快乐体2016修订版" w:cs="站酷快乐体2016修订版" w:hint="eastAsia"/>
                                <w:color w:val="806000" w:themeColor="accent4" w:themeShade="8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离</w:t>
                            </w:r>
                            <w:r w:rsidRPr="004E46E4">
                              <w:rPr>
                                <w:rFonts w:ascii="站酷快乐体2016修订版" w:eastAsia="站酷快乐体2016修订版" w:hAnsi="站酷快乐体2016修订版" w:cs="站酷快乐体2016修订版" w:hint="eastAsia"/>
                                <w:color w:val="7030A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 xml:space="preserve">   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581ABC0" id="文本框 21" o:spid="_x0000_s1030" type="#_x0000_t202" style="position:absolute;left:0;text-align:left;margin-left:134.45pt;margin-top:28.6pt;width:369.7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" filled="f" stroked="f" strokeweight=".5pt">
                <v:textbox>
                  <w:txbxContent>
                    <w:p w:rsidR="004E46E4" w:rsidRPr="004E46E4" w:rsidRDefault="004E46E4" w:rsidP="004E46E4">
                      <w:pPr>
                        <w:rPr>
                          <w:rFonts w:ascii="站酷快乐体2016修订版" w:eastAsia="站酷快乐体2016修订版" w:hAnsi="站酷快乐体2016修订版" w:cs="站酷快乐体2016修订版"/>
                          <w:color w:val="000000" w:themeColor="text1"/>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pPr>
                      <w:r w:rsidRPr="004E46E4">
                        <w:rPr>
                          <w:rFonts w:ascii="站酷快乐体2016修订版" w:eastAsia="站酷快乐体2016修订版" w:hAnsi="站酷快乐体2016修订版" w:cs="站酷快乐体2016修订版" w:hint="eastAsia"/>
                          <w:color w:val="00B05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远</w:t>
                      </w:r>
                      <w:r w:rsidRPr="004E46E4">
                        <w:rPr>
                          <w:rFonts w:ascii="站酷快乐体2016修订版" w:eastAsia="站酷快乐体2016修订版" w:hAnsi="站酷快乐体2016修订版" w:cs="站酷快乐体2016修订版" w:hint="eastAsia"/>
                          <w:color w:val="806000" w:themeColor="accent4" w:themeShade="8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离</w:t>
                      </w:r>
                      <w:r w:rsidRPr="004E46E4">
                        <w:rPr>
                          <w:rFonts w:ascii="站酷快乐体2016修订版" w:eastAsia="站酷快乐体2016修订版" w:hAnsi="站酷快乐体2016修订版" w:cs="站酷快乐体2016修订版" w:hint="eastAsia"/>
                          <w:color w:val="7030A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 xml:space="preserve">   品</w:t>
                      </w:r>
                    </w:p>
                  </w:txbxContent>
                </v:textbox>
              </v:shape>
            </w:pict>
          </mc:Fallback>
        </mc:AlternateContent>
      </w:r>
      <w:r>
        <w:rPr>
          <w:rFonts w:hint="eastAsia"/>
          <w:noProof/>
        </w:rPr>
        <w:drawing>
          <wp:anchor distT="0" distB="0" distL="114300" distR="114300" simplePos="0" relativeHeight="251672576" behindDoc="0" locked="0" layoutInCell="1" allowOverlap="1" wp14:anchorId="4672407D" wp14:editId="2820DC38">
            <wp:simplePos x="0" y="0"/>
            <wp:positionH relativeFrom="column">
              <wp:posOffset>-228600</wp:posOffset>
            </wp:positionH>
            <wp:positionV relativeFrom="paragraph">
              <wp:posOffset>-821690</wp:posOffset>
            </wp:positionV>
            <wp:extent cx="1173480" cy="1101725"/>
            <wp:effectExtent l="0" t="0" r="0" b="0"/>
            <wp:wrapNone/>
            <wp:docPr id="30" name="图片 30" descr="2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5255"/>
                    <pic:cNvPicPr>
                      <a:picLocks noChangeAspect="1"/>
                    </pic:cNvPicPr>
                  </pic:nvPicPr>
                  <pic:blipFill>
                    <a:blip r:embed="rId13"/>
                    <a:srcRect l="64526" b="66695"/>
                    <a:stretch>
                      <a:fillRect/>
                    </a:stretch>
                  </pic:blipFill>
                  <pic:spPr>
                    <a:xfrm>
                      <a:off x="0" y="0"/>
                      <a:ext cx="1173480" cy="1101725"/>
                    </a:xfrm>
                    <a:prstGeom prst="rect">
                      <a:avLst/>
                    </a:prstGeom>
                  </pic:spPr>
                </pic:pic>
              </a:graphicData>
            </a:graphic>
          </wp:anchor>
        </w:drawing>
      </w:r>
      <w:r>
        <w:rPr>
          <w:rFonts w:hint="eastAsia"/>
          <w:noProof/>
        </w:rPr>
        <w:drawing>
          <wp:anchor distT="0" distB="0" distL="114300" distR="114300" simplePos="0" relativeHeight="251673600" behindDoc="0" locked="0" layoutInCell="1" allowOverlap="1" wp14:anchorId="0FAD1DE6" wp14:editId="7F60B3F4">
            <wp:simplePos x="0" y="0"/>
            <wp:positionH relativeFrom="column">
              <wp:posOffset>-752475</wp:posOffset>
            </wp:positionH>
            <wp:positionV relativeFrom="paragraph">
              <wp:posOffset>1016000</wp:posOffset>
            </wp:positionV>
            <wp:extent cx="3794125" cy="5234305"/>
            <wp:effectExtent l="0" t="0" r="15875" b="4445"/>
            <wp:wrapNone/>
            <wp:docPr id="31" name="图片 31" descr="4c15c03cdf5a29aa51001165fae3a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c15c03cdf5a29aa51001165fae3a22a"/>
                    <pic:cNvPicPr>
                      <a:picLocks noChangeAspect="1"/>
                    </pic:cNvPicPr>
                  </pic:nvPicPr>
                  <pic:blipFill>
                    <a:blip r:embed="rId14"/>
                    <a:stretch>
                      <a:fillRect/>
                    </a:stretch>
                  </pic:blipFill>
                  <pic:spPr>
                    <a:xfrm>
                      <a:off x="0" y="0"/>
                      <a:ext cx="3794125" cy="5234305"/>
                    </a:xfrm>
                    <a:prstGeom prst="rect">
                      <a:avLst/>
                    </a:prstGeom>
                  </pic:spPr>
                </pic:pic>
              </a:graphicData>
            </a:graphic>
          </wp:anchor>
        </w:drawing>
      </w:r>
      <w:r>
        <w:rPr>
          <w:rFonts w:hint="eastAsia"/>
          <w:noProof/>
        </w:rPr>
        <w:drawing>
          <wp:anchor distT="0" distB="0" distL="114300" distR="114300" simplePos="0" relativeHeight="251669504" behindDoc="1" locked="0" layoutInCell="1" allowOverlap="1" wp14:anchorId="3BE488B5" wp14:editId="495D6557">
            <wp:simplePos x="0" y="0"/>
            <wp:positionH relativeFrom="column">
              <wp:posOffset>-952500</wp:posOffset>
            </wp:positionH>
            <wp:positionV relativeFrom="paragraph">
              <wp:posOffset>-1145540</wp:posOffset>
            </wp:positionV>
            <wp:extent cx="10724515" cy="7585710"/>
            <wp:effectExtent l="0" t="0" r="635" b="15240"/>
            <wp:wrapNone/>
            <wp:docPr id="32" name="图片 32" descr="59a505b1b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9a505b1b6941"/>
                    <pic:cNvPicPr>
                      <a:picLocks noChangeAspect="1"/>
                    </pic:cNvPicPr>
                  </pic:nvPicPr>
                  <pic:blipFill>
                    <a:blip r:embed="rId15"/>
                    <a:stretch>
                      <a:fillRect/>
                    </a:stretch>
                  </pic:blipFill>
                  <pic:spPr>
                    <a:xfrm>
                      <a:off x="0" y="0"/>
                      <a:ext cx="10724515" cy="7585710"/>
                    </a:xfrm>
                    <a:prstGeom prst="rect">
                      <a:avLst/>
                    </a:prstGeom>
                  </pic:spPr>
                </pic:pic>
              </a:graphicData>
            </a:graphic>
          </wp:anchor>
        </w:drawing>
      </w:r>
      <w:r>
        <w:rPr>
          <w:rFonts w:hint="eastAsia"/>
        </w:rPr>
        <w:t>·</w:t>
      </w:r>
    </w:p>
    <w:p w:rsidR="004E46E4" w:rsidRDefault="004E46E4"/>
    <w:p w:rsidR="004E46E4" w:rsidRDefault="004E46E4">
      <w:pPr>
        <w:widowControl/>
        <w:jc w:val="left"/>
      </w:pPr>
      <w:r>
        <w:br w:type="page"/>
      </w:r>
    </w:p>
    <w:p w:rsidR="00A55F7A" w:rsidRDefault="006E66F5">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-635635</wp:posOffset>
                </wp:positionH>
                <wp:positionV relativeFrom="paragraph">
                  <wp:posOffset>2917190</wp:posOffset>
                </wp:positionV>
                <wp:extent cx="3666490" cy="33686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666490" cy="3368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一、什么是毒品</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毒品是指鸦片、海洛因、甲基苯内胺</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冰毒</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、吗啡、大麻、可卡因以及国家规定管制的其他能够使人形成瘾癖的麻醉药品和精神药品。</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二、什么是毒品犯罪</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毒品犯罪是指违反国家和国际有关禁毒法律、法规，破坏毒品管制活动，应该受到刑法处罚的犯罪行为。</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三、我国《刑法》规定的毒品犯罪的罪名有哪些</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1</w:t>
                            </w:r>
                            <w:r>
                              <w:rPr>
                                <w:rFonts w:ascii="微软雅黑" w:eastAsia="微软雅黑" w:hAnsi="微软雅黑" w:cs="微软雅黑" w:hint="eastAsia"/>
                                <w:color w:val="C00000"/>
                                <w:sz w:val="20"/>
                                <w:szCs w:val="20"/>
                              </w:rPr>
                              <w:t>、走私、贩卖、运输、制造毒品罪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347</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2</w:t>
                            </w:r>
                            <w:r>
                              <w:rPr>
                                <w:rFonts w:ascii="微软雅黑" w:eastAsia="微软雅黑" w:hAnsi="微软雅黑" w:cs="微软雅黑" w:hint="eastAsia"/>
                                <w:color w:val="C00000"/>
                                <w:sz w:val="20"/>
                                <w:szCs w:val="20"/>
                              </w:rPr>
                              <w:t>、非法持有毒品罪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348</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3</w:t>
                            </w:r>
                            <w:r>
                              <w:rPr>
                                <w:rFonts w:ascii="微软雅黑" w:eastAsia="微软雅黑" w:hAnsi="微软雅黑" w:cs="微软雅黑" w:hint="eastAsia"/>
                                <w:color w:val="C00000"/>
                                <w:sz w:val="20"/>
                                <w:szCs w:val="20"/>
                              </w:rPr>
                              <w:t>、包庇毒品犯罪分子罪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349</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4</w:t>
                            </w:r>
                            <w:r>
                              <w:rPr>
                                <w:rFonts w:ascii="微软雅黑" w:eastAsia="微软雅黑" w:hAnsi="微软雅黑" w:cs="微软雅黑" w:hint="eastAsia"/>
                                <w:color w:val="C00000"/>
                                <w:sz w:val="20"/>
                                <w:szCs w:val="20"/>
                              </w:rPr>
                              <w:t>、窝藏、转移、隐瞒毒品、毒赃罪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349</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5</w:t>
                            </w:r>
                            <w:r>
                              <w:rPr>
                                <w:rFonts w:ascii="微软雅黑" w:eastAsia="微软雅黑" w:hAnsi="微软雅黑" w:cs="微软雅黑" w:hint="eastAsia"/>
                                <w:color w:val="C00000"/>
                                <w:sz w:val="20"/>
                                <w:szCs w:val="20"/>
                              </w:rPr>
                              <w:t>、走私制毒物品罪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350</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6</w:t>
                            </w:r>
                            <w:r>
                              <w:rPr>
                                <w:rFonts w:ascii="微软雅黑" w:eastAsia="微软雅黑" w:hAnsi="微软雅黑" w:cs="微软雅黑" w:hint="eastAsia"/>
                                <w:color w:val="C00000"/>
                                <w:sz w:val="20"/>
                                <w:szCs w:val="20"/>
                              </w:rPr>
                              <w:t>、非法买卖制毒物品罪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350</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7</w:t>
                            </w:r>
                            <w:r>
                              <w:rPr>
                                <w:rFonts w:ascii="微软雅黑" w:eastAsia="微软雅黑" w:hAnsi="微软雅黑" w:cs="微软雅黑" w:hint="eastAsia"/>
                                <w:color w:val="C00000"/>
                                <w:sz w:val="20"/>
                                <w:szCs w:val="20"/>
                              </w:rPr>
                              <w:t>、非法种植毒品原植物罪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351</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8</w:t>
                            </w:r>
                            <w:r>
                              <w:rPr>
                                <w:rFonts w:ascii="微软雅黑" w:eastAsia="微软雅黑" w:hAnsi="微软雅黑" w:cs="微软雅黑" w:hint="eastAsia"/>
                                <w:color w:val="C00000"/>
                                <w:sz w:val="20"/>
                                <w:szCs w:val="20"/>
                              </w:rPr>
                              <w:t>、非法买卖、运输、携带、持有毒品原植物种子、幼苗罪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352</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9</w:t>
                            </w:r>
                            <w:r>
                              <w:rPr>
                                <w:rFonts w:ascii="微软雅黑" w:eastAsia="微软雅黑" w:hAnsi="微软雅黑" w:cs="微软雅黑" w:hint="eastAsia"/>
                                <w:color w:val="C00000"/>
                                <w:sz w:val="20"/>
                                <w:szCs w:val="20"/>
                              </w:rPr>
                              <w:t>、引诱、教唆、欺骗他人吸毒罪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353</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10</w:t>
                            </w:r>
                            <w:r>
                              <w:rPr>
                                <w:rFonts w:ascii="微软雅黑" w:eastAsia="微软雅黑" w:hAnsi="微软雅黑" w:cs="微软雅黑" w:hint="eastAsia"/>
                                <w:color w:val="C00000"/>
                                <w:sz w:val="20"/>
                                <w:szCs w:val="20"/>
                              </w:rPr>
                              <w:t>、强迫他人吸毒罪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353</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11</w:t>
                            </w:r>
                            <w:r>
                              <w:rPr>
                                <w:rFonts w:ascii="微软雅黑" w:eastAsia="微软雅黑" w:hAnsi="微软雅黑" w:cs="微软雅黑" w:hint="eastAsia"/>
                                <w:color w:val="C00000"/>
                                <w:sz w:val="20"/>
                                <w:szCs w:val="20"/>
                              </w:rPr>
                              <w:t>、容留他人吸毒罪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354</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12</w:t>
                            </w:r>
                            <w:r>
                              <w:rPr>
                                <w:rFonts w:ascii="微软雅黑" w:eastAsia="微软雅黑" w:hAnsi="微软雅黑" w:cs="微软雅黑" w:hint="eastAsia"/>
                                <w:color w:val="C00000"/>
                                <w:sz w:val="20"/>
                                <w:szCs w:val="20"/>
                              </w:rPr>
                              <w:t>、非法提供麻醉药品、精神药品罪</w:t>
                            </w:r>
                            <w:r>
                              <w:rPr>
                                <w:rFonts w:ascii="微软雅黑" w:eastAsia="微软雅黑" w:hAnsi="微软雅黑" w:cs="微软雅黑" w:hint="eastAsia"/>
                                <w:color w:val="C00000"/>
                                <w:sz w:val="20"/>
                                <w:szCs w:val="20"/>
                              </w:rPr>
                              <w:t>(355</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1" type="#_x0000_t202" style="position:absolute;left:0;text-align:left;margin-left:-50.05pt;margin-top:229.7pt;width:288.7pt;height:26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" filled="f" stroked="f" strokeweight=".5pt">
                <v:textbox>
                  <w:txbxContent>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一、什么是毒品</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毒品是指鸦片、海洛因、甲基苯内胺</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冰毒</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、吗啡、大麻、可卡因以及国家规定管制的其他能够使人形成瘾癖的麻醉药品和精神药品。</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二、什么是毒品犯罪</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毒品犯罪是指违反国家和国际有关禁毒法律、法规，破坏毒品管制活动，应该受到刑法处罚的犯罪行为。</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三、我国《刑法》规定的毒品犯罪的罪名有哪些</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1</w:t>
                      </w:r>
                      <w:r>
                        <w:rPr>
                          <w:rFonts w:ascii="微软雅黑" w:eastAsia="微软雅黑" w:hAnsi="微软雅黑" w:cs="微软雅黑" w:hint="eastAsia"/>
                          <w:color w:val="C00000"/>
                          <w:sz w:val="20"/>
                          <w:szCs w:val="20"/>
                        </w:rPr>
                        <w:t>、走私、贩卖、运输、制造毒品罪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347</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2</w:t>
                      </w:r>
                      <w:r>
                        <w:rPr>
                          <w:rFonts w:ascii="微软雅黑" w:eastAsia="微软雅黑" w:hAnsi="微软雅黑" w:cs="微软雅黑" w:hint="eastAsia"/>
                          <w:color w:val="C00000"/>
                          <w:sz w:val="20"/>
                          <w:szCs w:val="20"/>
                        </w:rPr>
                        <w:t>、非法持有毒品罪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348</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3</w:t>
                      </w:r>
                      <w:r>
                        <w:rPr>
                          <w:rFonts w:ascii="微软雅黑" w:eastAsia="微软雅黑" w:hAnsi="微软雅黑" w:cs="微软雅黑" w:hint="eastAsia"/>
                          <w:color w:val="C00000"/>
                          <w:sz w:val="20"/>
                          <w:szCs w:val="20"/>
                        </w:rPr>
                        <w:t>、包庇毒品犯罪分子罪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349</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4</w:t>
                      </w:r>
                      <w:r>
                        <w:rPr>
                          <w:rFonts w:ascii="微软雅黑" w:eastAsia="微软雅黑" w:hAnsi="微软雅黑" w:cs="微软雅黑" w:hint="eastAsia"/>
                          <w:color w:val="C00000"/>
                          <w:sz w:val="20"/>
                          <w:szCs w:val="20"/>
                        </w:rPr>
                        <w:t>、窝藏、转移、隐瞒毒品、毒赃罪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349</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5</w:t>
                      </w:r>
                      <w:r>
                        <w:rPr>
                          <w:rFonts w:ascii="微软雅黑" w:eastAsia="微软雅黑" w:hAnsi="微软雅黑" w:cs="微软雅黑" w:hint="eastAsia"/>
                          <w:color w:val="C00000"/>
                          <w:sz w:val="20"/>
                          <w:szCs w:val="20"/>
                        </w:rPr>
                        <w:t>、走私制毒物品罪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350</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6</w:t>
                      </w:r>
                      <w:r>
                        <w:rPr>
                          <w:rFonts w:ascii="微软雅黑" w:eastAsia="微软雅黑" w:hAnsi="微软雅黑" w:cs="微软雅黑" w:hint="eastAsia"/>
                          <w:color w:val="C00000"/>
                          <w:sz w:val="20"/>
                          <w:szCs w:val="20"/>
                        </w:rPr>
                        <w:t>、非法买卖制毒物品罪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350</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7</w:t>
                      </w:r>
                      <w:r>
                        <w:rPr>
                          <w:rFonts w:ascii="微软雅黑" w:eastAsia="微软雅黑" w:hAnsi="微软雅黑" w:cs="微软雅黑" w:hint="eastAsia"/>
                          <w:color w:val="C00000"/>
                          <w:sz w:val="20"/>
                          <w:szCs w:val="20"/>
                        </w:rPr>
                        <w:t>、非法种植毒品原植物罪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351</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8</w:t>
                      </w:r>
                      <w:r>
                        <w:rPr>
                          <w:rFonts w:ascii="微软雅黑" w:eastAsia="微软雅黑" w:hAnsi="微软雅黑" w:cs="微软雅黑" w:hint="eastAsia"/>
                          <w:color w:val="C00000"/>
                          <w:sz w:val="20"/>
                          <w:szCs w:val="20"/>
                        </w:rPr>
                        <w:t>、非法买卖、运输、携带、持有毒品原植物种子、幼苗罪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352</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9</w:t>
                      </w:r>
                      <w:r>
                        <w:rPr>
                          <w:rFonts w:ascii="微软雅黑" w:eastAsia="微软雅黑" w:hAnsi="微软雅黑" w:cs="微软雅黑" w:hint="eastAsia"/>
                          <w:color w:val="C00000"/>
                          <w:sz w:val="20"/>
                          <w:szCs w:val="20"/>
                        </w:rPr>
                        <w:t>、引诱、教唆、欺骗他人吸毒罪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353</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10</w:t>
                      </w:r>
                      <w:r>
                        <w:rPr>
                          <w:rFonts w:ascii="微软雅黑" w:eastAsia="微软雅黑" w:hAnsi="微软雅黑" w:cs="微软雅黑" w:hint="eastAsia"/>
                          <w:color w:val="C00000"/>
                          <w:sz w:val="20"/>
                          <w:szCs w:val="20"/>
                        </w:rPr>
                        <w:t>、强迫他人吸毒罪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353</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11</w:t>
                      </w:r>
                      <w:r>
                        <w:rPr>
                          <w:rFonts w:ascii="微软雅黑" w:eastAsia="微软雅黑" w:hAnsi="微软雅黑" w:cs="微软雅黑" w:hint="eastAsia"/>
                          <w:color w:val="C00000"/>
                          <w:sz w:val="20"/>
                          <w:szCs w:val="20"/>
                        </w:rPr>
                        <w:t>、容留他人吸毒罪</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第</w:t>
                      </w:r>
                      <w:r>
                        <w:rPr>
                          <w:rFonts w:ascii="微软雅黑" w:eastAsia="微软雅黑" w:hAnsi="微软雅黑" w:cs="微软雅黑" w:hint="eastAsia"/>
                          <w:color w:val="C00000"/>
                          <w:sz w:val="20"/>
                          <w:szCs w:val="20"/>
                        </w:rPr>
                        <w:t>354</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p w:rsidR="00A55F7A" w:rsidRDefault="006E66F5">
                      <w:pPr>
                        <w:spacing w:line="340" w:lineRule="exact"/>
                        <w:rPr>
                          <w:rFonts w:ascii="微软雅黑" w:eastAsia="微软雅黑" w:hAnsi="微软雅黑" w:cs="微软雅黑"/>
                          <w:color w:val="C00000"/>
                          <w:sz w:val="20"/>
                          <w:szCs w:val="20"/>
                        </w:rPr>
                      </w:pPr>
                      <w:r>
                        <w:rPr>
                          <w:rFonts w:ascii="微软雅黑" w:eastAsia="微软雅黑" w:hAnsi="微软雅黑" w:cs="微软雅黑" w:hint="eastAsia"/>
                          <w:color w:val="C00000"/>
                          <w:sz w:val="20"/>
                          <w:szCs w:val="20"/>
                        </w:rPr>
                        <w:t xml:space="preserve">　　</w:t>
                      </w:r>
                      <w:r>
                        <w:rPr>
                          <w:rFonts w:ascii="微软雅黑" w:eastAsia="微软雅黑" w:hAnsi="微软雅黑" w:cs="微软雅黑" w:hint="eastAsia"/>
                          <w:color w:val="C00000"/>
                          <w:sz w:val="20"/>
                          <w:szCs w:val="20"/>
                        </w:rPr>
                        <w:t>12</w:t>
                      </w:r>
                      <w:r>
                        <w:rPr>
                          <w:rFonts w:ascii="微软雅黑" w:eastAsia="微软雅黑" w:hAnsi="微软雅黑" w:cs="微软雅黑" w:hint="eastAsia"/>
                          <w:color w:val="C00000"/>
                          <w:sz w:val="20"/>
                          <w:szCs w:val="20"/>
                        </w:rPr>
                        <w:t>、非法提供麻醉药品、精神药品罪</w:t>
                      </w:r>
                      <w:r>
                        <w:rPr>
                          <w:rFonts w:ascii="微软雅黑" w:eastAsia="微软雅黑" w:hAnsi="微软雅黑" w:cs="微软雅黑" w:hint="eastAsia"/>
                          <w:color w:val="C00000"/>
                          <w:sz w:val="20"/>
                          <w:szCs w:val="20"/>
                        </w:rPr>
                        <w:t>(355</w:t>
                      </w:r>
                      <w:r>
                        <w:rPr>
                          <w:rFonts w:ascii="微软雅黑" w:eastAsia="微软雅黑" w:hAnsi="微软雅黑" w:cs="微软雅黑" w:hint="eastAsia"/>
                          <w:color w:val="C00000"/>
                          <w:sz w:val="20"/>
                          <w:szCs w:val="20"/>
                        </w:rPr>
                        <w:t>条</w:t>
                      </w:r>
                      <w:r>
                        <w:rPr>
                          <w:rFonts w:ascii="微软雅黑" w:eastAsia="微软雅黑" w:hAnsi="微软雅黑" w:cs="微软雅黑" w:hint="eastAsia"/>
                          <w:color w:val="C00000"/>
                          <w:sz w:val="20"/>
                          <w:szCs w:val="20"/>
                        </w:rPr>
                        <w:t>)</w:t>
                      </w:r>
                      <w:r>
                        <w:rPr>
                          <w:rFonts w:ascii="微软雅黑" w:eastAsia="微软雅黑" w:hAnsi="微软雅黑" w:cs="微软雅黑" w:hint="eastAsia"/>
                          <w:color w:val="C00000"/>
                          <w:sz w:val="20"/>
                          <w:szCs w:val="20"/>
                        </w:rPr>
                        <w:t>。</w:t>
                      </w:r>
                    </w:p>
                    <w:p w:rsidR="00A55F7A" w:rsidRDefault="00A55F7A">
                      <w:pPr>
                        <w:spacing w:line="340" w:lineRule="exact"/>
                        <w:rPr>
                          <w:rFonts w:ascii="微软雅黑" w:eastAsia="微软雅黑" w:hAnsi="微软雅黑" w:cs="微软雅黑"/>
                          <w:color w:val="C00000"/>
                          <w:sz w:val="20"/>
                          <w:szCs w:val="20"/>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6498590</wp:posOffset>
                </wp:positionH>
                <wp:positionV relativeFrom="paragraph">
                  <wp:posOffset>-493395</wp:posOffset>
                </wp:positionV>
                <wp:extent cx="2571750" cy="456882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571750" cy="4568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55F7A" w:rsidRDefault="006E66F5">
                            <w:pPr>
                              <w:spacing w:line="320" w:lineRule="exact"/>
                              <w:rPr>
                                <w:rFonts w:ascii="微软雅黑" w:eastAsia="微软雅黑" w:hAnsi="微软雅黑" w:cs="微软雅黑"/>
                                <w:b/>
                                <w:bCs/>
                                <w:color w:val="0070C0"/>
                                <w:sz w:val="20"/>
                                <w:szCs w:val="20"/>
                              </w:rPr>
                            </w:pPr>
                            <w:r>
                              <w:rPr>
                                <w:rFonts w:ascii="微软雅黑" w:eastAsia="微软雅黑" w:hAnsi="微软雅黑" w:cs="微软雅黑" w:hint="eastAsia"/>
                                <w:b/>
                                <w:bCs/>
                                <w:color w:val="0070C0"/>
                                <w:sz w:val="20"/>
                                <w:szCs w:val="20"/>
                              </w:rPr>
                              <w:t>染上毒瘾的人一般有哪些迹象</w:t>
                            </w:r>
                            <w:r>
                              <w:rPr>
                                <w:rFonts w:ascii="微软雅黑" w:eastAsia="微软雅黑" w:hAnsi="微软雅黑" w:cs="微软雅黑" w:hint="eastAsia"/>
                                <w:b/>
                                <w:bCs/>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1</w:t>
                            </w:r>
                            <w:r>
                              <w:rPr>
                                <w:rFonts w:ascii="微软雅黑" w:eastAsia="微软雅黑" w:hAnsi="微软雅黑" w:cs="微软雅黑" w:hint="eastAsia"/>
                                <w:color w:val="0070C0"/>
                                <w:sz w:val="20"/>
                                <w:szCs w:val="20"/>
                              </w:rPr>
                              <w:t>、在家中或单位偷窃钱财、物品，或突然频频地向父母或朋友索要或借钱</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2</w:t>
                            </w:r>
                            <w:r>
                              <w:rPr>
                                <w:rFonts w:ascii="微软雅黑" w:eastAsia="微软雅黑" w:hAnsi="微软雅黑" w:cs="微软雅黑" w:hint="eastAsia"/>
                                <w:color w:val="0070C0"/>
                                <w:sz w:val="20"/>
                                <w:szCs w:val="20"/>
                              </w:rPr>
                              <w:t>、长时间躲在自己房间内，或远离家人、他人，不愿见人</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3</w:t>
                            </w:r>
                            <w:r>
                              <w:rPr>
                                <w:rFonts w:ascii="微软雅黑" w:eastAsia="微软雅黑" w:hAnsi="微软雅黑" w:cs="微软雅黑" w:hint="eastAsia"/>
                                <w:color w:val="0070C0"/>
                                <w:sz w:val="20"/>
                                <w:szCs w:val="20"/>
                              </w:rPr>
                              <w:t>、外出行动表现神秘鬼祟：</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4</w:t>
                            </w:r>
                            <w:r>
                              <w:rPr>
                                <w:rFonts w:ascii="微软雅黑" w:eastAsia="微软雅黑" w:hAnsi="微软雅黑" w:cs="微软雅黑" w:hint="eastAsia"/>
                                <w:color w:val="0070C0"/>
                                <w:sz w:val="20"/>
                                <w:szCs w:val="20"/>
                              </w:rPr>
                              <w:t>、藏有毒品及吸毒工具</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5</w:t>
                            </w:r>
                            <w:r>
                              <w:rPr>
                                <w:rFonts w:ascii="微软雅黑" w:eastAsia="微软雅黑" w:hAnsi="微软雅黑" w:cs="微软雅黑" w:hint="eastAsia"/>
                                <w:color w:val="0070C0"/>
                                <w:sz w:val="20"/>
                                <w:szCs w:val="20"/>
                              </w:rPr>
                              <w:t>、遮掩收缩的瞳孔，在不适当的场合佩戴太阳镜</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6</w:t>
                            </w:r>
                            <w:r>
                              <w:rPr>
                                <w:rFonts w:ascii="微软雅黑" w:eastAsia="微软雅黑" w:hAnsi="微软雅黑" w:cs="微软雅黑" w:hint="eastAsia"/>
                                <w:color w:val="0070C0"/>
                                <w:sz w:val="20"/>
                                <w:szCs w:val="20"/>
                              </w:rPr>
                              <w:t>、面色灰暗、眼睛无神、食欲不振、身体消瘦</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7</w:t>
                            </w:r>
                            <w:r>
                              <w:rPr>
                                <w:rFonts w:ascii="微软雅黑" w:eastAsia="微软雅黑" w:hAnsi="微软雅黑" w:cs="微软雅黑" w:hint="eastAsia"/>
                                <w:color w:val="0070C0"/>
                                <w:sz w:val="20"/>
                                <w:szCs w:val="20"/>
                              </w:rPr>
                              <w:t>、为掩盖手臂上的注射针孔，夏季穿着长袖衬衣</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8</w:t>
                            </w:r>
                            <w:r>
                              <w:rPr>
                                <w:rFonts w:ascii="微软雅黑" w:eastAsia="微软雅黑" w:hAnsi="微软雅黑" w:cs="微软雅黑" w:hint="eastAsia"/>
                                <w:color w:val="0070C0"/>
                                <w:sz w:val="20"/>
                                <w:szCs w:val="20"/>
                              </w:rPr>
                              <w:t>、情绪不稳定、异常的发怒、发脾气、坐立不安、睡眠差</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9</w:t>
                            </w:r>
                            <w:r>
                              <w:rPr>
                                <w:rFonts w:ascii="微软雅黑" w:eastAsia="微软雅黑" w:hAnsi="微软雅黑" w:cs="微软雅黑" w:hint="eastAsia"/>
                                <w:color w:val="0070C0"/>
                                <w:sz w:val="20"/>
                                <w:szCs w:val="20"/>
                              </w:rPr>
                              <w:t>、经常无故出入偏僻的地方与吸毒者交往。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32" type="#_x0000_t202" style="position:absolute;left:0;text-align:left;margin-left:511.7pt;margin-top:-38.85pt;width:202.5pt;height:359.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" filled="f" stroked="f" strokeweight=".5pt">
                <v:textbox>
                  <w:txbxContent>
                    <w:p w:rsidR="00A55F7A" w:rsidRDefault="006E66F5">
                      <w:pPr>
                        <w:spacing w:line="320" w:lineRule="exact"/>
                        <w:rPr>
                          <w:rFonts w:ascii="微软雅黑" w:eastAsia="微软雅黑" w:hAnsi="微软雅黑" w:cs="微软雅黑"/>
                          <w:b/>
                          <w:bCs/>
                          <w:color w:val="0070C0"/>
                          <w:sz w:val="20"/>
                          <w:szCs w:val="20"/>
                        </w:rPr>
                      </w:pPr>
                      <w:r>
                        <w:rPr>
                          <w:rFonts w:ascii="微软雅黑" w:eastAsia="微软雅黑" w:hAnsi="微软雅黑" w:cs="微软雅黑" w:hint="eastAsia"/>
                          <w:b/>
                          <w:bCs/>
                          <w:color w:val="0070C0"/>
                          <w:sz w:val="20"/>
                          <w:szCs w:val="20"/>
                        </w:rPr>
                        <w:t>染上毒瘾的人一般有哪些迹象</w:t>
                      </w:r>
                      <w:r>
                        <w:rPr>
                          <w:rFonts w:ascii="微软雅黑" w:eastAsia="微软雅黑" w:hAnsi="微软雅黑" w:cs="微软雅黑" w:hint="eastAsia"/>
                          <w:b/>
                          <w:bCs/>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1</w:t>
                      </w:r>
                      <w:r>
                        <w:rPr>
                          <w:rFonts w:ascii="微软雅黑" w:eastAsia="微软雅黑" w:hAnsi="微软雅黑" w:cs="微软雅黑" w:hint="eastAsia"/>
                          <w:color w:val="0070C0"/>
                          <w:sz w:val="20"/>
                          <w:szCs w:val="20"/>
                        </w:rPr>
                        <w:t>、在家中或单位偷窃钱财、物品，或突然频频地向父母或朋友索要或借钱</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2</w:t>
                      </w:r>
                      <w:r>
                        <w:rPr>
                          <w:rFonts w:ascii="微软雅黑" w:eastAsia="微软雅黑" w:hAnsi="微软雅黑" w:cs="微软雅黑" w:hint="eastAsia"/>
                          <w:color w:val="0070C0"/>
                          <w:sz w:val="20"/>
                          <w:szCs w:val="20"/>
                        </w:rPr>
                        <w:t>、长时间躲在自己房间内，或远离家人、他人，不愿见人</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3</w:t>
                      </w:r>
                      <w:r>
                        <w:rPr>
                          <w:rFonts w:ascii="微软雅黑" w:eastAsia="微软雅黑" w:hAnsi="微软雅黑" w:cs="微软雅黑" w:hint="eastAsia"/>
                          <w:color w:val="0070C0"/>
                          <w:sz w:val="20"/>
                          <w:szCs w:val="20"/>
                        </w:rPr>
                        <w:t>、外出行动表现神秘鬼祟：</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4</w:t>
                      </w:r>
                      <w:r>
                        <w:rPr>
                          <w:rFonts w:ascii="微软雅黑" w:eastAsia="微软雅黑" w:hAnsi="微软雅黑" w:cs="微软雅黑" w:hint="eastAsia"/>
                          <w:color w:val="0070C0"/>
                          <w:sz w:val="20"/>
                          <w:szCs w:val="20"/>
                        </w:rPr>
                        <w:t>、藏有毒品及吸毒工具</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5</w:t>
                      </w:r>
                      <w:r>
                        <w:rPr>
                          <w:rFonts w:ascii="微软雅黑" w:eastAsia="微软雅黑" w:hAnsi="微软雅黑" w:cs="微软雅黑" w:hint="eastAsia"/>
                          <w:color w:val="0070C0"/>
                          <w:sz w:val="20"/>
                          <w:szCs w:val="20"/>
                        </w:rPr>
                        <w:t>、遮掩收缩的瞳孔，在不适当的场合佩戴太阳镜</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6</w:t>
                      </w:r>
                      <w:r>
                        <w:rPr>
                          <w:rFonts w:ascii="微软雅黑" w:eastAsia="微软雅黑" w:hAnsi="微软雅黑" w:cs="微软雅黑" w:hint="eastAsia"/>
                          <w:color w:val="0070C0"/>
                          <w:sz w:val="20"/>
                          <w:szCs w:val="20"/>
                        </w:rPr>
                        <w:t>、面色灰暗、眼睛无神、食欲不振、身体消瘦</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7</w:t>
                      </w:r>
                      <w:r>
                        <w:rPr>
                          <w:rFonts w:ascii="微软雅黑" w:eastAsia="微软雅黑" w:hAnsi="微软雅黑" w:cs="微软雅黑" w:hint="eastAsia"/>
                          <w:color w:val="0070C0"/>
                          <w:sz w:val="20"/>
                          <w:szCs w:val="20"/>
                        </w:rPr>
                        <w:t>、为掩盖手臂上的注射针孔，夏季穿着长袖衬衣</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8</w:t>
                      </w:r>
                      <w:r>
                        <w:rPr>
                          <w:rFonts w:ascii="微软雅黑" w:eastAsia="微软雅黑" w:hAnsi="微软雅黑" w:cs="微软雅黑" w:hint="eastAsia"/>
                          <w:color w:val="0070C0"/>
                          <w:sz w:val="20"/>
                          <w:szCs w:val="20"/>
                        </w:rPr>
                        <w:t>、情绪不稳定、异常的发怒、发脾气、坐立不安、睡眠差</w:t>
                      </w:r>
                      <w:r>
                        <w:rPr>
                          <w:rFonts w:ascii="微软雅黑" w:eastAsia="微软雅黑" w:hAnsi="微软雅黑" w:cs="微软雅黑" w:hint="eastAsia"/>
                          <w:color w:val="0070C0"/>
                          <w:sz w:val="20"/>
                          <w:szCs w:val="20"/>
                        </w:rPr>
                        <w:t>;</w:t>
                      </w:r>
                    </w:p>
                    <w:p w:rsidR="00A55F7A" w:rsidRDefault="006E66F5">
                      <w:pPr>
                        <w:spacing w:line="320" w:lineRule="exact"/>
                        <w:rPr>
                          <w:rFonts w:ascii="微软雅黑" w:eastAsia="微软雅黑" w:hAnsi="微软雅黑" w:cs="微软雅黑"/>
                          <w:color w:val="0070C0"/>
                          <w:sz w:val="20"/>
                          <w:szCs w:val="20"/>
                        </w:rPr>
                      </w:pPr>
                      <w:r>
                        <w:rPr>
                          <w:rFonts w:ascii="微软雅黑" w:eastAsia="微软雅黑" w:hAnsi="微软雅黑" w:cs="微软雅黑" w:hint="eastAsia"/>
                          <w:color w:val="0070C0"/>
                          <w:sz w:val="20"/>
                          <w:szCs w:val="20"/>
                        </w:rPr>
                        <w:t xml:space="preserve">　　</w:t>
                      </w:r>
                      <w:r>
                        <w:rPr>
                          <w:rFonts w:ascii="微软雅黑" w:eastAsia="微软雅黑" w:hAnsi="微软雅黑" w:cs="微软雅黑" w:hint="eastAsia"/>
                          <w:color w:val="0070C0"/>
                          <w:sz w:val="20"/>
                          <w:szCs w:val="20"/>
                        </w:rPr>
                        <w:t>9</w:t>
                      </w:r>
                      <w:r>
                        <w:rPr>
                          <w:rFonts w:ascii="微软雅黑" w:eastAsia="微软雅黑" w:hAnsi="微软雅黑" w:cs="微软雅黑" w:hint="eastAsia"/>
                          <w:color w:val="0070C0"/>
                          <w:sz w:val="20"/>
                          <w:szCs w:val="20"/>
                        </w:rPr>
                        <w:t>、经常无故出入偏僻的地方与吸毒者交往。</w:t>
                      </w:r>
                    </w:p>
                  </w:txbxContent>
                </v:textbox>
              </v:shape>
            </w:pict>
          </mc:Fallback>
        </mc:AlternateContent>
      </w:r>
      <w:r>
        <w:rPr>
          <w:rFonts w:hint="eastAsia"/>
          <w:noProof/>
        </w:rPr>
        <w:drawing>
          <wp:anchor distT="0" distB="0" distL="114300" distR="114300" simplePos="0" relativeHeight="251660288" behindDoc="0" locked="0" layoutInCell="1" allowOverlap="1">
            <wp:simplePos x="0" y="0"/>
            <wp:positionH relativeFrom="column">
              <wp:posOffset>2553335</wp:posOffset>
            </wp:positionH>
            <wp:positionV relativeFrom="paragraph">
              <wp:posOffset>1903730</wp:posOffset>
            </wp:positionV>
            <wp:extent cx="5821045" cy="5821045"/>
            <wp:effectExtent l="0" t="0" r="0" b="0"/>
            <wp:wrapNone/>
            <wp:docPr id="16" name="图片 16" descr="82439e6f0d7dbf3375743cc82548a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2439e6f0d7dbf3375743cc82548a4ff"/>
                    <pic:cNvPicPr>
                      <a:picLocks noChangeAspect="1"/>
                    </pic:cNvPicPr>
                  </pic:nvPicPr>
                  <pic:blipFill>
                    <a:blip r:embed="rId5"/>
                    <a:stretch>
                      <a:fillRect/>
                    </a:stretch>
                  </pic:blipFill>
                  <pic:spPr>
                    <a:xfrm>
                      <a:off x="0" y="0"/>
                      <a:ext cx="5821045" cy="5821045"/>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3860165</wp:posOffset>
                </wp:positionH>
                <wp:positionV relativeFrom="paragraph">
                  <wp:posOffset>3344545</wp:posOffset>
                </wp:positionV>
                <wp:extent cx="3638550" cy="282765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638550" cy="282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55F7A" w:rsidRDefault="006E66F5">
                            <w:pPr>
                              <w:spacing w:line="360" w:lineRule="exact"/>
                              <w:ind w:firstLineChars="200" w:firstLine="420"/>
                              <w:rPr>
                                <w:rFonts w:ascii="微软雅黑" w:eastAsia="微软雅黑" w:hAnsi="微软雅黑" w:cs="微软雅黑"/>
                                <w:b/>
                                <w:bCs/>
                              </w:rPr>
                            </w:pPr>
                            <w:r>
                              <w:rPr>
                                <w:rFonts w:ascii="微软雅黑" w:eastAsia="微软雅黑" w:hAnsi="微软雅黑" w:cs="微软雅黑" w:hint="eastAsia"/>
                                <w:b/>
                                <w:bCs/>
                                <w:color w:val="385623" w:themeColor="accent6" w:themeShade="80"/>
                              </w:rPr>
                              <w:t>什么是毒品</w:t>
                            </w:r>
                            <w:r>
                              <w:rPr>
                                <w:rFonts w:ascii="微软雅黑" w:eastAsia="微软雅黑" w:hAnsi="微软雅黑" w:cs="微软雅黑" w:hint="eastAsia"/>
                                <w:b/>
                                <w:bCs/>
                                <w:color w:val="385623" w:themeColor="accent6" w:themeShade="80"/>
                              </w:rPr>
                              <w:t>?</w:t>
                            </w:r>
                          </w:p>
                          <w:p w:rsidR="00A55F7A" w:rsidRDefault="006E66F5">
                            <w:pPr>
                              <w:spacing w:line="360" w:lineRule="exact"/>
                              <w:ind w:firstLine="420"/>
                              <w:rPr>
                                <w:rFonts w:ascii="微软雅黑" w:eastAsia="微软雅黑" w:hAnsi="微软雅黑" w:cs="微软雅黑"/>
                              </w:rPr>
                            </w:pPr>
                            <w:r>
                              <w:rPr>
                                <w:rFonts w:ascii="微软雅黑" w:eastAsia="微软雅黑" w:hAnsi="微软雅黑" w:cs="微软雅黑" w:hint="eastAsia"/>
                              </w:rPr>
                              <w:t>毒品是指鸦片、海洛因、甲基苯内胺</w:t>
                            </w:r>
                            <w:r>
                              <w:rPr>
                                <w:rFonts w:ascii="微软雅黑" w:eastAsia="微软雅黑" w:hAnsi="微软雅黑" w:cs="微软雅黑" w:hint="eastAsia"/>
                              </w:rPr>
                              <w:t>(</w:t>
                            </w:r>
                            <w:r>
                              <w:rPr>
                                <w:rFonts w:ascii="微软雅黑" w:eastAsia="微软雅黑" w:hAnsi="微软雅黑" w:cs="微软雅黑" w:hint="eastAsia"/>
                              </w:rPr>
                              <w:t>冰毒</w:t>
                            </w:r>
                            <w:r>
                              <w:rPr>
                                <w:rFonts w:ascii="微软雅黑" w:eastAsia="微软雅黑" w:hAnsi="微软雅黑" w:cs="微软雅黑" w:hint="eastAsia"/>
                              </w:rPr>
                              <w:t>)</w:t>
                            </w:r>
                            <w:r>
                              <w:rPr>
                                <w:rFonts w:ascii="微软雅黑" w:eastAsia="微软雅黑" w:hAnsi="微软雅黑" w:cs="微软雅黑" w:hint="eastAsia"/>
                              </w:rPr>
                              <w:t>、吗啡、大麻、可卡因以及国家规定管制的其他能够使人</w:t>
                            </w:r>
                          </w:p>
                          <w:p w:rsidR="00A55F7A" w:rsidRDefault="006E66F5">
                            <w:pPr>
                              <w:spacing w:line="360" w:lineRule="exact"/>
                              <w:rPr>
                                <w:rFonts w:ascii="微软雅黑" w:eastAsia="微软雅黑" w:hAnsi="微软雅黑" w:cs="微软雅黑"/>
                              </w:rPr>
                            </w:pPr>
                            <w:r>
                              <w:rPr>
                                <w:rFonts w:ascii="微软雅黑" w:eastAsia="微软雅黑" w:hAnsi="微软雅黑" w:cs="微软雅黑" w:hint="eastAsia"/>
                              </w:rPr>
                              <w:t>形成瘾癖的麻醉药品和精神药品。</w:t>
                            </w:r>
                          </w:p>
                          <w:p w:rsidR="00A55F7A" w:rsidRDefault="006E66F5">
                            <w:pPr>
                              <w:spacing w:line="360" w:lineRule="exact"/>
                              <w:ind w:firstLineChars="200" w:firstLine="420"/>
                              <w:rPr>
                                <w:rFonts w:ascii="微软雅黑" w:eastAsia="微软雅黑" w:hAnsi="微软雅黑" w:cs="微软雅黑"/>
                                <w:b/>
                                <w:bCs/>
                                <w:color w:val="385623" w:themeColor="accent6" w:themeShade="80"/>
                              </w:rPr>
                            </w:pPr>
                            <w:r>
                              <w:rPr>
                                <w:rFonts w:ascii="微软雅黑" w:eastAsia="微软雅黑" w:hAnsi="微软雅黑" w:cs="微软雅黑" w:hint="eastAsia"/>
                                <w:b/>
                                <w:bCs/>
                                <w:color w:val="385623" w:themeColor="accent6" w:themeShade="80"/>
                              </w:rPr>
                              <w:t>什么是毒品犯罪</w:t>
                            </w:r>
                            <w:r>
                              <w:rPr>
                                <w:rFonts w:ascii="微软雅黑" w:eastAsia="微软雅黑" w:hAnsi="微软雅黑" w:cs="微软雅黑" w:hint="eastAsia"/>
                                <w:b/>
                                <w:bCs/>
                                <w:color w:val="385623" w:themeColor="accent6" w:themeShade="80"/>
                              </w:rPr>
                              <w:t>?</w:t>
                            </w:r>
                          </w:p>
                          <w:p w:rsidR="00A55F7A" w:rsidRDefault="006E66F5">
                            <w:pPr>
                              <w:spacing w:line="360" w:lineRule="exact"/>
                              <w:ind w:firstLine="420"/>
                              <w:rPr>
                                <w:rFonts w:ascii="微软雅黑" w:eastAsia="微软雅黑" w:hAnsi="微软雅黑" w:cs="微软雅黑"/>
                              </w:rPr>
                            </w:pPr>
                            <w:r>
                              <w:rPr>
                                <w:rFonts w:ascii="微软雅黑" w:eastAsia="微软雅黑" w:hAnsi="微软雅黑" w:cs="微软雅黑" w:hint="eastAsia"/>
                              </w:rPr>
                              <w:t>毒品犯罪是指违反国家和国际有关禁毒法律、法规，破坏毒品管制活动，应该受到刑法处罚的犯罪行为。</w:t>
                            </w:r>
                          </w:p>
                          <w:p w:rsidR="00A55F7A" w:rsidRDefault="006E66F5">
                            <w:pPr>
                              <w:spacing w:line="360" w:lineRule="exact"/>
                              <w:ind w:firstLineChars="200" w:firstLine="420"/>
                              <w:rPr>
                                <w:rFonts w:ascii="微软雅黑" w:eastAsia="微软雅黑" w:hAnsi="微软雅黑" w:cs="微软雅黑"/>
                                <w:b/>
                                <w:bCs/>
                                <w:color w:val="385623" w:themeColor="accent6" w:themeShade="80"/>
                                <w:szCs w:val="21"/>
                              </w:rPr>
                            </w:pPr>
                            <w:r>
                              <w:rPr>
                                <w:rFonts w:ascii="微软雅黑" w:eastAsia="微软雅黑" w:hAnsi="微软雅黑" w:cs="微软雅黑" w:hint="eastAsia"/>
                                <w:b/>
                                <w:bCs/>
                                <w:color w:val="385623" w:themeColor="accent6" w:themeShade="80"/>
                                <w:szCs w:val="21"/>
                              </w:rPr>
                              <w:t>导致吸毒的原因有很多，常见的是：</w:t>
                            </w:r>
                          </w:p>
                          <w:p w:rsidR="00A55F7A" w:rsidRDefault="006E66F5">
                            <w:pPr>
                              <w:spacing w:line="360" w:lineRule="exact"/>
                              <w:rPr>
                                <w:rFonts w:ascii="微软雅黑" w:eastAsia="微软雅黑" w:hAnsi="微软雅黑" w:cs="微软雅黑"/>
                                <w:szCs w:val="21"/>
                              </w:rPr>
                            </w:pPr>
                            <w:r>
                              <w:rPr>
                                <w:rFonts w:ascii="微软雅黑" w:eastAsia="微软雅黑" w:hAnsi="微软雅黑" w:cs="微软雅黑" w:hint="eastAsia"/>
                                <w:sz w:val="24"/>
                              </w:rPr>
                              <w:t xml:space="preserve">　　</w:t>
                            </w:r>
                            <w:r>
                              <w:rPr>
                                <w:rFonts w:ascii="微软雅黑" w:eastAsia="微软雅黑" w:hAnsi="微软雅黑" w:cs="微软雅黑" w:hint="eastAsia"/>
                                <w:szCs w:val="21"/>
                              </w:rPr>
                              <w:t>1</w:t>
                            </w:r>
                            <w:r>
                              <w:rPr>
                                <w:rFonts w:ascii="微软雅黑" w:eastAsia="微软雅黑" w:hAnsi="微软雅黑" w:cs="微软雅黑" w:hint="eastAsia"/>
                                <w:szCs w:val="21"/>
                              </w:rPr>
                              <w:t>、好奇心驱使，逐渐发展成瘾</w:t>
                            </w:r>
                            <w:r>
                              <w:rPr>
                                <w:rFonts w:ascii="微软雅黑" w:eastAsia="微软雅黑" w:hAnsi="微软雅黑" w:cs="微软雅黑" w:hint="eastAsia"/>
                                <w:szCs w:val="21"/>
                              </w:rPr>
                              <w:t>;</w:t>
                            </w:r>
                          </w:p>
                          <w:p w:rsidR="00A55F7A" w:rsidRDefault="006E66F5">
                            <w:pPr>
                              <w:spacing w:line="360" w:lineRule="exact"/>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2</w:t>
                            </w:r>
                            <w:r>
                              <w:rPr>
                                <w:rFonts w:ascii="微软雅黑" w:eastAsia="微软雅黑" w:hAnsi="微软雅黑" w:cs="微软雅黑" w:hint="eastAsia"/>
                                <w:szCs w:val="21"/>
                              </w:rPr>
                              <w:t>、思想空虚，寻找刺激</w:t>
                            </w:r>
                            <w:r>
                              <w:rPr>
                                <w:rFonts w:ascii="微软雅黑" w:eastAsia="微软雅黑" w:hAnsi="微软雅黑" w:cs="微软雅黑" w:hint="eastAsia"/>
                                <w:szCs w:val="21"/>
                              </w:rPr>
                              <w:t>;</w:t>
                            </w:r>
                          </w:p>
                          <w:p w:rsidR="00A55F7A" w:rsidRDefault="006E66F5">
                            <w:pPr>
                              <w:spacing w:line="360" w:lineRule="exact"/>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3</w:t>
                            </w:r>
                            <w:r>
                              <w:rPr>
                                <w:rFonts w:ascii="微软雅黑" w:eastAsia="微软雅黑" w:hAnsi="微软雅黑" w:cs="微软雅黑" w:hint="eastAsia"/>
                                <w:szCs w:val="21"/>
                              </w:rPr>
                              <w:t>、不相信吸毒上瘾后戒不了，结果不能自拔</w:t>
                            </w:r>
                            <w:r>
                              <w:rPr>
                                <w:rFonts w:ascii="微软雅黑" w:eastAsia="微软雅黑" w:hAnsi="微软雅黑" w:cs="微软雅黑" w:hint="eastAsia"/>
                                <w:szCs w:val="21"/>
                              </w:rPr>
                              <w:t>;</w:t>
                            </w:r>
                          </w:p>
                          <w:p w:rsidR="00A55F7A" w:rsidRDefault="006E66F5">
                            <w:pPr>
                              <w:spacing w:line="360" w:lineRule="exact"/>
                              <w:rPr>
                                <w:rFonts w:ascii="微软雅黑" w:eastAsia="微软雅黑" w:hAnsi="微软雅黑" w:cs="微软雅黑"/>
                                <w:sz w:val="22"/>
                                <w:szCs w:val="22"/>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4</w:t>
                            </w:r>
                            <w:r>
                              <w:rPr>
                                <w:rFonts w:ascii="微软雅黑" w:eastAsia="微软雅黑" w:hAnsi="微软雅黑" w:cs="微软雅黑" w:hint="eastAsia"/>
                                <w:szCs w:val="21"/>
                              </w:rPr>
                              <w:t>、因不知情被欺骗、引诱吸毒</w:t>
                            </w:r>
                            <w:r>
                              <w:rPr>
                                <w:rFonts w:ascii="微软雅黑" w:eastAsia="微软雅黑" w:hAnsi="微软雅黑" w:cs="微软雅黑" w:hint="eastAsia"/>
                                <w:sz w:val="22"/>
                                <w:szCs w:val="22"/>
                              </w:rPr>
                              <w:t>;</w:t>
                            </w:r>
                          </w:p>
                          <w:p w:rsidR="00A55F7A" w:rsidRDefault="006E66F5">
                            <w:pPr>
                              <w:spacing w:line="360" w:lineRule="exact"/>
                              <w:rPr>
                                <w:rFonts w:ascii="微软雅黑" w:eastAsia="微软雅黑" w:hAnsi="微软雅黑" w:cs="微软雅黑"/>
                                <w:sz w:val="22"/>
                                <w:szCs w:val="22"/>
                              </w:rPr>
                            </w:pPr>
                            <w:r>
                              <w:rPr>
                                <w:rFonts w:ascii="微软雅黑" w:eastAsia="微软雅黑" w:hAnsi="微软雅黑" w:cs="微软雅黑" w:hint="eastAsia"/>
                                <w:sz w:val="22"/>
                                <w:szCs w:val="22"/>
                              </w:rPr>
                              <w:t xml:space="preserve">　　</w:t>
                            </w:r>
                            <w:r>
                              <w:rPr>
                                <w:rFonts w:ascii="微软雅黑" w:eastAsia="微软雅黑" w:hAnsi="微软雅黑" w:cs="微软雅黑" w:hint="eastAsia"/>
                                <w:sz w:val="22"/>
                                <w:szCs w:val="22"/>
                              </w:rPr>
                              <w:t>5</w:t>
                            </w:r>
                            <w:r>
                              <w:rPr>
                                <w:rFonts w:ascii="微软雅黑" w:eastAsia="微软雅黑" w:hAnsi="微软雅黑" w:cs="微软雅黑" w:hint="eastAsia"/>
                                <w:sz w:val="22"/>
                                <w:szCs w:val="22"/>
                              </w:rPr>
                              <w:t>、亲友间的相互影响</w:t>
                            </w:r>
                            <w:r>
                              <w:rPr>
                                <w:rFonts w:ascii="微软雅黑" w:eastAsia="微软雅黑" w:hAnsi="微软雅黑" w:cs="微软雅黑" w:hint="eastAsia"/>
                                <w:sz w:val="22"/>
                                <w:szCs w:val="22"/>
                              </w:rPr>
                              <w:t>;</w:t>
                            </w:r>
                          </w:p>
                          <w:p w:rsidR="00A55F7A" w:rsidRDefault="006E66F5">
                            <w:pPr>
                              <w:spacing w:line="360" w:lineRule="exact"/>
                              <w:ind w:left="660" w:hangingChars="300" w:hanging="660"/>
                              <w:rPr>
                                <w:rFonts w:ascii="微软雅黑" w:eastAsia="微软雅黑" w:hAnsi="微软雅黑" w:cs="微软雅黑"/>
                                <w:sz w:val="22"/>
                                <w:szCs w:val="22"/>
                              </w:rPr>
                            </w:pPr>
                            <w:r>
                              <w:rPr>
                                <w:rFonts w:ascii="微软雅黑" w:eastAsia="微软雅黑" w:hAnsi="微软雅黑" w:cs="微软雅黑" w:hint="eastAsia"/>
                                <w:sz w:val="22"/>
                                <w:szCs w:val="22"/>
                              </w:rPr>
                              <w:t xml:space="preserve">　　</w:t>
                            </w:r>
                            <w:r>
                              <w:rPr>
                                <w:rFonts w:ascii="微软雅黑" w:eastAsia="微软雅黑" w:hAnsi="微软雅黑" w:cs="微软雅黑" w:hint="eastAsia"/>
                                <w:sz w:val="22"/>
                                <w:szCs w:val="22"/>
                              </w:rPr>
                              <w:t>6</w:t>
                            </w:r>
                            <w:r>
                              <w:rPr>
                                <w:rFonts w:ascii="微软雅黑" w:eastAsia="微软雅黑" w:hAnsi="微软雅黑" w:cs="微软雅黑" w:hint="eastAsia"/>
                                <w:sz w:val="22"/>
                                <w:szCs w:val="22"/>
                              </w:rPr>
                              <w:t>、精神苦闷，情绪低落，以吸毒麻醉自己，解脱苦恼</w:t>
                            </w:r>
                            <w:r>
                              <w:rPr>
                                <w:rFonts w:ascii="微软雅黑" w:eastAsia="微软雅黑" w:hAnsi="微软雅黑" w:cs="微软雅黑" w:hint="eastAsia"/>
                                <w:sz w:val="22"/>
                                <w:szCs w:val="22"/>
                              </w:rPr>
                              <w:t>;</w:t>
                            </w:r>
                          </w:p>
                          <w:p w:rsidR="00A55F7A" w:rsidRDefault="00A55F7A">
                            <w:pPr>
                              <w:spacing w:line="360" w:lineRule="exact"/>
                              <w:ind w:firstLine="420"/>
                              <w:rPr>
                                <w:rFonts w:ascii="微软雅黑" w:eastAsia="微软雅黑" w:hAnsi="微软雅黑" w:cs="微软雅黑"/>
                              </w:rPr>
                            </w:pPr>
                          </w:p>
                          <w:p w:rsidR="00A55F7A" w:rsidRDefault="00A55F7A">
                            <w:pPr>
                              <w:spacing w:line="360" w:lineRule="exact"/>
                              <w:rPr>
                                <w:rFonts w:ascii="微软雅黑" w:eastAsia="微软雅黑" w:hAnsi="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33" type="#_x0000_t202" style="position:absolute;left:0;text-align:left;margin-left:303.95pt;margin-top:263.35pt;width:286.5pt;height:2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" filled="f" stroked="f" strokeweight=".5pt">
                <v:textbox>
                  <w:txbxContent>
                    <w:p w:rsidR="00A55F7A" w:rsidRDefault="006E66F5">
                      <w:pPr>
                        <w:spacing w:line="360" w:lineRule="exact"/>
                        <w:ind w:firstLineChars="200" w:firstLine="420"/>
                        <w:rPr>
                          <w:rFonts w:ascii="微软雅黑" w:eastAsia="微软雅黑" w:hAnsi="微软雅黑" w:cs="微软雅黑"/>
                          <w:b/>
                          <w:bCs/>
                        </w:rPr>
                      </w:pPr>
                      <w:r>
                        <w:rPr>
                          <w:rFonts w:ascii="微软雅黑" w:eastAsia="微软雅黑" w:hAnsi="微软雅黑" w:cs="微软雅黑" w:hint="eastAsia"/>
                          <w:b/>
                          <w:bCs/>
                          <w:color w:val="385623" w:themeColor="accent6" w:themeShade="80"/>
                        </w:rPr>
                        <w:t>什么是毒品</w:t>
                      </w:r>
                      <w:r>
                        <w:rPr>
                          <w:rFonts w:ascii="微软雅黑" w:eastAsia="微软雅黑" w:hAnsi="微软雅黑" w:cs="微软雅黑" w:hint="eastAsia"/>
                          <w:b/>
                          <w:bCs/>
                          <w:color w:val="385623" w:themeColor="accent6" w:themeShade="80"/>
                        </w:rPr>
                        <w:t>?</w:t>
                      </w:r>
                    </w:p>
                    <w:p w:rsidR="00A55F7A" w:rsidRDefault="006E66F5">
                      <w:pPr>
                        <w:spacing w:line="360" w:lineRule="exact"/>
                        <w:ind w:firstLine="420"/>
                        <w:rPr>
                          <w:rFonts w:ascii="微软雅黑" w:eastAsia="微软雅黑" w:hAnsi="微软雅黑" w:cs="微软雅黑"/>
                        </w:rPr>
                      </w:pPr>
                      <w:r>
                        <w:rPr>
                          <w:rFonts w:ascii="微软雅黑" w:eastAsia="微软雅黑" w:hAnsi="微软雅黑" w:cs="微软雅黑" w:hint="eastAsia"/>
                        </w:rPr>
                        <w:t>毒品是指鸦片、海洛因、甲基苯内胺</w:t>
                      </w:r>
                      <w:r>
                        <w:rPr>
                          <w:rFonts w:ascii="微软雅黑" w:eastAsia="微软雅黑" w:hAnsi="微软雅黑" w:cs="微软雅黑" w:hint="eastAsia"/>
                        </w:rPr>
                        <w:t>(</w:t>
                      </w:r>
                      <w:r>
                        <w:rPr>
                          <w:rFonts w:ascii="微软雅黑" w:eastAsia="微软雅黑" w:hAnsi="微软雅黑" w:cs="微软雅黑" w:hint="eastAsia"/>
                        </w:rPr>
                        <w:t>冰毒</w:t>
                      </w:r>
                      <w:r>
                        <w:rPr>
                          <w:rFonts w:ascii="微软雅黑" w:eastAsia="微软雅黑" w:hAnsi="微软雅黑" w:cs="微软雅黑" w:hint="eastAsia"/>
                        </w:rPr>
                        <w:t>)</w:t>
                      </w:r>
                      <w:r>
                        <w:rPr>
                          <w:rFonts w:ascii="微软雅黑" w:eastAsia="微软雅黑" w:hAnsi="微软雅黑" w:cs="微软雅黑" w:hint="eastAsia"/>
                        </w:rPr>
                        <w:t>、吗啡、大麻、可卡因以及国家规定管制的其他能够使人</w:t>
                      </w:r>
                    </w:p>
                    <w:p w:rsidR="00A55F7A" w:rsidRDefault="006E66F5">
                      <w:pPr>
                        <w:spacing w:line="360" w:lineRule="exact"/>
                        <w:rPr>
                          <w:rFonts w:ascii="微软雅黑" w:eastAsia="微软雅黑" w:hAnsi="微软雅黑" w:cs="微软雅黑"/>
                        </w:rPr>
                      </w:pPr>
                      <w:r>
                        <w:rPr>
                          <w:rFonts w:ascii="微软雅黑" w:eastAsia="微软雅黑" w:hAnsi="微软雅黑" w:cs="微软雅黑" w:hint="eastAsia"/>
                        </w:rPr>
                        <w:t>形成瘾癖的麻醉药品和精神药品。</w:t>
                      </w:r>
                    </w:p>
                    <w:p w:rsidR="00A55F7A" w:rsidRDefault="006E66F5">
                      <w:pPr>
                        <w:spacing w:line="360" w:lineRule="exact"/>
                        <w:ind w:firstLineChars="200" w:firstLine="420"/>
                        <w:rPr>
                          <w:rFonts w:ascii="微软雅黑" w:eastAsia="微软雅黑" w:hAnsi="微软雅黑" w:cs="微软雅黑"/>
                          <w:b/>
                          <w:bCs/>
                          <w:color w:val="385623" w:themeColor="accent6" w:themeShade="80"/>
                        </w:rPr>
                      </w:pPr>
                      <w:r>
                        <w:rPr>
                          <w:rFonts w:ascii="微软雅黑" w:eastAsia="微软雅黑" w:hAnsi="微软雅黑" w:cs="微软雅黑" w:hint="eastAsia"/>
                          <w:b/>
                          <w:bCs/>
                          <w:color w:val="385623" w:themeColor="accent6" w:themeShade="80"/>
                        </w:rPr>
                        <w:t>什么是毒品犯罪</w:t>
                      </w:r>
                      <w:r>
                        <w:rPr>
                          <w:rFonts w:ascii="微软雅黑" w:eastAsia="微软雅黑" w:hAnsi="微软雅黑" w:cs="微软雅黑" w:hint="eastAsia"/>
                          <w:b/>
                          <w:bCs/>
                          <w:color w:val="385623" w:themeColor="accent6" w:themeShade="80"/>
                        </w:rPr>
                        <w:t>?</w:t>
                      </w:r>
                    </w:p>
                    <w:p w:rsidR="00A55F7A" w:rsidRDefault="006E66F5">
                      <w:pPr>
                        <w:spacing w:line="360" w:lineRule="exact"/>
                        <w:ind w:firstLine="420"/>
                        <w:rPr>
                          <w:rFonts w:ascii="微软雅黑" w:eastAsia="微软雅黑" w:hAnsi="微软雅黑" w:cs="微软雅黑"/>
                        </w:rPr>
                      </w:pPr>
                      <w:r>
                        <w:rPr>
                          <w:rFonts w:ascii="微软雅黑" w:eastAsia="微软雅黑" w:hAnsi="微软雅黑" w:cs="微软雅黑" w:hint="eastAsia"/>
                        </w:rPr>
                        <w:t>毒品犯罪是指违反国家和国际有关禁毒法律、法规，破坏毒品管制活动，应该受到刑法处罚的犯罪行为。</w:t>
                      </w:r>
                    </w:p>
                    <w:p w:rsidR="00A55F7A" w:rsidRDefault="006E66F5">
                      <w:pPr>
                        <w:spacing w:line="360" w:lineRule="exact"/>
                        <w:ind w:firstLineChars="200" w:firstLine="420"/>
                        <w:rPr>
                          <w:rFonts w:ascii="微软雅黑" w:eastAsia="微软雅黑" w:hAnsi="微软雅黑" w:cs="微软雅黑"/>
                          <w:b/>
                          <w:bCs/>
                          <w:color w:val="385623" w:themeColor="accent6" w:themeShade="80"/>
                          <w:szCs w:val="21"/>
                        </w:rPr>
                      </w:pPr>
                      <w:r>
                        <w:rPr>
                          <w:rFonts w:ascii="微软雅黑" w:eastAsia="微软雅黑" w:hAnsi="微软雅黑" w:cs="微软雅黑" w:hint="eastAsia"/>
                          <w:b/>
                          <w:bCs/>
                          <w:color w:val="385623" w:themeColor="accent6" w:themeShade="80"/>
                          <w:szCs w:val="21"/>
                        </w:rPr>
                        <w:t>导致吸毒的原因有很多，常见的是：</w:t>
                      </w:r>
                    </w:p>
                    <w:p w:rsidR="00A55F7A" w:rsidRDefault="006E66F5">
                      <w:pPr>
                        <w:spacing w:line="360" w:lineRule="exact"/>
                        <w:rPr>
                          <w:rFonts w:ascii="微软雅黑" w:eastAsia="微软雅黑" w:hAnsi="微软雅黑" w:cs="微软雅黑"/>
                          <w:szCs w:val="21"/>
                        </w:rPr>
                      </w:pPr>
                      <w:r>
                        <w:rPr>
                          <w:rFonts w:ascii="微软雅黑" w:eastAsia="微软雅黑" w:hAnsi="微软雅黑" w:cs="微软雅黑" w:hint="eastAsia"/>
                          <w:sz w:val="24"/>
                        </w:rPr>
                        <w:t xml:space="preserve">　　</w:t>
                      </w:r>
                      <w:r>
                        <w:rPr>
                          <w:rFonts w:ascii="微软雅黑" w:eastAsia="微软雅黑" w:hAnsi="微软雅黑" w:cs="微软雅黑" w:hint="eastAsia"/>
                          <w:szCs w:val="21"/>
                        </w:rPr>
                        <w:t>1</w:t>
                      </w:r>
                      <w:r>
                        <w:rPr>
                          <w:rFonts w:ascii="微软雅黑" w:eastAsia="微软雅黑" w:hAnsi="微软雅黑" w:cs="微软雅黑" w:hint="eastAsia"/>
                          <w:szCs w:val="21"/>
                        </w:rPr>
                        <w:t>、好奇心驱使，逐渐发展成瘾</w:t>
                      </w:r>
                      <w:r>
                        <w:rPr>
                          <w:rFonts w:ascii="微软雅黑" w:eastAsia="微软雅黑" w:hAnsi="微软雅黑" w:cs="微软雅黑" w:hint="eastAsia"/>
                          <w:szCs w:val="21"/>
                        </w:rPr>
                        <w:t>;</w:t>
                      </w:r>
                    </w:p>
                    <w:p w:rsidR="00A55F7A" w:rsidRDefault="006E66F5">
                      <w:pPr>
                        <w:spacing w:line="360" w:lineRule="exact"/>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2</w:t>
                      </w:r>
                      <w:r>
                        <w:rPr>
                          <w:rFonts w:ascii="微软雅黑" w:eastAsia="微软雅黑" w:hAnsi="微软雅黑" w:cs="微软雅黑" w:hint="eastAsia"/>
                          <w:szCs w:val="21"/>
                        </w:rPr>
                        <w:t>、思想空虚，寻找刺激</w:t>
                      </w:r>
                      <w:r>
                        <w:rPr>
                          <w:rFonts w:ascii="微软雅黑" w:eastAsia="微软雅黑" w:hAnsi="微软雅黑" w:cs="微软雅黑" w:hint="eastAsia"/>
                          <w:szCs w:val="21"/>
                        </w:rPr>
                        <w:t>;</w:t>
                      </w:r>
                    </w:p>
                    <w:p w:rsidR="00A55F7A" w:rsidRDefault="006E66F5">
                      <w:pPr>
                        <w:spacing w:line="360" w:lineRule="exact"/>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3</w:t>
                      </w:r>
                      <w:r>
                        <w:rPr>
                          <w:rFonts w:ascii="微软雅黑" w:eastAsia="微软雅黑" w:hAnsi="微软雅黑" w:cs="微软雅黑" w:hint="eastAsia"/>
                          <w:szCs w:val="21"/>
                        </w:rPr>
                        <w:t>、不相信吸毒上瘾后戒不了，结果不能自拔</w:t>
                      </w:r>
                      <w:r>
                        <w:rPr>
                          <w:rFonts w:ascii="微软雅黑" w:eastAsia="微软雅黑" w:hAnsi="微软雅黑" w:cs="微软雅黑" w:hint="eastAsia"/>
                          <w:szCs w:val="21"/>
                        </w:rPr>
                        <w:t>;</w:t>
                      </w:r>
                    </w:p>
                    <w:p w:rsidR="00A55F7A" w:rsidRDefault="006E66F5">
                      <w:pPr>
                        <w:spacing w:line="360" w:lineRule="exact"/>
                        <w:rPr>
                          <w:rFonts w:ascii="微软雅黑" w:eastAsia="微软雅黑" w:hAnsi="微软雅黑" w:cs="微软雅黑"/>
                          <w:sz w:val="22"/>
                          <w:szCs w:val="22"/>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4</w:t>
                      </w:r>
                      <w:r>
                        <w:rPr>
                          <w:rFonts w:ascii="微软雅黑" w:eastAsia="微软雅黑" w:hAnsi="微软雅黑" w:cs="微软雅黑" w:hint="eastAsia"/>
                          <w:szCs w:val="21"/>
                        </w:rPr>
                        <w:t>、因不知情被欺骗、引诱吸毒</w:t>
                      </w:r>
                      <w:r>
                        <w:rPr>
                          <w:rFonts w:ascii="微软雅黑" w:eastAsia="微软雅黑" w:hAnsi="微软雅黑" w:cs="微软雅黑" w:hint="eastAsia"/>
                          <w:sz w:val="22"/>
                          <w:szCs w:val="22"/>
                        </w:rPr>
                        <w:t>;</w:t>
                      </w:r>
                    </w:p>
                    <w:p w:rsidR="00A55F7A" w:rsidRDefault="006E66F5">
                      <w:pPr>
                        <w:spacing w:line="360" w:lineRule="exact"/>
                        <w:rPr>
                          <w:rFonts w:ascii="微软雅黑" w:eastAsia="微软雅黑" w:hAnsi="微软雅黑" w:cs="微软雅黑"/>
                          <w:sz w:val="22"/>
                          <w:szCs w:val="22"/>
                        </w:rPr>
                      </w:pPr>
                      <w:r>
                        <w:rPr>
                          <w:rFonts w:ascii="微软雅黑" w:eastAsia="微软雅黑" w:hAnsi="微软雅黑" w:cs="微软雅黑" w:hint="eastAsia"/>
                          <w:sz w:val="22"/>
                          <w:szCs w:val="22"/>
                        </w:rPr>
                        <w:t xml:space="preserve">　　</w:t>
                      </w:r>
                      <w:r>
                        <w:rPr>
                          <w:rFonts w:ascii="微软雅黑" w:eastAsia="微软雅黑" w:hAnsi="微软雅黑" w:cs="微软雅黑" w:hint="eastAsia"/>
                          <w:sz w:val="22"/>
                          <w:szCs w:val="22"/>
                        </w:rPr>
                        <w:t>5</w:t>
                      </w:r>
                      <w:r>
                        <w:rPr>
                          <w:rFonts w:ascii="微软雅黑" w:eastAsia="微软雅黑" w:hAnsi="微软雅黑" w:cs="微软雅黑" w:hint="eastAsia"/>
                          <w:sz w:val="22"/>
                          <w:szCs w:val="22"/>
                        </w:rPr>
                        <w:t>、亲友间的相互影响</w:t>
                      </w:r>
                      <w:r>
                        <w:rPr>
                          <w:rFonts w:ascii="微软雅黑" w:eastAsia="微软雅黑" w:hAnsi="微软雅黑" w:cs="微软雅黑" w:hint="eastAsia"/>
                          <w:sz w:val="22"/>
                          <w:szCs w:val="22"/>
                        </w:rPr>
                        <w:t>;</w:t>
                      </w:r>
                    </w:p>
                    <w:p w:rsidR="00A55F7A" w:rsidRDefault="006E66F5">
                      <w:pPr>
                        <w:spacing w:line="360" w:lineRule="exact"/>
                        <w:ind w:left="660" w:hangingChars="300" w:hanging="660"/>
                        <w:rPr>
                          <w:rFonts w:ascii="微软雅黑" w:eastAsia="微软雅黑" w:hAnsi="微软雅黑" w:cs="微软雅黑"/>
                          <w:sz w:val="22"/>
                          <w:szCs w:val="22"/>
                        </w:rPr>
                      </w:pPr>
                      <w:r>
                        <w:rPr>
                          <w:rFonts w:ascii="微软雅黑" w:eastAsia="微软雅黑" w:hAnsi="微软雅黑" w:cs="微软雅黑" w:hint="eastAsia"/>
                          <w:sz w:val="22"/>
                          <w:szCs w:val="22"/>
                        </w:rPr>
                        <w:t xml:space="preserve">　　</w:t>
                      </w:r>
                      <w:r>
                        <w:rPr>
                          <w:rFonts w:ascii="微软雅黑" w:eastAsia="微软雅黑" w:hAnsi="微软雅黑" w:cs="微软雅黑" w:hint="eastAsia"/>
                          <w:sz w:val="22"/>
                          <w:szCs w:val="22"/>
                        </w:rPr>
                        <w:t>6</w:t>
                      </w:r>
                      <w:r>
                        <w:rPr>
                          <w:rFonts w:ascii="微软雅黑" w:eastAsia="微软雅黑" w:hAnsi="微软雅黑" w:cs="微软雅黑" w:hint="eastAsia"/>
                          <w:sz w:val="22"/>
                          <w:szCs w:val="22"/>
                        </w:rPr>
                        <w:t>、精神苦闷，情绪低落，以吸毒麻醉自己，解脱苦恼</w:t>
                      </w:r>
                      <w:r>
                        <w:rPr>
                          <w:rFonts w:ascii="微软雅黑" w:eastAsia="微软雅黑" w:hAnsi="微软雅黑" w:cs="微软雅黑" w:hint="eastAsia"/>
                          <w:sz w:val="22"/>
                          <w:szCs w:val="22"/>
                        </w:rPr>
                        <w:t>;</w:t>
                      </w:r>
                    </w:p>
                    <w:p w:rsidR="00A55F7A" w:rsidRDefault="00A55F7A">
                      <w:pPr>
                        <w:spacing w:line="360" w:lineRule="exact"/>
                        <w:ind w:firstLine="420"/>
                        <w:rPr>
                          <w:rFonts w:ascii="微软雅黑" w:eastAsia="微软雅黑" w:hAnsi="微软雅黑" w:cs="微软雅黑"/>
                        </w:rPr>
                      </w:pPr>
                    </w:p>
                    <w:p w:rsidR="00A55F7A" w:rsidRDefault="00A55F7A">
                      <w:pPr>
                        <w:spacing w:line="360" w:lineRule="exact"/>
                        <w:rPr>
                          <w:rFonts w:ascii="微软雅黑" w:eastAsia="微软雅黑" w:hAnsi="微软雅黑" w:cs="微软雅黑"/>
                        </w:rPr>
                      </w:pPr>
                    </w:p>
                  </w:txbxContent>
                </v:textbox>
              </v:shape>
            </w:pict>
          </mc:Fallback>
        </mc:AlternateContent>
      </w:r>
      <w:r>
        <w:rPr>
          <w:rFonts w:hint="eastAsia"/>
          <w:noProof/>
        </w:rPr>
        <w:drawing>
          <wp:anchor distT="0" distB="0" distL="114300" distR="114300" simplePos="0" relativeHeight="251662336" behindDoc="0" locked="0" layoutInCell="1" allowOverlap="1">
            <wp:simplePos x="0" y="0"/>
            <wp:positionH relativeFrom="column">
              <wp:posOffset>5029200</wp:posOffset>
            </wp:positionH>
            <wp:positionV relativeFrom="paragraph">
              <wp:posOffset>1827530</wp:posOffset>
            </wp:positionV>
            <wp:extent cx="1099185" cy="1410335"/>
            <wp:effectExtent l="0" t="0" r="0" b="0"/>
            <wp:wrapNone/>
            <wp:docPr id="5" name="图片 5" descr="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255"/>
                    <pic:cNvPicPr>
                      <a:picLocks noChangeAspect="1"/>
                    </pic:cNvPicPr>
                  </pic:nvPicPr>
                  <pic:blipFill>
                    <a:blip r:embed="rId6"/>
                    <a:srcRect l="20966" r="54766" b="68864"/>
                    <a:stretch>
                      <a:fillRect/>
                    </a:stretch>
                  </pic:blipFill>
                  <pic:spPr>
                    <a:xfrm>
                      <a:off x="0" y="0"/>
                      <a:ext cx="1099185" cy="1410335"/>
                    </a:xfrm>
                    <a:prstGeom prst="rect">
                      <a:avLst/>
                    </a:prstGeom>
                  </pic:spPr>
                </pic:pic>
              </a:graphicData>
            </a:graphic>
          </wp:anchor>
        </w:drawing>
      </w:r>
      <w:r>
        <w:rPr>
          <w:noProof/>
        </w:rPr>
        <mc:AlternateContent>
          <mc:Choice Requires="wps">
            <w:drawing>
              <wp:anchor distT="0" distB="0" distL="114300" distR="114300" simplePos="0" relativeHeight="251651072" behindDoc="0" locked="0" layoutInCell="1" allowOverlap="1">
                <wp:simplePos x="0" y="0"/>
                <wp:positionH relativeFrom="column">
                  <wp:posOffset>678815</wp:posOffset>
                </wp:positionH>
                <wp:positionV relativeFrom="paragraph">
                  <wp:posOffset>-960120</wp:posOffset>
                </wp:positionV>
                <wp:extent cx="4067175" cy="1294765"/>
                <wp:effectExtent l="0" t="0" r="0" b="0"/>
                <wp:wrapNone/>
                <wp:docPr id="11" name="文本框 11"/>
                <wp:cNvGraphicFramePr/>
                <a:graphic xmlns:a="http://schemas.openxmlformats.org/drawingml/2006/main">
                  <a:graphicData uri="http://schemas.microsoft.com/office/word/2010/wordprocessingShape">
                    <wps:wsp>
                      <wps:cNvSpPr txBox="1"/>
                      <wps:spPr>
                        <a:xfrm>
                          <a:off x="1993265" y="296545"/>
                          <a:ext cx="4067175" cy="129476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A55F7A" w:rsidRPr="004E46E4" w:rsidRDefault="006E66F5">
                            <w:pPr>
                              <w:rPr>
                                <w:rFonts w:ascii="站酷快乐体2016修订版" w:eastAsia="站酷快乐体2016修订版" w:hAnsi="站酷快乐体2016修订版" w:cs="站酷快乐体2016修订版"/>
                                <w:color w:val="000000" w:themeColor="text1"/>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pPr>
                            <w:r w:rsidRPr="004E46E4">
                              <w:rPr>
                                <w:rFonts w:ascii="站酷快乐体2016修订版" w:eastAsia="站酷快乐体2016修订版" w:hAnsi="站酷快乐体2016修订版" w:cs="站酷快乐体2016修订版" w:hint="eastAsia"/>
                                <w:color w:val="7030A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珍</w:t>
                            </w:r>
                            <w:r w:rsidRPr="004E46E4">
                              <w:rPr>
                                <w:rFonts w:ascii="站酷快乐体2016修订版" w:eastAsia="站酷快乐体2016修订版" w:hAnsi="站酷快乐体2016修订版" w:cs="站酷快乐体2016修订版" w:hint="eastAsia"/>
                                <w:color w:val="0070C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爱</w:t>
                            </w:r>
                            <w:r w:rsidRPr="004E46E4">
                              <w:rPr>
                                <w:rFonts w:ascii="站酷快乐体2016修订版" w:eastAsia="站酷快乐体2016修订版" w:hAnsi="站酷快乐体2016修订版" w:cs="站酷快乐体2016修订版" w:hint="eastAsia"/>
                                <w:color w:val="C0000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生</w:t>
                            </w:r>
                            <w:r w:rsidRPr="004E46E4">
                              <w:rPr>
                                <w:rFonts w:ascii="站酷快乐体2016修订版" w:eastAsia="站酷快乐体2016修订版" w:hAnsi="站酷快乐体2016修订版" w:cs="站酷快乐体2016修订版" w:hint="eastAsia"/>
                                <w:color w:val="FFC00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34" type="#_x0000_t202" style="position:absolute;left:0;text-align:left;margin-left:53.45pt;margin-top:-75.6pt;width:320.25pt;height:101.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" filled="f" fillcolor="white [3201]" stroked="f" strokeweight=".5pt">
                <v:textbox>
                  <w:txbxContent>
                    <w:p w:rsidR="00A55F7A" w:rsidRPr="004E46E4" w:rsidRDefault="006E66F5">
                      <w:pPr>
                        <w:rPr>
                          <w:rFonts w:ascii="站酷快乐体2016修订版" w:eastAsia="站酷快乐体2016修订版" w:hAnsi="站酷快乐体2016修订版" w:cs="站酷快乐体2016修订版"/>
                          <w:color w:val="000000" w:themeColor="text1"/>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pPr>
                      <w:r w:rsidRPr="004E46E4">
                        <w:rPr>
                          <w:rFonts w:ascii="站酷快乐体2016修订版" w:eastAsia="站酷快乐体2016修订版" w:hAnsi="站酷快乐体2016修订版" w:cs="站酷快乐体2016修订版" w:hint="eastAsia"/>
                          <w:color w:val="7030A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珍</w:t>
                      </w:r>
                      <w:r w:rsidRPr="004E46E4">
                        <w:rPr>
                          <w:rFonts w:ascii="站酷快乐体2016修订版" w:eastAsia="站酷快乐体2016修订版" w:hAnsi="站酷快乐体2016修订版" w:cs="站酷快乐体2016修订版" w:hint="eastAsia"/>
                          <w:color w:val="0070C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爱</w:t>
                      </w:r>
                      <w:r w:rsidRPr="004E46E4">
                        <w:rPr>
                          <w:rFonts w:ascii="站酷快乐体2016修订版" w:eastAsia="站酷快乐体2016修订版" w:hAnsi="站酷快乐体2016修订版" w:cs="站酷快乐体2016修订版" w:hint="eastAsia"/>
                          <w:color w:val="C0000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生</w:t>
                      </w:r>
                      <w:r w:rsidRPr="004E46E4">
                        <w:rPr>
                          <w:rFonts w:ascii="站酷快乐体2016修订版" w:eastAsia="站酷快乐体2016修订版" w:hAnsi="站酷快乐体2016修订版" w:cs="站酷快乐体2016修订版" w:hint="eastAsia"/>
                          <w:color w:val="FFC00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命</w:t>
                      </w:r>
                    </w:p>
                  </w:txbxContent>
                </v:textbox>
              </v:shape>
            </w:pict>
          </mc:Fallback>
        </mc:AlternateContent>
      </w:r>
      <w:r>
        <w:rPr>
          <w:rFonts w:hint="eastAsia"/>
          <w:noProof/>
        </w:rPr>
        <w:drawing>
          <wp:anchor distT="0" distB="0" distL="114300" distR="114300" simplePos="0" relativeHeight="251657216" behindDoc="0" locked="0" layoutInCell="1" allowOverlap="1">
            <wp:simplePos x="0" y="0"/>
            <wp:positionH relativeFrom="column">
              <wp:posOffset>2962275</wp:posOffset>
            </wp:positionH>
            <wp:positionV relativeFrom="paragraph">
              <wp:posOffset>1633220</wp:posOffset>
            </wp:positionV>
            <wp:extent cx="1604010" cy="1859280"/>
            <wp:effectExtent l="0" t="0" r="15875" b="7620"/>
            <wp:wrapNone/>
            <wp:docPr id="6" name="图片 6"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4"/>
                    <pic:cNvPicPr>
                      <a:picLocks noChangeAspect="1"/>
                    </pic:cNvPicPr>
                  </pic:nvPicPr>
                  <pic:blipFill>
                    <a:blip r:embed="rId7"/>
                    <a:srcRect l="50428" t="40668" r="19882" b="24943"/>
                    <a:stretch>
                      <a:fillRect/>
                    </a:stretch>
                  </pic:blipFill>
                  <pic:spPr>
                    <a:xfrm>
                      <a:off x="0" y="0"/>
                      <a:ext cx="1604010" cy="1859280"/>
                    </a:xfrm>
                    <a:prstGeom prst="rect">
                      <a:avLst/>
                    </a:prstGeom>
                  </pic:spPr>
                </pic:pic>
              </a:graphicData>
            </a:graphic>
          </wp:anchor>
        </w:drawing>
      </w:r>
      <w:r>
        <w:rPr>
          <w:rFonts w:hint="eastAsia"/>
          <w:noProof/>
        </w:rPr>
        <w:drawing>
          <wp:anchor distT="0" distB="0" distL="114300" distR="114300" simplePos="0" relativeHeight="251661312" behindDoc="0" locked="0" layoutInCell="1" allowOverlap="1">
            <wp:simplePos x="0" y="0"/>
            <wp:positionH relativeFrom="column">
              <wp:posOffset>7943850</wp:posOffset>
            </wp:positionH>
            <wp:positionV relativeFrom="paragraph">
              <wp:posOffset>3926840</wp:posOffset>
            </wp:positionV>
            <wp:extent cx="1689100" cy="2367915"/>
            <wp:effectExtent l="0" t="0" r="0" b="13335"/>
            <wp:wrapNone/>
            <wp:docPr id="17" name="图片 17" descr="5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8888"/>
                    <pic:cNvPicPr>
                      <a:picLocks noChangeAspect="1"/>
                    </pic:cNvPicPr>
                  </pic:nvPicPr>
                  <pic:blipFill>
                    <a:blip r:embed="rId8"/>
                    <a:srcRect l="39945" t="13194" r="18617" b="28738"/>
                    <a:stretch>
                      <a:fillRect/>
                    </a:stretch>
                  </pic:blipFill>
                  <pic:spPr>
                    <a:xfrm>
                      <a:off x="0" y="0"/>
                      <a:ext cx="1689100" cy="2367915"/>
                    </a:xfrm>
                    <a:prstGeom prst="rect">
                      <a:avLst/>
                    </a:prstGeom>
                  </pic:spPr>
                </pic:pic>
              </a:graphicData>
            </a:graphic>
          </wp:anchor>
        </w:drawing>
      </w:r>
      <w:r>
        <w:rPr>
          <w:rFonts w:hint="eastAsia"/>
          <w:noProof/>
        </w:rPr>
        <w:drawing>
          <wp:anchor distT="0" distB="0" distL="114300" distR="114300" simplePos="0" relativeHeight="251658240" behindDoc="0" locked="0" layoutInCell="1" allowOverlap="1">
            <wp:simplePos x="0" y="0"/>
            <wp:positionH relativeFrom="column">
              <wp:posOffset>5915025</wp:posOffset>
            </wp:positionH>
            <wp:positionV relativeFrom="paragraph">
              <wp:posOffset>-1099820</wp:posOffset>
            </wp:positionV>
            <wp:extent cx="3755390" cy="4551680"/>
            <wp:effectExtent l="0" t="0" r="0" b="0"/>
            <wp:wrapNone/>
            <wp:docPr id="15" name="图片 15"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8"/>
                    <pic:cNvPicPr>
                      <a:picLocks noChangeAspect="1"/>
                    </pic:cNvPicPr>
                  </pic:nvPicPr>
                  <pic:blipFill>
                    <a:blip r:embed="rId9"/>
                    <a:srcRect l="26569" t="16267" r="19701" b="18617"/>
                    <a:stretch>
                      <a:fillRect/>
                    </a:stretch>
                  </pic:blipFill>
                  <pic:spPr>
                    <a:xfrm>
                      <a:off x="0" y="0"/>
                      <a:ext cx="3755390" cy="4551680"/>
                    </a:xfrm>
                    <a:prstGeom prst="rect">
                      <a:avLst/>
                    </a:prstGeom>
                  </pic:spPr>
                </pic:pic>
              </a:graphicData>
            </a:graphic>
          </wp:anchor>
        </w:drawing>
      </w:r>
      <w:r>
        <w:rPr>
          <w:rFonts w:hint="eastAsia"/>
          <w:noProof/>
        </w:rPr>
        <w:drawing>
          <wp:anchor distT="0" distB="0" distL="114300" distR="114300" simplePos="0" relativeHeight="251659264" behindDoc="0" locked="0" layoutInCell="1" allowOverlap="1">
            <wp:simplePos x="0" y="0"/>
            <wp:positionH relativeFrom="column">
              <wp:posOffset>7534275</wp:posOffset>
            </wp:positionH>
            <wp:positionV relativeFrom="paragraph">
              <wp:posOffset>2950845</wp:posOffset>
            </wp:positionV>
            <wp:extent cx="2156460" cy="948690"/>
            <wp:effectExtent l="0" t="0" r="15240" b="0"/>
            <wp:wrapNone/>
            <wp:docPr id="7" name="图片 7"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
                    <pic:cNvPicPr>
                      <a:picLocks noChangeAspect="1"/>
                    </pic:cNvPicPr>
                  </pic:nvPicPr>
                  <pic:blipFill>
                    <a:blip r:embed="rId10"/>
                    <a:srcRect l="38679" t="49163" b="23858"/>
                    <a:stretch>
                      <a:fillRect/>
                    </a:stretch>
                  </pic:blipFill>
                  <pic:spPr>
                    <a:xfrm>
                      <a:off x="0" y="0"/>
                      <a:ext cx="2156460" cy="948690"/>
                    </a:xfrm>
                    <a:prstGeom prst="rect">
                      <a:avLst/>
                    </a:prstGeom>
                  </pic:spPr>
                </pic:pic>
              </a:graphicData>
            </a:graphic>
          </wp:anchor>
        </w:drawing>
      </w:r>
      <w:r>
        <w:rPr>
          <w:rFonts w:hint="eastAsia"/>
          <w:noProof/>
        </w:rPr>
        <w:drawing>
          <wp:anchor distT="0" distB="0" distL="114300" distR="114300" simplePos="0" relativeHeight="251650048" behindDoc="0" locked="0" layoutInCell="1" allowOverlap="1">
            <wp:simplePos x="0" y="0"/>
            <wp:positionH relativeFrom="column">
              <wp:posOffset>-495300</wp:posOffset>
            </wp:positionH>
            <wp:positionV relativeFrom="paragraph">
              <wp:posOffset>147320</wp:posOffset>
            </wp:positionV>
            <wp:extent cx="2135505" cy="1625600"/>
            <wp:effectExtent l="0" t="0" r="0" b="0"/>
            <wp:wrapNone/>
            <wp:docPr id="9" name="图片 9" descr="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11"/>
                    <pic:cNvPicPr>
                      <a:picLocks noChangeAspect="1"/>
                    </pic:cNvPicPr>
                  </pic:nvPicPr>
                  <pic:blipFill>
                    <a:blip r:embed="rId11"/>
                    <a:srcRect l="56754" t="8495" r="6145" b="63261"/>
                    <a:stretch>
                      <a:fillRect/>
                    </a:stretch>
                  </pic:blipFill>
                  <pic:spPr>
                    <a:xfrm>
                      <a:off x="0" y="0"/>
                      <a:ext cx="2135505" cy="1625600"/>
                    </a:xfrm>
                    <a:prstGeom prst="rect">
                      <a:avLst/>
                    </a:prstGeom>
                  </pic:spPr>
                </pic:pic>
              </a:graphicData>
            </a:graphic>
          </wp:anchor>
        </w:drawing>
      </w:r>
      <w:r>
        <w:rPr>
          <w:rFonts w:hint="eastAsia"/>
          <w:noProof/>
        </w:rPr>
        <w:drawing>
          <wp:anchor distT="0" distB="0" distL="114300" distR="114300" simplePos="0" relativeHeight="251654144" behindDoc="0" locked="0" layoutInCell="1" allowOverlap="1">
            <wp:simplePos x="0" y="0"/>
            <wp:positionH relativeFrom="column">
              <wp:posOffset>3190875</wp:posOffset>
            </wp:positionH>
            <wp:positionV relativeFrom="paragraph">
              <wp:posOffset>-257175</wp:posOffset>
            </wp:positionV>
            <wp:extent cx="2188210" cy="2251710"/>
            <wp:effectExtent l="0" t="0" r="0" b="0"/>
            <wp:wrapNone/>
            <wp:docPr id="4" name="图片 4" descr="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114"/>
                    <pic:cNvPicPr>
                      <a:picLocks noChangeAspect="1"/>
                    </pic:cNvPicPr>
                  </pic:nvPicPr>
                  <pic:blipFill>
                    <a:blip r:embed="rId12"/>
                    <a:srcRect t="17171" r="61995" b="43740"/>
                    <a:stretch>
                      <a:fillRect/>
                    </a:stretch>
                  </pic:blipFill>
                  <pic:spPr>
                    <a:xfrm>
                      <a:off x="0" y="0"/>
                      <a:ext cx="2188210" cy="2251710"/>
                    </a:xfrm>
                    <a:prstGeom prst="rect">
                      <a:avLst/>
                    </a:prstGeom>
                  </pic:spPr>
                </pic:pic>
              </a:graphicData>
            </a:graphic>
          </wp:anchor>
        </w:drawing>
      </w:r>
      <w:r>
        <w:rPr>
          <w:noProof/>
        </w:rPr>
        <mc:AlternateContent>
          <mc:Choice Requires="wps">
            <w:drawing>
              <wp:anchor distT="0" distB="0" distL="114300" distR="114300" simplePos="0" relativeHeight="251653120" behindDoc="0" locked="0" layoutInCell="1" allowOverlap="1">
                <wp:simplePos x="0" y="0"/>
                <wp:positionH relativeFrom="column">
                  <wp:posOffset>1707515</wp:posOffset>
                </wp:positionH>
                <wp:positionV relativeFrom="paragraph">
                  <wp:posOffset>363220</wp:posOffset>
                </wp:positionV>
                <wp:extent cx="4695825" cy="128587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695825" cy="1285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55F7A" w:rsidRPr="004E46E4" w:rsidRDefault="006E66F5">
                            <w:pPr>
                              <w:rPr>
                                <w:rFonts w:ascii="站酷快乐体2016修订版" w:eastAsia="站酷快乐体2016修订版" w:hAnsi="站酷快乐体2016修订版" w:cs="站酷快乐体2016修订版"/>
                                <w:color w:val="000000" w:themeColor="text1"/>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pPr>
                            <w:r w:rsidRPr="004E46E4">
                              <w:rPr>
                                <w:rFonts w:ascii="站酷快乐体2016修订版" w:eastAsia="站酷快乐体2016修订版" w:hAnsi="站酷快乐体2016修订版" w:cs="站酷快乐体2016修订版" w:hint="eastAsia"/>
                                <w:color w:val="00B05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远</w:t>
                            </w:r>
                            <w:r w:rsidRPr="004E46E4">
                              <w:rPr>
                                <w:rFonts w:ascii="站酷快乐体2016修订版" w:eastAsia="站酷快乐体2016修订版" w:hAnsi="站酷快乐体2016修订版" w:cs="站酷快乐体2016修订版" w:hint="eastAsia"/>
                                <w:color w:val="806000" w:themeColor="accent4" w:themeShade="8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离</w:t>
                            </w:r>
                            <w:r w:rsidRPr="004E46E4">
                              <w:rPr>
                                <w:rFonts w:ascii="站酷快乐体2016修订版" w:eastAsia="站酷快乐体2016修订版" w:hAnsi="站酷快乐体2016修订版" w:cs="站酷快乐体2016修订版" w:hint="eastAsia"/>
                                <w:color w:val="7030A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 xml:space="preserve">   </w:t>
                            </w:r>
                            <w:r w:rsidRPr="004E46E4">
                              <w:rPr>
                                <w:rFonts w:ascii="站酷快乐体2016修订版" w:eastAsia="站酷快乐体2016修订版" w:hAnsi="站酷快乐体2016修订版" w:cs="站酷快乐体2016修订版" w:hint="eastAsia"/>
                                <w:color w:val="7030A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35" type="#_x0000_t202" style="position:absolute;left:0;text-align:left;margin-left:134.45pt;margin-top:28.6pt;width:369.75pt;height:101.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" filled="f" stroked="f" strokeweight=".5pt">
                <v:textbox>
                  <w:txbxContent>
                    <w:p w:rsidR="00A55F7A" w:rsidRPr="004E46E4" w:rsidRDefault="006E66F5">
                      <w:pPr>
                        <w:rPr>
                          <w:rFonts w:ascii="站酷快乐体2016修订版" w:eastAsia="站酷快乐体2016修订版" w:hAnsi="站酷快乐体2016修订版" w:cs="站酷快乐体2016修订版"/>
                          <w:color w:val="000000" w:themeColor="text1"/>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pPr>
                      <w:r w:rsidRPr="004E46E4">
                        <w:rPr>
                          <w:rFonts w:ascii="站酷快乐体2016修订版" w:eastAsia="站酷快乐体2016修订版" w:hAnsi="站酷快乐体2016修订版" w:cs="站酷快乐体2016修订版" w:hint="eastAsia"/>
                          <w:color w:val="00B05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远</w:t>
                      </w:r>
                      <w:r w:rsidRPr="004E46E4">
                        <w:rPr>
                          <w:rFonts w:ascii="站酷快乐体2016修订版" w:eastAsia="站酷快乐体2016修订版" w:hAnsi="站酷快乐体2016修订版" w:cs="站酷快乐体2016修订版" w:hint="eastAsia"/>
                          <w:color w:val="806000" w:themeColor="accent4" w:themeShade="8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离</w:t>
                      </w:r>
                      <w:r w:rsidRPr="004E46E4">
                        <w:rPr>
                          <w:rFonts w:ascii="站酷快乐体2016修订版" w:eastAsia="站酷快乐体2016修订版" w:hAnsi="站酷快乐体2016修订版" w:cs="站酷快乐体2016修订版" w:hint="eastAsia"/>
                          <w:color w:val="7030A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 xml:space="preserve">   </w:t>
                      </w:r>
                      <w:r w:rsidRPr="004E46E4">
                        <w:rPr>
                          <w:rFonts w:ascii="站酷快乐体2016修订版" w:eastAsia="站酷快乐体2016修订版" w:hAnsi="站酷快乐体2016修订版" w:cs="站酷快乐体2016修订版" w:hint="eastAsia"/>
                          <w:color w:val="7030A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0" w14:contourW="0" w14:prstMaterial="clear"/>
                        </w:rPr>
                        <w:t>品</w:t>
                      </w:r>
                    </w:p>
                  </w:txbxContent>
                </v:textbox>
              </v:shape>
            </w:pict>
          </mc:Fallback>
        </mc:AlternateContent>
      </w:r>
      <w:r>
        <w:rPr>
          <w:rFonts w:hint="eastAsia"/>
          <w:noProof/>
        </w:rPr>
        <w:drawing>
          <wp:anchor distT="0" distB="0" distL="114300" distR="114300" simplePos="0" relativeHeight="251655168" behindDoc="0" locked="0" layoutInCell="1" allowOverlap="1">
            <wp:simplePos x="0" y="0"/>
            <wp:positionH relativeFrom="column">
              <wp:posOffset>-228600</wp:posOffset>
            </wp:positionH>
            <wp:positionV relativeFrom="paragraph">
              <wp:posOffset>-821690</wp:posOffset>
            </wp:positionV>
            <wp:extent cx="1173480" cy="1101725"/>
            <wp:effectExtent l="0" t="0" r="0" b="0"/>
            <wp:wrapNone/>
            <wp:docPr id="2" name="图片 2" descr="2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5255"/>
                    <pic:cNvPicPr>
                      <a:picLocks noChangeAspect="1"/>
                    </pic:cNvPicPr>
                  </pic:nvPicPr>
                  <pic:blipFill>
                    <a:blip r:embed="rId13"/>
                    <a:srcRect l="64526" b="66695"/>
                    <a:stretch>
                      <a:fillRect/>
                    </a:stretch>
                  </pic:blipFill>
                  <pic:spPr>
                    <a:xfrm>
                      <a:off x="0" y="0"/>
                      <a:ext cx="1173480" cy="1101725"/>
                    </a:xfrm>
                    <a:prstGeom prst="rect">
                      <a:avLst/>
                    </a:prstGeom>
                  </pic:spPr>
                </pic:pic>
              </a:graphicData>
            </a:graphic>
          </wp:anchor>
        </w:drawing>
      </w:r>
      <w:r>
        <w:rPr>
          <w:rFonts w:hint="eastAsia"/>
          <w:noProof/>
        </w:rPr>
        <w:drawing>
          <wp:anchor distT="0" distB="0" distL="114300" distR="114300" simplePos="0" relativeHeight="251656192" behindDoc="0" locked="0" layoutInCell="1" allowOverlap="1">
            <wp:simplePos x="0" y="0"/>
            <wp:positionH relativeFrom="column">
              <wp:posOffset>-752475</wp:posOffset>
            </wp:positionH>
            <wp:positionV relativeFrom="paragraph">
              <wp:posOffset>1016000</wp:posOffset>
            </wp:positionV>
            <wp:extent cx="3794125" cy="5234305"/>
            <wp:effectExtent l="0" t="0" r="15875" b="4445"/>
            <wp:wrapNone/>
            <wp:docPr id="13" name="图片 13" descr="4c15c03cdf5a29aa51001165fae3a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c15c03cdf5a29aa51001165fae3a22a"/>
                    <pic:cNvPicPr>
                      <a:picLocks noChangeAspect="1"/>
                    </pic:cNvPicPr>
                  </pic:nvPicPr>
                  <pic:blipFill>
                    <a:blip r:embed="rId14"/>
                    <a:stretch>
                      <a:fillRect/>
                    </a:stretch>
                  </pic:blipFill>
                  <pic:spPr>
                    <a:xfrm>
                      <a:off x="0" y="0"/>
                      <a:ext cx="3794125" cy="5234305"/>
                    </a:xfrm>
                    <a:prstGeom prst="rect">
                      <a:avLst/>
                    </a:prstGeom>
                  </pic:spPr>
                </pic:pic>
              </a:graphicData>
            </a:graphic>
          </wp:anchor>
        </w:drawing>
      </w:r>
      <w:r>
        <w:rPr>
          <w:rFonts w:hint="eastAsia"/>
          <w:noProof/>
        </w:rPr>
        <w:drawing>
          <wp:anchor distT="0" distB="0" distL="114300" distR="114300" simplePos="0" relativeHeight="251652096" behindDoc="1" locked="0" layoutInCell="1" allowOverlap="1">
            <wp:simplePos x="0" y="0"/>
            <wp:positionH relativeFrom="column">
              <wp:posOffset>-952500</wp:posOffset>
            </wp:positionH>
            <wp:positionV relativeFrom="paragraph">
              <wp:posOffset>-1145540</wp:posOffset>
            </wp:positionV>
            <wp:extent cx="10724515" cy="7585710"/>
            <wp:effectExtent l="0" t="0" r="635" b="15240"/>
            <wp:wrapNone/>
            <wp:docPr id="10" name="图片 10" descr="59a505b1b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9a505b1b6941"/>
                    <pic:cNvPicPr>
                      <a:picLocks noChangeAspect="1"/>
                    </pic:cNvPicPr>
                  </pic:nvPicPr>
                  <pic:blipFill>
                    <a:blip r:embed="rId15"/>
                    <a:stretch>
                      <a:fillRect/>
                    </a:stretch>
                  </pic:blipFill>
                  <pic:spPr>
                    <a:xfrm>
                      <a:off x="0" y="0"/>
                      <a:ext cx="10724515" cy="7585710"/>
                    </a:xfrm>
                    <a:prstGeom prst="rect">
                      <a:avLst/>
                    </a:prstGeom>
                  </pic:spPr>
                </pic:pic>
              </a:graphicData>
            </a:graphic>
          </wp:anchor>
        </w:drawing>
      </w:r>
      <w:r>
        <w:rPr>
          <w:rFonts w:hint="eastAsia"/>
        </w:rPr>
        <w:t>·</w:t>
      </w:r>
      <w:bookmarkStart w:id="0" w:name="_GoBack"/>
      <w:bookmarkEnd w:id="0"/>
    </w:p>
    <w:sectPr w:rsidR="00A55F7A">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站酷快乐体2016修订版">
    <w:altName w:val="微软雅黑"/>
    <w:charset w:val="86"/>
    <w:family w:val="auto"/>
    <w:pitch w:val="default"/>
    <w:sig w:usb0="00000003" w:usb1="080E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336740E"/>
    <w:rsid w:val="004E46E4"/>
    <w:rsid w:val="006E66F5"/>
    <w:rsid w:val="00A55F7A"/>
    <w:rsid w:val="15417347"/>
    <w:rsid w:val="1A24292B"/>
    <w:rsid w:val="2336740E"/>
    <w:rsid w:val="295E1353"/>
    <w:rsid w:val="2B5546F0"/>
    <w:rsid w:val="3C072580"/>
    <w:rsid w:val="598749BC"/>
    <w:rsid w:val="5FD653B4"/>
    <w:rsid w:val="767B46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058F6D"/>
  <w15:docId w15:val="{A17E9269-4FF3-4E0A-B390-F28BE9EE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Words>
  <Characters>34</Characters>
  <Application>Microsoft Office Word</Application>
  <DocSecurity>0</DocSecurity>
  <Lines>1</Lines>
  <Paragraphs>1</Paragraphs>
  <ScaleCrop>false</ScaleCrop>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2018-09-23T14:12:00Z</dcterms:created>
  <dcterms:modified xsi:type="dcterms:W3CDTF">2018-11-13T03:26:00Z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