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AD" w:rsidRDefault="00956D9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2.5pt;margin-top:30.95pt;width:292.9pt;height:139.05pt;z-index:251660800" filled="f" stroked="f">
            <v:textbox>
              <w:txbxContent>
                <w:p w:rsidR="00000000" w:rsidRDefault="008834AD">
                  <w:pPr>
                    <w:rPr>
                      <w:rFonts w:ascii="楷体_GB2312" w:eastAsia="楷体_GB2312" w:hAnsi="楷体_GB2312" w:hint="eastAsia"/>
                      <w:sz w:val="24"/>
                    </w:rPr>
                  </w:pP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 xml:space="preserve">    1995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年，联合国教科文组织宣布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4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月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23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日为“世界读书日”。这一天是作家塞万提斯和英国著名作家莎士比亚的辞世纪念日。据资料表明，自“世界读书日”宣布以来，已有超过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100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个国家和地区参与此项活动。在每年的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4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月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23</w:t>
                  </w:r>
                  <w:r>
                    <w:rPr>
                      <w:rFonts w:ascii="楷体_GB2312" w:eastAsia="楷体_GB2312" w:hAnsi="楷体_GB2312" w:hint="eastAsia"/>
                      <w:color w:val="FF6633"/>
                      <w:sz w:val="24"/>
                    </w:rPr>
                    <w:t>日，各国把读书的宣传活动变成一场热热闹闹的欢乐节庆。</w:t>
                  </w:r>
                  <w:r>
                    <w:rPr>
                      <w:rFonts w:ascii="楷体_GB2312" w:eastAsia="楷体_GB2312" w:hAnsi="楷体_GB2312" w:hint="eastAsia"/>
                      <w:sz w:val="24"/>
                    </w:rPr>
                    <w:t xml:space="preserve"> </w:t>
                  </w:r>
                </w:p>
                <w:p w:rsidR="00000000" w:rsidRDefault="008834AD"/>
              </w:txbxContent>
            </v:textbox>
          </v:shape>
        </w:pict>
      </w:r>
      <w:r w:rsidR="008834AD">
        <w:pict>
          <v:shape id="_x0000_s1026" type="#_x0000_t202" style="position:absolute;left:0;text-align:left;margin-left:553.2pt;margin-top:16.6pt;width:106.55pt;height:77.3pt;z-index:251665920" filled="f" stroked="f" strokecolor="#36f" strokeweight="3pt">
            <v:stroke dashstyle="1 1" endcap="round"/>
            <v:textbox>
              <w:txbxContent>
                <w:p w:rsidR="00000000" w:rsidRDefault="008834AD">
                  <w:pPr>
                    <w:jc w:val="center"/>
                    <w:rPr>
                      <w:rFonts w:ascii="楷体_GB2312" w:eastAsia="楷体_GB2312" w:hAnsi="楷体_GB2312" w:hint="eastAsia"/>
                      <w:sz w:val="24"/>
                    </w:rPr>
                  </w:pPr>
                  <w:r>
                    <w:rPr>
                      <w:rFonts w:ascii="楷体_GB2312" w:eastAsia="楷体_GB2312" w:hAnsi="楷体_GB2312" w:hint="eastAsia"/>
                      <w:sz w:val="24"/>
                    </w:rPr>
                    <w:t>方创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楷体_GB2312" w:hint="eastAsia"/>
                      <w:sz w:val="24"/>
                    </w:rPr>
                  </w:pPr>
                  <w:r>
                    <w:rPr>
                      <w:rFonts w:ascii="楷体_GB2312" w:eastAsia="楷体_GB2312" w:hAnsi="楷体_GB2312" w:hint="eastAsia"/>
                      <w:sz w:val="24"/>
                    </w:rPr>
                    <w:t>岳林中心小学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楷体_GB2312" w:hint="eastAsia"/>
                      <w:sz w:val="24"/>
                    </w:rPr>
                  </w:pPr>
                  <w:r>
                    <w:rPr>
                      <w:rFonts w:ascii="楷体_GB2312" w:eastAsia="楷体_GB2312" w:hAnsi="楷体_GB2312" w:hint="eastAsia"/>
                      <w:sz w:val="24"/>
                    </w:rPr>
                    <w:t>五（</w:t>
                  </w:r>
                  <w:r>
                    <w:rPr>
                      <w:rFonts w:ascii="楷体_GB2312" w:eastAsia="楷体_GB2312" w:hAnsi="楷体_GB2312" w:hint="eastAsia"/>
                      <w:sz w:val="24"/>
                    </w:rPr>
                    <w:t>5</w:t>
                  </w:r>
                  <w:r>
                    <w:rPr>
                      <w:rFonts w:ascii="楷体_GB2312" w:eastAsia="楷体_GB2312" w:hAnsi="楷体_GB2312" w:hint="eastAsia"/>
                      <w:sz w:val="24"/>
                    </w:rPr>
                    <w:t>）班</w:t>
                  </w:r>
                </w:p>
              </w:txbxContent>
            </v:textbox>
          </v:shape>
        </w:pict>
      </w:r>
      <w:r w:rsidR="00CD1C81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-5715</wp:posOffset>
            </wp:positionV>
            <wp:extent cx="1943100" cy="1328420"/>
            <wp:effectExtent l="19050" t="0" r="0" b="0"/>
            <wp:wrapNone/>
            <wp:docPr id="3" name="图片 3" descr="http://www.sosucai.com/sucaipic/PSD/PSD_cd0366/b/PSD_cd0366_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sucai.com/sucaipic/PSD/PSD_cd0366/b/PSD_cd0366_0008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C81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-1334770</wp:posOffset>
            </wp:positionH>
            <wp:positionV relativeFrom="paragraph">
              <wp:posOffset>-971550</wp:posOffset>
            </wp:positionV>
            <wp:extent cx="10858500" cy="7627620"/>
            <wp:effectExtent l="19050" t="0" r="0" b="0"/>
            <wp:wrapNone/>
            <wp:docPr id="4" name="图片 4" descr="C:\DOCUME~1\ADMINI~1\LOCALS~1\Temp\ksohtml\wps_clip_image-10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ksohtml\wps_clip_image-1085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AD">
        <w:pict>
          <v:shape id="_x0000_s1029" type="#_x0000_t202" style="position:absolute;left:0;text-align:left;margin-left:575.5pt;margin-top:215.05pt;width:169.5pt;height:152.35pt;z-index:-251654656;mso-position-horizontal-relative:text;mso-position-vertical-relative:text" filled="f" stroked="f">
            <v:textbox>
              <w:txbxContent>
                <w:p w:rsidR="00000000" w:rsidRDefault="008834AD">
                  <w:pPr>
                    <w:jc w:val="center"/>
                    <w:rPr>
                      <w:rFonts w:ascii="楷体_GB2312" w:eastAsia="楷体_GB2312" w:hint="eastAsia"/>
                      <w:b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《神童诗》</w:t>
                  </w:r>
                  <w:r>
                    <w:rPr>
                      <w:rFonts w:ascii="楷体_GB2312" w:eastAsia="楷体_GB2312" w:hint="eastAsia"/>
                      <w:b/>
                    </w:rPr>
                    <w:t xml:space="preserve"> 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汪洙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天子重英豪，文章教尔曹；</w:t>
                  </w: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 xml:space="preserve"> 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万般皆下品，惟有读书高。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少小须勤学，文章可立身；</w:t>
                  </w: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楷体_GB2312" w:eastAsia="楷体_GB2312" w:hint="eastAsia"/>
                      <w:b/>
                    </w:rPr>
                    <w:br/>
                  </w: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满朝朱紫贵，尽是读书人。</w:t>
                  </w: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 xml:space="preserve"> 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学问勤中得，萤窗万卷书；</w:t>
                  </w: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 xml:space="preserve"> </w:t>
                  </w:r>
                </w:p>
                <w:p w:rsidR="00000000" w:rsidRDefault="008834AD">
                  <w:pPr>
                    <w:jc w:val="center"/>
                    <w:rPr>
                      <w:rFonts w:ascii="楷体_GB2312" w:eastAsia="楷体_GB2312" w:hint="eastAsia"/>
                      <w:b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color w:val="666666"/>
                      <w:sz w:val="24"/>
                      <w:shd w:val="clear" w:color="auto" w:fill="FFFFFF"/>
                    </w:rPr>
                    <w:t>三冬今足用，谁笑腹空虚。</w:t>
                  </w:r>
                </w:p>
              </w:txbxContent>
            </v:textbox>
          </v:shape>
        </w:pict>
      </w:r>
      <w:r w:rsidR="008834AD">
        <w:pict>
          <v:shape id="_x0000_s1030" type="#_x0000_t202" style="position:absolute;left:0;text-align:left;margin-left:520.95pt;margin-top:161pt;width:230.3pt;height:54pt;z-index:251663872;mso-wrap-style:none;mso-position-horizontal-relative:text;mso-position-vertical-relative:text" filled="f" stroked="f" strokecolor="#36f" strokeweight="3pt">
            <v:stroke dashstyle="1 1" endcap="round"/>
            <v:textbox style="mso-fit-shape-to-text:t">
              <w:txbxContent>
                <w:p w:rsidR="00000000" w:rsidRDefault="00CD1C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4.5pt;height:31.5pt" fillcolor="#369" stroked="f">
                        <v:shadow on="t" color="#b2b2b2" opacity="52428f" offset="3pt,0"/>
                        <v:textpath style="font-family:&quot;宋体&quot;" trim="t" string="关于读书的古诗"/>
                        <o:lock v:ext="edit" text="f"/>
                      </v:shape>
                    </w:pict>
                  </w:r>
                </w:p>
              </w:txbxContent>
            </v:textbox>
          </v:shape>
        </w:pict>
      </w:r>
      <w:r w:rsidR="008834AD">
        <w:rPr>
          <w:lang w:val="en-US" w:eastAsia="zh-CN"/>
        </w:rPr>
        <w:pict>
          <v:shape id="_x0000_s1031" type="#_x0000_t202" style="position:absolute;left:0;text-align:left;margin-left:261pt;margin-top:234pt;width:4in;height:163.8pt;z-index:251662848;mso-position-horizontal-relative:text;mso-position-vertical-relative:text" filled="f" stroked="f">
            <v:textbox>
              <w:txbxContent>
                <w:p w:rsidR="00000000" w:rsidRDefault="008834AD">
                  <w:pPr>
                    <w:jc w:val="center"/>
                    <w:rPr>
                      <w:rFonts w:ascii="楷体_GB2312" w:eastAsia="楷体_GB2312" w:hint="eastAsia"/>
                      <w:b/>
                      <w:color w:val="FF0000"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color w:val="FF0000"/>
                      <w:sz w:val="24"/>
                    </w:rPr>
                    <w:t>鲁迅卖奖章</w:t>
                  </w:r>
                </w:p>
                <w:p w:rsidR="00000000" w:rsidRDefault="008834AD" w:rsidP="00956D92">
                  <w:pPr>
                    <w:ind w:firstLineChars="200" w:firstLine="480"/>
                    <w:rPr>
                      <w:rFonts w:ascii="楷体_GB2312" w:eastAsia="楷体_GB2312" w:hint="eastAsia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鲁迅在南京江南水师学堂读书时，因考试成绩优异，学校奖给他一枚金质奖章。他没有戴此奖章，作为炫耀自己的凭证，而是拿到鼓楼大街把它卖了，买回几本心爱的书和一串红辣椒。每当读书读到夜深人静、天寒体困时，他就摘下一只辣椒，分成几片，放在嘴里咀嚼，</w:t>
                  </w: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直嚼得额头冒汗，眼里流泪，嘴里“唏唏”，顿时，周身发暖，困意消除，于是又捧起书攻读。</w:t>
                  </w: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 xml:space="preserve"> </w:t>
                  </w:r>
                </w:p>
                <w:p w:rsidR="00000000" w:rsidRDefault="008834AD">
                  <w:pPr>
                    <w:rPr>
                      <w:rFonts w:ascii="楷体_GB2312" w:eastAsia="楷体_GB2312" w:hint="eastAsia"/>
                      <w:sz w:val="24"/>
                    </w:rPr>
                  </w:pPr>
                </w:p>
              </w:txbxContent>
            </v:textbox>
          </v:shape>
        </w:pict>
      </w:r>
      <w:r w:rsidR="00CD1C81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2575560</wp:posOffset>
            </wp:positionV>
            <wp:extent cx="4519930" cy="2854960"/>
            <wp:effectExtent l="19050" t="0" r="0" b="0"/>
            <wp:wrapNone/>
            <wp:docPr id="8" name="图片 8" descr="2008129745161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81297451613_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AD">
        <w:pict>
          <v:shape id="_x0000_s1034" type="#_x0000_t202" style="position:absolute;left:0;text-align:left;margin-left:241.55pt;margin-top:-26.15pt;width:158.25pt;height:33.1pt;z-index:251657728;mso-position-horizontal-relative:text;mso-position-vertical-relative:text" filled="f" stroked="f">
            <v:textbox>
              <w:txbxContent>
                <w:p w:rsidR="00000000" w:rsidRDefault="008834AD">
                  <w:pPr>
                    <w:rPr>
                      <w:rFonts w:ascii="楷体_GB2312" w:eastAsia="楷体_GB2312" w:hAnsi="楷体_GB2312" w:hint="eastAsia"/>
                      <w:sz w:val="30"/>
                    </w:rPr>
                  </w:pPr>
                  <w:r>
                    <w:rPr>
                      <w:rFonts w:ascii="楷体_GB2312" w:eastAsia="楷体_GB2312" w:hAnsi="楷体_GB2312" w:hint="eastAsia"/>
                      <w:sz w:val="30"/>
                    </w:rPr>
                    <w:t>世界读书日的由来</w:t>
                  </w:r>
                </w:p>
              </w:txbxContent>
            </v:textbox>
          </v:shape>
        </w:pict>
      </w:r>
      <w:r w:rsidR="008834AD">
        <w:pict>
          <v:group id="_x0000_s1035" style="position:absolute;left:0;text-align:left;margin-left:217.5pt;margin-top:-47.1pt;width:189pt;height:78pt;z-index:251656704;mso-position-horizontal-relative:text;mso-position-vertical-relative:text" coordsize="3060,936">
            <v:group id="_x0000_s1036" style="position:absolute;width:3060;height:936" coordsize="3060,936">
              <v:oval id="_x0000_s1037" style="position:absolute;top:312;width:1080;height:468" fillcolor="#a7d3ff" stroked="f"/>
              <v:oval id="_x0000_s1038" style="position:absolute;left:540;width:1080;height:468" fillcolor="#a7d3ff" stroked="f"/>
              <v:oval id="_x0000_s1039" style="position:absolute;left:1260;top:156;width:1080;height:468" fillcolor="#a7d3ff" stroked="f"/>
              <v:oval id="_x0000_s1040" style="position:absolute;left:540;top:468;width:1080;height:468" fillcolor="#a7d3ff" stroked="f"/>
              <v:oval id="_x0000_s1041" style="position:absolute;left:720;top:312;width:1080;height:468" fillcolor="#a7d3ff" stroked="f"/>
              <v:oval id="_x0000_s1042" style="position:absolute;left:1440;top:468;width:1080;height:468" fillcolor="#a7d3ff" stroked="f"/>
              <v:oval id="_x0000_s1043" style="position:absolute;left:1440;top:156;width:1080;height:468" fillcolor="#a7d3ff" stroked="f"/>
              <v:oval id="_x0000_s1044" style="position:absolute;left:1980;top:276;width:1080;height:468" fillcolor="#a7d3ff" stroked="f"/>
              <v:oval id="_x0000_s1045" style="position:absolute;left:1620;width:1080;height:468" fillcolor="#a7d3ff" stroked="f"/>
            </v:group>
            <v:group id="_x0000_s1046" style="position:absolute;left:200;top:60;width:2700;height:826" coordsize="3060,936">
              <v:oval id="_x0000_s1047" style="position:absolute;top:312;width:1080;height:468" fillcolor="#cff" stroked="f"/>
              <v:oval id="_x0000_s1048" style="position:absolute;left:540;width:1080;height:468" fillcolor="#cff" stroked="f"/>
              <v:oval id="_x0000_s1049" style="position:absolute;left:1260;top:156;width:1080;height:468" fillcolor="#cff" stroked="f"/>
              <v:oval id="_x0000_s1050" style="position:absolute;left:540;top:468;width:1080;height:468" fillcolor="#cff" stroked="f"/>
              <v:oval id="_x0000_s1051" style="position:absolute;left:720;top:312;width:1080;height:468" fillcolor="#cff" stroked="f"/>
              <v:oval id="_x0000_s1052" style="position:absolute;left:1440;top:468;width:1080;height:468" fillcolor="#cff" stroked="f"/>
              <v:oval id="_x0000_s1053" style="position:absolute;left:1440;top:156;width:1080;height:468" fillcolor="#cff" stroked="f"/>
              <v:oval id="_x0000_s1054" style="position:absolute;left:1980;top:276;width:1080;height:468" fillcolor="#cff" stroked="f"/>
              <v:oval id="_x0000_s1055" style="position:absolute;left:1620;width:1080;height:468" fillcolor="#cff" stroked="f"/>
            </v:group>
            <v:group id="_x0000_s1056" style="position:absolute;left:460;top:151;width:2140;height:655" coordsize="3060,936">
              <v:oval id="_x0000_s1057" style="position:absolute;top:312;width:1080;height:468" stroked="f"/>
              <v:oval id="_x0000_s1058" style="position:absolute;left:540;width:1080;height:468" stroked="f"/>
              <v:oval id="_x0000_s1059" style="position:absolute;left:1260;top:156;width:1080;height:468" stroked="f"/>
              <v:oval id="_x0000_s1060" style="position:absolute;left:540;top:468;width:1080;height:468" stroked="f"/>
              <v:oval id="_x0000_s1061" style="position:absolute;left:720;top:312;width:1080;height:468" stroked="f"/>
              <v:oval id="_x0000_s1062" style="position:absolute;left:1440;top:468;width:1080;height:468" stroked="f"/>
              <v:oval id="_x0000_s1063" style="position:absolute;left:1440;top:156;width:1080;height:468" stroked="f"/>
              <v:oval id="_x0000_s1064" style="position:absolute;left:1980;top:276;width:1080;height:468" stroked="f"/>
              <v:oval id="_x0000_s1065" style="position:absolute;left:1620;width:1080;height:468" stroked="f"/>
            </v:group>
          </v:group>
        </w:pict>
      </w:r>
      <w:r w:rsidR="008834AD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6" type="#_x0000_t97" style="position:absolute;left:0;text-align:left;margin-left:178.15pt;margin-top:8.35pt;width:192pt;height:256.5pt;z-index:251659776;mso-position-horizontal-relative:text;mso-position-vertical-relative:text" filled="f" stroked="f">
            <v:textbox style="layout-flow:vertical-ideographic"/>
          </v:shape>
        </w:pict>
      </w:r>
      <w:r w:rsidR="00CD1C8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1379855</wp:posOffset>
            </wp:positionV>
            <wp:extent cx="3175000" cy="4406265"/>
            <wp:effectExtent l="19050" t="0" r="6350" b="0"/>
            <wp:wrapNone/>
            <wp:docPr id="43" name="图片 43" descr="MC9004195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419522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40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4AD">
        <w:pict>
          <v:shape id="_x0000_s1068" type="#_x0000_t202" style="position:absolute;left:0;text-align:left;margin-left:-58.7pt;margin-top:128.55pt;width:203.15pt;height:292.75pt;z-index:251655680;mso-position-horizontal-relative:text;mso-position-vertical-relative:text" filled="f" stroked="f">
            <v:textbox style="layout-flow:vertical-ideographic">
              <w:txbxContent>
                <w:p w:rsidR="00000000" w:rsidRDefault="008834AD">
                  <w:pPr>
                    <w:pStyle w:val="HTML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line="330" w:lineRule="atLeast"/>
                    <w:rPr>
                      <w:rFonts w:ascii="黑体" w:eastAsia="黑体" w:hAnsi="Italic" w:cs="Italic" w:hint="eastAsia"/>
                    </w:rPr>
                  </w:pPr>
                  <w:r>
                    <w:rPr>
                      <w:rFonts w:ascii="黑体" w:eastAsia="黑体" w:hAnsi="宋体" w:cs="Italic" w:hint="eastAsia"/>
                    </w:rPr>
                    <w:t>饭可以一日不吃，觉可以一日不睡，书不可以一日不读——毛泽东</w:t>
                  </w:r>
                  <w:r>
                    <w:rPr>
                      <w:rFonts w:ascii="黑体" w:eastAsia="黑体" w:hAnsi="Italic" w:cs="Italic" w:hint="eastAsia"/>
                    </w:rPr>
                    <w:t xml:space="preserve"> </w:t>
                  </w:r>
                </w:p>
                <w:p w:rsidR="00000000" w:rsidRDefault="008834AD">
                  <w:pPr>
                    <w:pStyle w:val="HTML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line="330" w:lineRule="atLeast"/>
                    <w:rPr>
                      <w:rFonts w:ascii="黑体" w:eastAsia="黑体" w:hAnsi="Italic" w:cs="Italic" w:hint="eastAsia"/>
                    </w:rPr>
                  </w:pPr>
                  <w:r>
                    <w:rPr>
                      <w:rFonts w:ascii="黑体" w:eastAsia="黑体" w:hint="eastAsia"/>
                    </w:rPr>
                    <w:t>读不在三更五鼓，功只怕一曝十寒——郭沫若</w:t>
                  </w:r>
                  <w:r>
                    <w:rPr>
                      <w:rFonts w:ascii="黑体" w:eastAsia="黑体" w:hAnsi="Italic" w:cs="Italic" w:hint="eastAsia"/>
                    </w:rPr>
                    <w:t xml:space="preserve"> </w:t>
                  </w:r>
                </w:p>
                <w:p w:rsidR="00000000" w:rsidRDefault="008834AD">
                  <w:pPr>
                    <w:pStyle w:val="HTML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line="330" w:lineRule="atLeast"/>
                    <w:rPr>
                      <w:rFonts w:ascii="黑体" w:eastAsia="黑体" w:hint="eastAsia"/>
                    </w:rPr>
                  </w:pPr>
                  <w:r>
                    <w:rPr>
                      <w:rFonts w:ascii="黑体" w:eastAsia="黑体" w:hint="eastAsia"/>
                    </w:rPr>
                    <w:t>伟大的成绩和辛勤</w:t>
                  </w:r>
                  <w:r>
                    <w:rPr>
                      <w:rFonts w:ascii="黑体" w:eastAsia="黑体" w:hint="eastAsia"/>
                    </w:rPr>
                    <w:t>劳动是成正比例的，有一分劳动就有一分收获，日积月累，从少到多，奇迹就可以创造出来——鲁迅</w:t>
                  </w:r>
                  <w:r>
                    <w:rPr>
                      <w:rFonts w:ascii="黑体" w:eastAsia="黑体" w:hint="eastAsia"/>
                    </w:rPr>
                    <w:t xml:space="preserve"> </w:t>
                  </w:r>
                </w:p>
                <w:p w:rsidR="00000000" w:rsidRDefault="008834AD"/>
              </w:txbxContent>
            </v:textbox>
          </v:shape>
        </w:pict>
      </w:r>
      <w:r w:rsidR="008834AD">
        <w:pict>
          <v:shape id="_x0000_s1069" type="#_x0000_t202" style="position:absolute;left:0;text-align:left;margin-left:-58.1pt;margin-top:51.1pt;width:111pt;height:75pt;z-index:251654656;mso-position-horizontal-relative:text;mso-position-vertical-relative:text" filled="f" stroked="f">
            <v:textbox>
              <w:txbxContent>
                <w:p w:rsidR="00000000" w:rsidRDefault="008834AD">
                  <w:pPr>
                    <w:rPr>
                      <w:rFonts w:ascii="楷体_GB2312" w:eastAsia="楷体_GB2312" w:hAnsi="楷体_GB2312" w:hint="eastAsia"/>
                      <w:color w:val="808000"/>
                      <w:sz w:val="44"/>
                    </w:rPr>
                  </w:pPr>
                  <w:r>
                    <w:rPr>
                      <w:rFonts w:ascii="楷体_GB2312" w:eastAsia="楷体_GB2312" w:hAnsi="楷体_GB2312" w:hint="eastAsia"/>
                      <w:color w:val="808000"/>
                      <w:sz w:val="44"/>
                    </w:rPr>
                    <w:t>读书</w:t>
                  </w:r>
                </w:p>
                <w:p w:rsidR="00000000" w:rsidRDefault="008834AD">
                  <w:pPr>
                    <w:rPr>
                      <w:rFonts w:ascii="楷体_GB2312" w:eastAsia="楷体_GB2312" w:hAnsi="楷体_GB2312" w:hint="eastAsia"/>
                      <w:color w:val="808000"/>
                      <w:sz w:val="44"/>
                    </w:rPr>
                  </w:pPr>
                  <w:r>
                    <w:rPr>
                      <w:rFonts w:ascii="楷体_GB2312" w:eastAsia="楷体_GB2312" w:hAnsi="楷体_GB2312" w:hint="eastAsia"/>
                      <w:color w:val="808000"/>
                      <w:sz w:val="44"/>
                    </w:rPr>
                    <w:t xml:space="preserve">    </w:t>
                  </w:r>
                  <w:r>
                    <w:rPr>
                      <w:rFonts w:ascii="楷体_GB2312" w:eastAsia="楷体_GB2312" w:hAnsi="楷体_GB2312" w:hint="eastAsia"/>
                      <w:color w:val="808000"/>
                      <w:sz w:val="44"/>
                    </w:rPr>
                    <w:t>名言</w:t>
                  </w:r>
                </w:p>
                <w:p w:rsidR="00000000" w:rsidRDefault="008834AD">
                  <w:pPr>
                    <w:rPr>
                      <w:rFonts w:ascii="楷体_GB2312" w:eastAsia="楷体_GB2312" w:hAnsi="楷体_GB2312" w:hint="eastAsia"/>
                      <w:sz w:val="44"/>
                    </w:rPr>
                  </w:pPr>
                </w:p>
              </w:txbxContent>
            </v:textbox>
          </v:shape>
        </w:pict>
      </w:r>
      <w:r w:rsidR="008834AD">
        <w:pict>
          <v:line id="_x0000_s1070" style="position:absolute;left:0;text-align:left;flip:y;z-index:251652608;mso-position-horizontal-relative:text;mso-position-vertical-relative:text" from="-89.55pt,20.4pt" to="163.15pt,21.15pt" strokecolor="#36f" strokeweight="3pt">
            <v:stroke dashstyle="1 1" endcap="round"/>
          </v:line>
        </w:pict>
      </w:r>
      <w:r w:rsidR="008834AD">
        <w:pict>
          <v:line id="_x0000_s1071" style="position:absolute;left:0;text-align:left;flip:x;z-index:251653632;mso-position-horizontal-relative:text;mso-position-vertical-relative:text" from="127.85pt,-76.35pt" to="127.9pt,59.4pt" strokecolor="#36f" strokeweight="3pt">
            <v:stroke dashstyle="1 1" endcap="round"/>
          </v:line>
        </w:pict>
      </w:r>
      <w:r w:rsidR="008834AD">
        <w:pict>
          <v:shape id="_x0000_s1072" type="#_x0000_t136" style="position:absolute;left:0;text-align:left;margin-left:41.4pt;margin-top:52.2pt;width:154.6pt;height:27.4pt;z-index:-251664896;mso-position-horizontal-relative:page;mso-position-vertical-relative:page" strokecolor="green">
            <v:fill r:id="rId13" o:title="纸袋" type="tile"/>
            <v:shadow on="t" type="perspective" color="#c7dfd3" opacity="50462f" origin="-.5,-.5" offset="-26pt,-36pt" matrix="1.25,,,1.25"/>
            <v:textpath style="font-family:&quot;宋体&quot;;font-size:24pt" trim="t" string="读书电子小报"/>
            <o:lock v:ext="edit" text="f"/>
            <w10:wrap anchorx="page" anchory="page"/>
          </v:shape>
        </w:pict>
      </w:r>
    </w:p>
    <w:sectPr w:rsidR="008834AD">
      <w:pgSz w:w="16840" w:h="11907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AD" w:rsidRDefault="008834AD" w:rsidP="00956D92">
      <w:r>
        <w:separator/>
      </w:r>
    </w:p>
  </w:endnote>
  <w:endnote w:type="continuationSeparator" w:id="1">
    <w:p w:rsidR="008834AD" w:rsidRDefault="008834AD" w:rsidP="0095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alic">
    <w:altName w:val="Courier New"/>
    <w:charset w:val="00"/>
    <w:family w:val="auto"/>
    <w:pitch w:val="default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AD" w:rsidRDefault="008834AD" w:rsidP="00956D92">
      <w:r>
        <w:separator/>
      </w:r>
    </w:p>
  </w:footnote>
  <w:footnote w:type="continuationSeparator" w:id="1">
    <w:p w:rsidR="008834AD" w:rsidRDefault="008834AD" w:rsidP="00956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36f">
      <v:stroke dashstyle="1 1" color="#36f" weight="3pt" endcap="roun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8834AD"/>
    <w:rsid w:val="00956D92"/>
    <w:rsid w:val="00C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36f">
      <v:stroke dashstyle="1 1" color="#36f" weight="3pt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5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D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D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sucai.com/sucaipic/PSD/PSD_cd0366/b/PSD_cd0366_0008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DOCUME~1\ADMINI~1\LOCALS~1\Temp\ksohtml\wps_clip_image-1085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dmct</cp:lastModifiedBy>
  <cp:revision>2</cp:revision>
  <cp:lastPrinted>1899-12-30T00:00:00Z</cp:lastPrinted>
  <dcterms:created xsi:type="dcterms:W3CDTF">2013-08-28T08:56:00Z</dcterms:created>
  <dcterms:modified xsi:type="dcterms:W3CDTF">2013-08-28T08:56:00Z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