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0AF" w:rsidRDefault="0074384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F07C22" wp14:editId="70D6EDEE">
                <wp:simplePos x="0" y="0"/>
                <wp:positionH relativeFrom="column">
                  <wp:posOffset>5628640</wp:posOffset>
                </wp:positionH>
                <wp:positionV relativeFrom="paragraph">
                  <wp:posOffset>861060</wp:posOffset>
                </wp:positionV>
                <wp:extent cx="3110865" cy="2802255"/>
                <wp:effectExtent l="0" t="0" r="0" b="0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865" cy="280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3C6" w:rsidRPr="003C73C6" w:rsidRDefault="003C73C6" w:rsidP="003C73C6">
                            <w:pPr>
                              <w:spacing w:line="480" w:lineRule="exact"/>
                              <w:jc w:val="center"/>
                              <w:rPr>
                                <w:rFonts w:ascii="文鼎特甜妞体" w:eastAsia="文鼎特甜妞体" w:hAnsi="文鼎特甜妞体" w:cs="萝莉体 第二版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3C73C6">
                              <w:rPr>
                                <w:rFonts w:ascii="文鼎特甜妞体" w:eastAsia="文鼎特甜妞体" w:hAnsi="文鼎特甜妞体" w:cs="萝莉体 第二版" w:hint="eastAsia"/>
                                <w:color w:val="FF0000"/>
                                <w:sz w:val="44"/>
                                <w:szCs w:val="44"/>
                              </w:rPr>
                              <w:t>数学名言</w:t>
                            </w:r>
                          </w:p>
                          <w:p w:rsidR="008E048A" w:rsidRDefault="003C73C6" w:rsidP="008E048A">
                            <w:pPr>
                              <w:spacing w:line="380" w:lineRule="exact"/>
                              <w:jc w:val="left"/>
                              <w:rPr>
                                <w:rFonts w:ascii="文鼎特甜妞体" w:eastAsia="文鼎特甜妞体" w:hAnsi="文鼎特甜妞体" w:cs="萝莉体 第二版"/>
                                <w:color w:val="404040" w:themeColor="text1" w:themeTint="BF"/>
                                <w:sz w:val="22"/>
                              </w:rPr>
                            </w:pPr>
                            <w:r w:rsidRPr="003C73C6">
                              <w:rPr>
                                <w:rFonts w:ascii="文鼎特甜妞体" w:eastAsia="文鼎特甜妞体" w:hAnsi="文鼎特甜妞体" w:cs="萝莉体 第二版" w:hint="eastAsia"/>
                                <w:color w:val="404040" w:themeColor="text1" w:themeTint="BF"/>
                                <w:sz w:val="22"/>
                              </w:rPr>
                              <w:t>数学是科学的皇后，而数论是数学的皇后-------高斯。</w:t>
                            </w:r>
                          </w:p>
                          <w:p w:rsidR="003C73C6" w:rsidRDefault="003C73C6" w:rsidP="008E048A">
                            <w:pPr>
                              <w:spacing w:line="380" w:lineRule="exact"/>
                              <w:jc w:val="left"/>
                              <w:rPr>
                                <w:rFonts w:ascii="文鼎特甜妞体" w:eastAsia="文鼎特甜妞体" w:hAnsi="文鼎特甜妞体" w:cs="文鼎特甜妞体"/>
                                <w:color w:val="404040" w:themeColor="text1" w:themeTint="BF"/>
                                <w:sz w:val="22"/>
                              </w:rPr>
                            </w:pPr>
                            <w:r w:rsidRPr="003C73C6">
                              <w:rPr>
                                <w:rFonts w:ascii="文鼎特甜妞体" w:eastAsia="文鼎特甜妞体" w:hAnsi="文鼎特甜妞体" w:cs="萝莉体 第二版" w:hint="eastAsia"/>
                                <w:color w:val="404040" w:themeColor="text1" w:themeTint="BF"/>
                                <w:sz w:val="22"/>
                              </w:rPr>
                              <w:t>数学的本质在</w:t>
                            </w:r>
                            <w:proofErr w:type="gramStart"/>
                            <w:r w:rsidRPr="003C73C6">
                              <w:rPr>
                                <w:rFonts w:ascii="文鼎特甜妞体" w:eastAsia="文鼎特甜妞体" w:hAnsi="文鼎特甜妞体" w:cs="萝莉体 第二版" w:hint="eastAsia"/>
                                <w:color w:val="404040" w:themeColor="text1" w:themeTint="BF"/>
                                <w:sz w:val="22"/>
                              </w:rPr>
                              <w:t>於</w:t>
                            </w:r>
                            <w:proofErr w:type="gramEnd"/>
                            <w:r w:rsidRPr="003C73C6">
                              <w:rPr>
                                <w:rFonts w:ascii="文鼎特甜妞体" w:eastAsia="文鼎特甜妞体" w:hAnsi="文鼎特甜妞体" w:cs="萝莉体 第二版" w:hint="eastAsia"/>
                                <w:color w:val="404040" w:themeColor="text1" w:themeTint="BF"/>
                                <w:sz w:val="22"/>
                              </w:rPr>
                              <w:t>它的自由。－－－康</w:t>
                            </w:r>
                            <w:r w:rsidRPr="003C73C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2"/>
                              </w:rPr>
                              <w:t>扥</w:t>
                            </w:r>
                            <w:r w:rsidRPr="003C73C6">
                              <w:rPr>
                                <w:rFonts w:ascii="文鼎特甜妞体" w:eastAsia="文鼎特甜妞体" w:hAnsi="文鼎特甜妞体" w:cs="文鼎特甜妞体" w:hint="eastAsia"/>
                                <w:color w:val="404040" w:themeColor="text1" w:themeTint="BF"/>
                                <w:sz w:val="22"/>
                              </w:rPr>
                              <w:t>尔</w:t>
                            </w:r>
                          </w:p>
                          <w:p w:rsidR="003C73C6" w:rsidRDefault="003C73C6" w:rsidP="008E048A">
                            <w:pPr>
                              <w:spacing w:line="380" w:lineRule="exact"/>
                              <w:jc w:val="left"/>
                              <w:rPr>
                                <w:rFonts w:ascii="文鼎特甜妞体" w:eastAsia="文鼎特甜妞体" w:hAnsi="文鼎特甜妞体" w:cs="萝莉体 第二版"/>
                                <w:color w:val="404040" w:themeColor="text1" w:themeTint="BF"/>
                                <w:sz w:val="22"/>
                              </w:rPr>
                            </w:pPr>
                            <w:r w:rsidRPr="003C73C6">
                              <w:rPr>
                                <w:rFonts w:ascii="文鼎特甜妞体" w:eastAsia="文鼎特甜妞体" w:hAnsi="文鼎特甜妞体" w:cs="萝莉体 第二版" w:hint="eastAsia"/>
                                <w:color w:val="404040" w:themeColor="text1" w:themeTint="BF"/>
                                <w:sz w:val="22"/>
                              </w:rPr>
                              <w:t>数学是无穷的科学。－－赫尔</w:t>
                            </w:r>
                            <w:proofErr w:type="gramStart"/>
                            <w:r w:rsidRPr="003C73C6">
                              <w:rPr>
                                <w:rFonts w:ascii="文鼎特甜妞体" w:eastAsia="文鼎特甜妞体" w:hAnsi="文鼎特甜妞体" w:cs="萝莉体 第二版" w:hint="eastAsia"/>
                                <w:color w:val="404040" w:themeColor="text1" w:themeTint="BF"/>
                                <w:sz w:val="22"/>
                              </w:rPr>
                              <w:t>曼</w:t>
                            </w:r>
                            <w:proofErr w:type="gramEnd"/>
                            <w:r w:rsidRPr="003C73C6">
                              <w:rPr>
                                <w:rFonts w:ascii="文鼎特甜妞体" w:eastAsia="文鼎特甜妞体" w:hAnsi="文鼎特甜妞体" w:cs="萝莉体 第二版" w:hint="eastAsia"/>
                                <w:color w:val="404040" w:themeColor="text1" w:themeTint="BF"/>
                                <w:sz w:val="22"/>
                              </w:rPr>
                              <w:t>外尔</w:t>
                            </w:r>
                          </w:p>
                          <w:p w:rsidR="003C73C6" w:rsidRDefault="003C73C6" w:rsidP="008E048A">
                            <w:pPr>
                              <w:spacing w:line="380" w:lineRule="exact"/>
                              <w:jc w:val="left"/>
                              <w:rPr>
                                <w:rFonts w:ascii="文鼎特甜妞体" w:eastAsia="文鼎特甜妞体" w:hAnsi="文鼎特甜妞体" w:cs="萝莉体 第二版"/>
                                <w:color w:val="404040" w:themeColor="text1" w:themeTint="BF"/>
                                <w:sz w:val="22"/>
                              </w:rPr>
                            </w:pPr>
                            <w:r w:rsidRPr="003C73C6">
                              <w:rPr>
                                <w:rFonts w:ascii="文鼎特甜妞体" w:eastAsia="文鼎特甜妞体" w:hAnsi="文鼎特甜妞体" w:cs="萝莉体 第二版" w:hint="eastAsia"/>
                                <w:color w:val="404040" w:themeColor="text1" w:themeTint="BF"/>
                                <w:sz w:val="22"/>
                              </w:rPr>
                              <w:t>数学是科学之王-------高斯（数学王子）</w:t>
                            </w:r>
                          </w:p>
                          <w:p w:rsidR="003C73C6" w:rsidRPr="00710D65" w:rsidRDefault="003C73C6" w:rsidP="008E048A">
                            <w:pPr>
                              <w:spacing w:line="380" w:lineRule="exact"/>
                              <w:jc w:val="left"/>
                              <w:rPr>
                                <w:rFonts w:ascii="文鼎特甜妞体" w:eastAsia="文鼎特甜妞体" w:hAnsi="文鼎特甜妞体" w:cs="萝莉体 第二版"/>
                                <w:color w:val="404040" w:themeColor="text1" w:themeTint="BF"/>
                                <w:sz w:val="22"/>
                              </w:rPr>
                            </w:pPr>
                            <w:r w:rsidRPr="003C73C6">
                              <w:rPr>
                                <w:rFonts w:ascii="文鼎特甜妞体" w:eastAsia="文鼎特甜妞体" w:hAnsi="文鼎特甜妞体" w:cs="萝莉体 第二版" w:hint="eastAsia"/>
                                <w:color w:val="404040" w:themeColor="text1" w:themeTint="BF"/>
                                <w:sz w:val="22"/>
                              </w:rPr>
                              <w:t>哲学家也要学数学，因为他必须跳出浩如烟海的万变现象而抓住真正的实质。</w:t>
                            </w:r>
                            <w:r w:rsidRPr="003C73C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2"/>
                              </w:rPr>
                              <w:t>„„</w:t>
                            </w:r>
                            <w:r w:rsidRPr="003C73C6">
                              <w:rPr>
                                <w:rFonts w:ascii="文鼎特甜妞体" w:eastAsia="文鼎特甜妞体" w:hAnsi="文鼎特甜妞体" w:cs="文鼎特甜妞体" w:hint="eastAsia"/>
                                <w:color w:val="404040" w:themeColor="text1" w:themeTint="BF"/>
                                <w:sz w:val="22"/>
                              </w:rPr>
                              <w:t>又因为这是使灵魂过渡到真理和永存的捷径。－－－柏拉图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443.2pt;margin-top:67.8pt;width:244.95pt;height:220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" filled="f" stroked="f">
                <v:textbox>
                  <w:txbxContent>
                    <w:p w:rsidR="003C73C6" w:rsidRPr="003C73C6" w:rsidRDefault="003C73C6" w:rsidP="003C73C6">
                      <w:pPr>
                        <w:spacing w:line="480" w:lineRule="exact"/>
                        <w:jc w:val="center"/>
                        <w:rPr>
                          <w:rFonts w:ascii="文鼎特甜妞体" w:eastAsia="文鼎特甜妞体" w:hAnsi="文鼎特甜妞体" w:cs="萝莉体 第二版" w:hint="eastAsia"/>
                          <w:color w:val="FF0000"/>
                          <w:sz w:val="44"/>
                          <w:szCs w:val="44"/>
                        </w:rPr>
                      </w:pPr>
                      <w:r w:rsidRPr="003C73C6">
                        <w:rPr>
                          <w:rFonts w:ascii="文鼎特甜妞体" w:eastAsia="文鼎特甜妞体" w:hAnsi="文鼎特甜妞体" w:cs="萝莉体 第二版" w:hint="eastAsia"/>
                          <w:color w:val="FF0000"/>
                          <w:sz w:val="44"/>
                          <w:szCs w:val="44"/>
                        </w:rPr>
                        <w:t>数学名言</w:t>
                      </w:r>
                    </w:p>
                    <w:p w:rsidR="008E048A" w:rsidRDefault="003C73C6" w:rsidP="008E048A">
                      <w:pPr>
                        <w:spacing w:line="380" w:lineRule="exact"/>
                        <w:jc w:val="left"/>
                        <w:rPr>
                          <w:rFonts w:ascii="文鼎特甜妞体" w:eastAsia="文鼎特甜妞体" w:hAnsi="文鼎特甜妞体" w:cs="萝莉体 第二版" w:hint="eastAsia"/>
                          <w:color w:val="404040" w:themeColor="text1" w:themeTint="BF"/>
                          <w:sz w:val="22"/>
                        </w:rPr>
                      </w:pPr>
                      <w:r w:rsidRPr="003C73C6">
                        <w:rPr>
                          <w:rFonts w:ascii="文鼎特甜妞体" w:eastAsia="文鼎特甜妞体" w:hAnsi="文鼎特甜妞体" w:cs="萝莉体 第二版" w:hint="eastAsia"/>
                          <w:color w:val="404040" w:themeColor="text1" w:themeTint="BF"/>
                          <w:sz w:val="22"/>
                        </w:rPr>
                        <w:t>数学是科学的皇后，而数论是数学的皇后-------高斯。</w:t>
                      </w:r>
                    </w:p>
                    <w:p w:rsidR="003C73C6" w:rsidRDefault="003C73C6" w:rsidP="008E048A">
                      <w:pPr>
                        <w:spacing w:line="380" w:lineRule="exact"/>
                        <w:jc w:val="left"/>
                        <w:rPr>
                          <w:rFonts w:ascii="文鼎特甜妞体" w:eastAsia="文鼎特甜妞体" w:hAnsi="文鼎特甜妞体" w:cs="文鼎特甜妞体" w:hint="eastAsia"/>
                          <w:color w:val="404040" w:themeColor="text1" w:themeTint="BF"/>
                          <w:sz w:val="22"/>
                        </w:rPr>
                      </w:pPr>
                      <w:r w:rsidRPr="003C73C6">
                        <w:rPr>
                          <w:rFonts w:ascii="文鼎特甜妞体" w:eastAsia="文鼎特甜妞体" w:hAnsi="文鼎特甜妞体" w:cs="萝莉体 第二版" w:hint="eastAsia"/>
                          <w:color w:val="404040" w:themeColor="text1" w:themeTint="BF"/>
                          <w:sz w:val="22"/>
                        </w:rPr>
                        <w:t>数学的本质在</w:t>
                      </w:r>
                      <w:proofErr w:type="gramStart"/>
                      <w:r w:rsidRPr="003C73C6">
                        <w:rPr>
                          <w:rFonts w:ascii="文鼎特甜妞体" w:eastAsia="文鼎特甜妞体" w:hAnsi="文鼎特甜妞体" w:cs="萝莉体 第二版" w:hint="eastAsia"/>
                          <w:color w:val="404040" w:themeColor="text1" w:themeTint="BF"/>
                          <w:sz w:val="22"/>
                        </w:rPr>
                        <w:t>於</w:t>
                      </w:r>
                      <w:proofErr w:type="gramEnd"/>
                      <w:r w:rsidRPr="003C73C6">
                        <w:rPr>
                          <w:rFonts w:ascii="文鼎特甜妞体" w:eastAsia="文鼎特甜妞体" w:hAnsi="文鼎特甜妞体" w:cs="萝莉体 第二版" w:hint="eastAsia"/>
                          <w:color w:val="404040" w:themeColor="text1" w:themeTint="BF"/>
                          <w:sz w:val="22"/>
                        </w:rPr>
                        <w:t>它的自由。－－－康</w:t>
                      </w:r>
                      <w:r w:rsidRPr="003C73C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2"/>
                        </w:rPr>
                        <w:t>扥</w:t>
                      </w:r>
                      <w:r w:rsidRPr="003C73C6">
                        <w:rPr>
                          <w:rFonts w:ascii="文鼎特甜妞体" w:eastAsia="文鼎特甜妞体" w:hAnsi="文鼎特甜妞体" w:cs="文鼎特甜妞体" w:hint="eastAsia"/>
                          <w:color w:val="404040" w:themeColor="text1" w:themeTint="BF"/>
                          <w:sz w:val="22"/>
                        </w:rPr>
                        <w:t>尔</w:t>
                      </w:r>
                    </w:p>
                    <w:p w:rsidR="003C73C6" w:rsidRDefault="003C73C6" w:rsidP="008E048A">
                      <w:pPr>
                        <w:spacing w:line="380" w:lineRule="exact"/>
                        <w:jc w:val="left"/>
                        <w:rPr>
                          <w:rFonts w:ascii="文鼎特甜妞体" w:eastAsia="文鼎特甜妞体" w:hAnsi="文鼎特甜妞体" w:cs="萝莉体 第二版" w:hint="eastAsia"/>
                          <w:color w:val="404040" w:themeColor="text1" w:themeTint="BF"/>
                          <w:sz w:val="22"/>
                        </w:rPr>
                      </w:pPr>
                      <w:r w:rsidRPr="003C73C6">
                        <w:rPr>
                          <w:rFonts w:ascii="文鼎特甜妞体" w:eastAsia="文鼎特甜妞体" w:hAnsi="文鼎特甜妞体" w:cs="萝莉体 第二版" w:hint="eastAsia"/>
                          <w:color w:val="404040" w:themeColor="text1" w:themeTint="BF"/>
                          <w:sz w:val="22"/>
                        </w:rPr>
                        <w:t>数学是无穷的科学。－－赫尔</w:t>
                      </w:r>
                      <w:proofErr w:type="gramStart"/>
                      <w:r w:rsidRPr="003C73C6">
                        <w:rPr>
                          <w:rFonts w:ascii="文鼎特甜妞体" w:eastAsia="文鼎特甜妞体" w:hAnsi="文鼎特甜妞体" w:cs="萝莉体 第二版" w:hint="eastAsia"/>
                          <w:color w:val="404040" w:themeColor="text1" w:themeTint="BF"/>
                          <w:sz w:val="22"/>
                        </w:rPr>
                        <w:t>曼</w:t>
                      </w:r>
                      <w:proofErr w:type="gramEnd"/>
                      <w:r w:rsidRPr="003C73C6">
                        <w:rPr>
                          <w:rFonts w:ascii="文鼎特甜妞体" w:eastAsia="文鼎特甜妞体" w:hAnsi="文鼎特甜妞体" w:cs="萝莉体 第二版" w:hint="eastAsia"/>
                          <w:color w:val="404040" w:themeColor="text1" w:themeTint="BF"/>
                          <w:sz w:val="22"/>
                        </w:rPr>
                        <w:t>外尔</w:t>
                      </w:r>
                    </w:p>
                    <w:p w:rsidR="003C73C6" w:rsidRDefault="003C73C6" w:rsidP="008E048A">
                      <w:pPr>
                        <w:spacing w:line="380" w:lineRule="exact"/>
                        <w:jc w:val="left"/>
                        <w:rPr>
                          <w:rFonts w:ascii="文鼎特甜妞体" w:eastAsia="文鼎特甜妞体" w:hAnsi="文鼎特甜妞体" w:cs="萝莉体 第二版" w:hint="eastAsia"/>
                          <w:color w:val="404040" w:themeColor="text1" w:themeTint="BF"/>
                          <w:sz w:val="22"/>
                        </w:rPr>
                      </w:pPr>
                      <w:r w:rsidRPr="003C73C6">
                        <w:rPr>
                          <w:rFonts w:ascii="文鼎特甜妞体" w:eastAsia="文鼎特甜妞体" w:hAnsi="文鼎特甜妞体" w:cs="萝莉体 第二版" w:hint="eastAsia"/>
                          <w:color w:val="404040" w:themeColor="text1" w:themeTint="BF"/>
                          <w:sz w:val="22"/>
                        </w:rPr>
                        <w:t>数学是科学之王-------高斯（数学王子）</w:t>
                      </w:r>
                    </w:p>
                    <w:p w:rsidR="003C73C6" w:rsidRPr="00710D65" w:rsidRDefault="003C73C6" w:rsidP="008E048A">
                      <w:pPr>
                        <w:spacing w:line="380" w:lineRule="exact"/>
                        <w:jc w:val="left"/>
                        <w:rPr>
                          <w:rFonts w:ascii="文鼎特甜妞体" w:eastAsia="文鼎特甜妞体" w:hAnsi="文鼎特甜妞体" w:cs="萝莉体 第二版"/>
                          <w:color w:val="404040" w:themeColor="text1" w:themeTint="BF"/>
                          <w:sz w:val="22"/>
                        </w:rPr>
                      </w:pPr>
                      <w:r w:rsidRPr="003C73C6">
                        <w:rPr>
                          <w:rFonts w:ascii="文鼎特甜妞体" w:eastAsia="文鼎特甜妞体" w:hAnsi="文鼎特甜妞体" w:cs="萝莉体 第二版" w:hint="eastAsia"/>
                          <w:color w:val="404040" w:themeColor="text1" w:themeTint="BF"/>
                          <w:sz w:val="22"/>
                        </w:rPr>
                        <w:t>哲学家也要学数学，因为他必须跳出浩如烟海的万变现象而抓住真正的实质。</w:t>
                      </w:r>
                      <w:r w:rsidRPr="003C73C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2"/>
                        </w:rPr>
                        <w:t>„„</w:t>
                      </w:r>
                      <w:r w:rsidRPr="003C73C6">
                        <w:rPr>
                          <w:rFonts w:ascii="文鼎特甜妞体" w:eastAsia="文鼎特甜妞体" w:hAnsi="文鼎特甜妞体" w:cs="文鼎特甜妞体" w:hint="eastAsia"/>
                          <w:color w:val="404040" w:themeColor="text1" w:themeTint="BF"/>
                          <w:sz w:val="22"/>
                        </w:rPr>
                        <w:t>又因为这是使灵魂过渡到真理和永存的捷径。－－－柏拉图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0072AB8A" wp14:editId="4A2B8C26">
            <wp:simplePos x="0" y="0"/>
            <wp:positionH relativeFrom="column">
              <wp:posOffset>4891405</wp:posOffset>
            </wp:positionH>
            <wp:positionV relativeFrom="paragraph">
              <wp:posOffset>102235</wp:posOffset>
            </wp:positionV>
            <wp:extent cx="3977640" cy="3992880"/>
            <wp:effectExtent l="76200" t="57150" r="99060" b="1028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3212">
                      <a:off x="0" y="0"/>
                      <a:ext cx="397764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AC5E6F" wp14:editId="06AF71FD">
                <wp:simplePos x="0" y="0"/>
                <wp:positionH relativeFrom="column">
                  <wp:posOffset>-86170</wp:posOffset>
                </wp:positionH>
                <wp:positionV relativeFrom="paragraph">
                  <wp:posOffset>-850900</wp:posOffset>
                </wp:positionV>
                <wp:extent cx="5450205" cy="1151907"/>
                <wp:effectExtent l="0" t="0" r="0" b="0"/>
                <wp:wrapNone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11519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84B" w:rsidRPr="0074384B" w:rsidRDefault="0074384B" w:rsidP="0074384B">
                            <w:pPr>
                              <w:spacing w:line="360" w:lineRule="auto"/>
                              <w:jc w:val="left"/>
                              <w:rPr>
                                <w:rFonts w:ascii="文鼎特甜妞体" w:eastAsia="文鼎特甜妞体" w:hAnsi="文鼎特甜妞体" w:cs="萝莉体 第二版"/>
                                <w:b/>
                                <w:color w:val="9BBB59" w:themeColor="accent3"/>
                                <w:spacing w:val="60"/>
                                <w:sz w:val="120"/>
                                <w:szCs w:val="12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4384B">
                              <w:rPr>
                                <w:rFonts w:ascii="文鼎特甜妞体" w:eastAsia="文鼎特甜妞体" w:hAnsi="文鼎特甜妞体" w:cs="萝莉体 第二版" w:hint="eastAsia"/>
                                <w:b/>
                                <w:color w:val="9BBB59" w:themeColor="accent3"/>
                                <w:spacing w:val="60"/>
                                <w:sz w:val="120"/>
                                <w:szCs w:val="12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数学知识小报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6.8pt;margin-top:-67pt;width:429.15pt;height:90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" filled="f" stroked="f">
                <v:textbox>
                  <w:txbxContent>
                    <w:p w:rsidR="0074384B" w:rsidRPr="0074384B" w:rsidRDefault="0074384B" w:rsidP="0074384B">
                      <w:pPr>
                        <w:spacing w:line="360" w:lineRule="auto"/>
                        <w:jc w:val="left"/>
                        <w:rPr>
                          <w:rFonts w:ascii="文鼎特甜妞体" w:eastAsia="文鼎特甜妞体" w:hAnsi="文鼎特甜妞体" w:cs="萝莉体 第二版"/>
                          <w:b/>
                          <w:color w:val="9BBB59" w:themeColor="accent3"/>
                          <w:spacing w:val="60"/>
                          <w:sz w:val="120"/>
                          <w:szCs w:val="12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4384B">
                        <w:rPr>
                          <w:rFonts w:ascii="文鼎特甜妞体" w:eastAsia="文鼎特甜妞体" w:hAnsi="文鼎特甜妞体" w:cs="萝莉体 第二版" w:hint="eastAsia"/>
                          <w:b/>
                          <w:color w:val="9BBB59" w:themeColor="accent3"/>
                          <w:spacing w:val="60"/>
                          <w:sz w:val="120"/>
                          <w:szCs w:val="12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数学知识小报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3B4AA17" wp14:editId="14EDEA28">
            <wp:simplePos x="0" y="0"/>
            <wp:positionH relativeFrom="column">
              <wp:posOffset>-1139000</wp:posOffset>
            </wp:positionH>
            <wp:positionV relativeFrom="paragraph">
              <wp:posOffset>-1672590</wp:posOffset>
            </wp:positionV>
            <wp:extent cx="6572848" cy="2233256"/>
            <wp:effectExtent l="19050" t="0" r="57150" b="14859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3212">
                      <a:off x="0" y="0"/>
                      <a:ext cx="6572848" cy="2233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4" behindDoc="0" locked="0" layoutInCell="1" allowOverlap="1" wp14:anchorId="063CC40C" wp14:editId="6439A6B9">
            <wp:simplePos x="0" y="0"/>
            <wp:positionH relativeFrom="column">
              <wp:posOffset>-973777</wp:posOffset>
            </wp:positionH>
            <wp:positionV relativeFrom="paragraph">
              <wp:posOffset>-1238004</wp:posOffset>
            </wp:positionV>
            <wp:extent cx="10735294" cy="7730837"/>
            <wp:effectExtent l="0" t="0" r="9525" b="381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013a63a9e33002b6e5014a35e6b9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6580" cy="7731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352" w:rsidRDefault="00AB2F2B">
      <w:bookmarkStart w:id="0" w:name="_GoBack"/>
      <w:bookmarkEnd w:id="0"/>
      <w:r>
        <w:rPr>
          <w:noProof/>
        </w:rPr>
        <w:drawing>
          <wp:anchor distT="0" distB="0" distL="114300" distR="114300" simplePos="0" relativeHeight="251735040" behindDoc="0" locked="0" layoutInCell="1" allowOverlap="1" wp14:anchorId="03F5227F" wp14:editId="6E3922F2">
            <wp:simplePos x="0" y="0"/>
            <wp:positionH relativeFrom="column">
              <wp:posOffset>-1159955</wp:posOffset>
            </wp:positionH>
            <wp:positionV relativeFrom="paragraph">
              <wp:posOffset>468630</wp:posOffset>
            </wp:positionV>
            <wp:extent cx="2951480" cy="3932555"/>
            <wp:effectExtent l="0" t="0" r="2032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3212">
                      <a:off x="0" y="0"/>
                      <a:ext cx="295148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15FD6D1" wp14:editId="54C0CFEA">
                <wp:simplePos x="0" y="0"/>
                <wp:positionH relativeFrom="column">
                  <wp:posOffset>2220686</wp:posOffset>
                </wp:positionH>
                <wp:positionV relativeFrom="paragraph">
                  <wp:posOffset>2933997</wp:posOffset>
                </wp:positionV>
                <wp:extent cx="3680757" cy="2600696"/>
                <wp:effectExtent l="0" t="0" r="0" b="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0757" cy="2600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48A" w:rsidRPr="003C73C6" w:rsidRDefault="003C73C6" w:rsidP="003C73C6">
                            <w:pPr>
                              <w:spacing w:line="480" w:lineRule="exact"/>
                              <w:jc w:val="center"/>
                              <w:rPr>
                                <w:rFonts w:ascii="文鼎特甜妞体" w:eastAsia="文鼎特甜妞体" w:hAnsi="文鼎特甜妞体" w:cs="萝莉体 第二版"/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  <w:r w:rsidRPr="003C73C6">
                              <w:rPr>
                                <w:rFonts w:ascii="文鼎特甜妞体" w:eastAsia="文鼎特甜妞体" w:hAnsi="文鼎特甜妞体" w:cs="萝莉体 第二版" w:hint="eastAsia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数学家的故事</w:t>
                            </w:r>
                          </w:p>
                          <w:p w:rsidR="00AB2F2B" w:rsidRDefault="003C73C6" w:rsidP="008E048A">
                            <w:pPr>
                              <w:spacing w:line="380" w:lineRule="exact"/>
                              <w:jc w:val="left"/>
                              <w:rPr>
                                <w:rFonts w:ascii="文鼎特甜妞体" w:eastAsia="文鼎特甜妞体" w:hAnsi="文鼎特甜妞体" w:cs="萝莉体 第二版" w:hint="eastAsia"/>
                                <w:color w:val="404040" w:themeColor="text1" w:themeTint="BF"/>
                                <w:sz w:val="22"/>
                              </w:rPr>
                            </w:pPr>
                            <w:r w:rsidRPr="003C73C6">
                              <w:rPr>
                                <w:rFonts w:ascii="文鼎特甜妞体" w:eastAsia="文鼎特甜妞体" w:hAnsi="文鼎特甜妞体" w:cs="萝莉体 第二版" w:hint="eastAsia"/>
                                <w:color w:val="404040" w:themeColor="text1" w:themeTint="BF"/>
                                <w:sz w:val="22"/>
                              </w:rPr>
                              <w:t>华罗庚     1936年，经熊庆来教授推荐，华罗庚</w:t>
                            </w:r>
                          </w:p>
                          <w:p w:rsidR="00AB2F2B" w:rsidRDefault="003C73C6" w:rsidP="008E048A">
                            <w:pPr>
                              <w:spacing w:line="380" w:lineRule="exact"/>
                              <w:jc w:val="left"/>
                              <w:rPr>
                                <w:rFonts w:ascii="文鼎特甜妞体" w:eastAsia="文鼎特甜妞体" w:hAnsi="文鼎特甜妞体" w:cs="萝莉体 第二版" w:hint="eastAsia"/>
                                <w:color w:val="404040" w:themeColor="text1" w:themeTint="BF"/>
                                <w:sz w:val="22"/>
                              </w:rPr>
                            </w:pPr>
                            <w:r w:rsidRPr="003C73C6">
                              <w:rPr>
                                <w:rFonts w:ascii="文鼎特甜妞体" w:eastAsia="文鼎特甜妞体" w:hAnsi="文鼎特甜妞体" w:cs="萝莉体 第二版" w:hint="eastAsia"/>
                                <w:color w:val="404040" w:themeColor="text1" w:themeTint="BF"/>
                                <w:sz w:val="22"/>
                              </w:rPr>
                              <w:t>前往英国，留学剑桥。20世纪声名显赫的数学家哈代，早就听说华罗庚很有才气，他说：“你可以在两年之内获得博士学位。”可是华罗庚却说：“我不想获得博士学位，我只要求做一个访问者。”“我来剑桥是求学问的，不是为了学位。”两年中，他集中精力研究堆垒素数论，并就华林问题、他利问题、奇数哥德巴赫问题发表18篇论文，得出了著名的“华氏定理”，向全世界显示了中</w:t>
                            </w:r>
                          </w:p>
                          <w:p w:rsidR="003C73C6" w:rsidRPr="008E048A" w:rsidRDefault="003C73C6" w:rsidP="008E048A">
                            <w:pPr>
                              <w:spacing w:line="380" w:lineRule="exact"/>
                              <w:jc w:val="left"/>
                              <w:rPr>
                                <w:rFonts w:ascii="文鼎特甜妞体" w:eastAsia="文鼎特甜妞体" w:hAnsi="文鼎特甜妞体" w:cs="萝莉体 第二版"/>
                                <w:color w:val="404040" w:themeColor="text1" w:themeTint="BF"/>
                                <w:sz w:val="22"/>
                              </w:rPr>
                            </w:pPr>
                            <w:r w:rsidRPr="003C73C6">
                              <w:rPr>
                                <w:rFonts w:ascii="文鼎特甜妞体" w:eastAsia="文鼎特甜妞体" w:hAnsi="文鼎特甜妞体" w:cs="萝莉体 第二版" w:hint="eastAsia"/>
                                <w:color w:val="404040" w:themeColor="text1" w:themeTint="BF"/>
                                <w:sz w:val="22"/>
                              </w:rPr>
                              <w:t>国数学家出众的智慧与能力。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74.85pt;margin-top:231pt;width:289.8pt;height:204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" filled="f" stroked="f">
                <v:textbox>
                  <w:txbxContent>
                    <w:p w:rsidR="008E048A" w:rsidRPr="003C73C6" w:rsidRDefault="003C73C6" w:rsidP="003C73C6">
                      <w:pPr>
                        <w:spacing w:line="480" w:lineRule="exact"/>
                        <w:jc w:val="center"/>
                        <w:rPr>
                          <w:rFonts w:ascii="文鼎特甜妞体" w:eastAsia="文鼎特甜妞体" w:hAnsi="文鼎特甜妞体" w:cs="萝莉体 第二版"/>
                          <w:color w:val="E36C0A" w:themeColor="accent6" w:themeShade="BF"/>
                          <w:sz w:val="44"/>
                          <w:szCs w:val="44"/>
                        </w:rPr>
                      </w:pPr>
                      <w:r w:rsidRPr="003C73C6">
                        <w:rPr>
                          <w:rFonts w:ascii="文鼎特甜妞体" w:eastAsia="文鼎特甜妞体" w:hAnsi="文鼎特甜妞体" w:cs="萝莉体 第二版" w:hint="eastAsia"/>
                          <w:color w:val="E36C0A" w:themeColor="accent6" w:themeShade="BF"/>
                          <w:sz w:val="44"/>
                          <w:szCs w:val="44"/>
                        </w:rPr>
                        <w:t>数学家的故事</w:t>
                      </w:r>
                    </w:p>
                    <w:p w:rsidR="00AB2F2B" w:rsidRDefault="003C73C6" w:rsidP="008E048A">
                      <w:pPr>
                        <w:spacing w:line="380" w:lineRule="exact"/>
                        <w:jc w:val="left"/>
                        <w:rPr>
                          <w:rFonts w:ascii="文鼎特甜妞体" w:eastAsia="文鼎特甜妞体" w:hAnsi="文鼎特甜妞体" w:cs="萝莉体 第二版" w:hint="eastAsia"/>
                          <w:color w:val="404040" w:themeColor="text1" w:themeTint="BF"/>
                          <w:sz w:val="22"/>
                        </w:rPr>
                      </w:pPr>
                      <w:r w:rsidRPr="003C73C6">
                        <w:rPr>
                          <w:rFonts w:ascii="文鼎特甜妞体" w:eastAsia="文鼎特甜妞体" w:hAnsi="文鼎特甜妞体" w:cs="萝莉体 第二版" w:hint="eastAsia"/>
                          <w:color w:val="404040" w:themeColor="text1" w:themeTint="BF"/>
                          <w:sz w:val="22"/>
                        </w:rPr>
                        <w:t>华罗庚     1936年，经熊庆来教授推荐，华罗庚</w:t>
                      </w:r>
                    </w:p>
                    <w:p w:rsidR="00AB2F2B" w:rsidRDefault="003C73C6" w:rsidP="008E048A">
                      <w:pPr>
                        <w:spacing w:line="380" w:lineRule="exact"/>
                        <w:jc w:val="left"/>
                        <w:rPr>
                          <w:rFonts w:ascii="文鼎特甜妞体" w:eastAsia="文鼎特甜妞体" w:hAnsi="文鼎特甜妞体" w:cs="萝莉体 第二版" w:hint="eastAsia"/>
                          <w:color w:val="404040" w:themeColor="text1" w:themeTint="BF"/>
                          <w:sz w:val="22"/>
                        </w:rPr>
                      </w:pPr>
                      <w:r w:rsidRPr="003C73C6">
                        <w:rPr>
                          <w:rFonts w:ascii="文鼎特甜妞体" w:eastAsia="文鼎特甜妞体" w:hAnsi="文鼎特甜妞体" w:cs="萝莉体 第二版" w:hint="eastAsia"/>
                          <w:color w:val="404040" w:themeColor="text1" w:themeTint="BF"/>
                          <w:sz w:val="22"/>
                        </w:rPr>
                        <w:t>前往英国，留学剑桥。20世纪声名显赫的数学家哈代，早就听说华罗庚很有才气，他说：“你可以在两年之内获得博士学位。”可是华罗庚却说：“我不想获得博士学位，我只要求做一个访问者。”“我来剑桥是求学问的，不是为了学位。”两年中，他集中精力研究堆垒素数论，并就华林问题、他利问题、奇数哥德巴赫问题发表18篇论文，得出了著名的“华氏定理”，向全世界显示了中</w:t>
                      </w:r>
                    </w:p>
                    <w:p w:rsidR="003C73C6" w:rsidRPr="008E048A" w:rsidRDefault="003C73C6" w:rsidP="008E048A">
                      <w:pPr>
                        <w:spacing w:line="380" w:lineRule="exact"/>
                        <w:jc w:val="left"/>
                        <w:rPr>
                          <w:rFonts w:ascii="文鼎特甜妞体" w:eastAsia="文鼎特甜妞体" w:hAnsi="文鼎特甜妞体" w:cs="萝莉体 第二版"/>
                          <w:color w:val="404040" w:themeColor="text1" w:themeTint="BF"/>
                          <w:sz w:val="22"/>
                        </w:rPr>
                      </w:pPr>
                      <w:r w:rsidRPr="003C73C6">
                        <w:rPr>
                          <w:rFonts w:ascii="文鼎特甜妞体" w:eastAsia="文鼎特甜妞体" w:hAnsi="文鼎特甜妞体" w:cs="萝莉体 第二版" w:hint="eastAsia"/>
                          <w:color w:val="404040" w:themeColor="text1" w:themeTint="BF"/>
                          <w:sz w:val="22"/>
                        </w:rPr>
                        <w:t>国数学家出众的智慧与能力。</w:t>
                      </w:r>
                    </w:p>
                  </w:txbxContent>
                </v:textbox>
              </v:shape>
            </w:pict>
          </mc:Fallback>
        </mc:AlternateContent>
      </w:r>
      <w:r w:rsidR="0074384B">
        <w:rPr>
          <w:noProof/>
        </w:rPr>
        <w:drawing>
          <wp:anchor distT="0" distB="0" distL="114300" distR="114300" simplePos="0" relativeHeight="251732992" behindDoc="0" locked="0" layoutInCell="1" allowOverlap="1" wp14:anchorId="649D31FC" wp14:editId="7D936E21">
            <wp:simplePos x="0" y="0"/>
            <wp:positionH relativeFrom="column">
              <wp:posOffset>5905173</wp:posOffset>
            </wp:positionH>
            <wp:positionV relativeFrom="paragraph">
              <wp:posOffset>2440492</wp:posOffset>
            </wp:positionV>
            <wp:extent cx="4429496" cy="393300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3212">
                      <a:off x="0" y="0"/>
                      <a:ext cx="4429496" cy="393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84B">
        <w:rPr>
          <w:noProof/>
        </w:rPr>
        <w:drawing>
          <wp:anchor distT="0" distB="0" distL="114300" distR="114300" simplePos="0" relativeHeight="251724800" behindDoc="0" locked="0" layoutInCell="1" allowOverlap="1" wp14:anchorId="472B6A4B" wp14:editId="67998FCB">
            <wp:simplePos x="0" y="0"/>
            <wp:positionH relativeFrom="column">
              <wp:posOffset>783384</wp:posOffset>
            </wp:positionH>
            <wp:positionV relativeFrom="paragraph">
              <wp:posOffset>2707211</wp:posOffset>
            </wp:positionV>
            <wp:extent cx="5568950" cy="303720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84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2E42B4" wp14:editId="4EC1B2B4">
                <wp:simplePos x="0" y="0"/>
                <wp:positionH relativeFrom="column">
                  <wp:posOffset>1340485</wp:posOffset>
                </wp:positionH>
                <wp:positionV relativeFrom="paragraph">
                  <wp:posOffset>1106170</wp:posOffset>
                </wp:positionV>
                <wp:extent cx="3645535" cy="1602740"/>
                <wp:effectExtent l="0" t="0" r="0" b="0"/>
                <wp:wrapNone/>
                <wp:docPr id="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5535" cy="160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3C6" w:rsidRPr="003C73C6" w:rsidRDefault="003C73C6" w:rsidP="003C73C6">
                            <w:pPr>
                              <w:spacing w:line="500" w:lineRule="exact"/>
                              <w:jc w:val="center"/>
                              <w:rPr>
                                <w:rFonts w:ascii="文鼎特甜妞体" w:eastAsia="文鼎特甜妞体" w:hAnsi="文鼎特甜妞体" w:cs="萝莉体 第二版"/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  <w:r w:rsidRPr="003C73C6">
                              <w:rPr>
                                <w:rFonts w:ascii="文鼎特甜妞体" w:eastAsia="文鼎特甜妞体" w:hAnsi="文鼎特甜妞体" w:cs="萝莉体 第二版" w:hint="eastAsia"/>
                                <w:color w:val="548DD4" w:themeColor="text2" w:themeTint="99"/>
                                <w:sz w:val="44"/>
                                <w:szCs w:val="44"/>
                              </w:rPr>
                              <w:t>动物中的数学“天才”</w:t>
                            </w:r>
                          </w:p>
                          <w:p w:rsidR="000D61A6" w:rsidRPr="008E048A" w:rsidRDefault="003C73C6" w:rsidP="004A094D">
                            <w:pPr>
                              <w:spacing w:line="380" w:lineRule="exact"/>
                              <w:jc w:val="left"/>
                              <w:rPr>
                                <w:rFonts w:ascii="文鼎特甜妞体" w:eastAsia="文鼎特甜妞体" w:hAnsi="文鼎特甜妞体" w:cs="萝莉体 第二版"/>
                                <w:color w:val="404040" w:themeColor="text1" w:themeTint="BF"/>
                                <w:sz w:val="22"/>
                              </w:rPr>
                            </w:pPr>
                            <w:r>
                              <w:rPr>
                                <w:rFonts w:ascii="文鼎特甜妞体" w:eastAsia="文鼎特甜妞体" w:hAnsi="文鼎特甜妞体" w:cs="萝莉体 第二版" w:hint="eastAsia"/>
                                <w:color w:val="404040" w:themeColor="text1" w:themeTint="BF"/>
                                <w:sz w:val="22"/>
                              </w:rPr>
                              <w:t xml:space="preserve">    </w:t>
                            </w:r>
                            <w:r w:rsidRPr="003C73C6">
                              <w:rPr>
                                <w:rFonts w:ascii="文鼎特甜妞体" w:eastAsia="文鼎特甜妞体" w:hAnsi="文鼎特甜妞体" w:cs="萝莉体 第二版" w:hint="eastAsia"/>
                                <w:color w:val="404040" w:themeColor="text1" w:themeTint="BF"/>
                                <w:sz w:val="22"/>
                              </w:rPr>
                              <w:t>是严格的六角柱状体，它的一端是平整的六角形开口，另一端是封闭的六角</w:t>
                            </w:r>
                            <w:proofErr w:type="gramStart"/>
                            <w:r w:rsidRPr="003C73C6">
                              <w:rPr>
                                <w:rFonts w:ascii="文鼎特甜妞体" w:eastAsia="文鼎特甜妞体" w:hAnsi="文鼎特甜妞体" w:cs="萝莉体 第二版" w:hint="eastAsia"/>
                                <w:color w:val="404040" w:themeColor="text1" w:themeTint="BF"/>
                                <w:sz w:val="22"/>
                              </w:rPr>
                              <w:t>菱</w:t>
                            </w:r>
                            <w:proofErr w:type="gramEnd"/>
                            <w:r w:rsidRPr="003C73C6">
                              <w:rPr>
                                <w:rFonts w:ascii="文鼎特甜妞体" w:eastAsia="文鼎特甜妞体" w:hAnsi="文鼎特甜妞体" w:cs="萝莉体 第二版" w:hint="eastAsia"/>
                                <w:color w:val="404040" w:themeColor="text1" w:themeTint="BF"/>
                                <w:sz w:val="22"/>
                              </w:rPr>
                              <w:t>锥形的底，由三个相同的菱形组成，组成底盘的菱形的钝角为109度28分，所有的锐角为70度32分，这样既坚固又省料，蜂房的巢壁厚0.073毫米，误差极少。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05.55pt;margin-top:87.1pt;width:287.05pt;height:126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" filled="f" stroked="f">
                <v:textbox>
                  <w:txbxContent>
                    <w:p w:rsidR="003C73C6" w:rsidRPr="003C73C6" w:rsidRDefault="003C73C6" w:rsidP="003C73C6">
                      <w:pPr>
                        <w:spacing w:line="500" w:lineRule="exact"/>
                        <w:jc w:val="center"/>
                        <w:rPr>
                          <w:rFonts w:ascii="文鼎特甜妞体" w:eastAsia="文鼎特甜妞体" w:hAnsi="文鼎特甜妞体" w:cs="萝莉体 第二版" w:hint="eastAsia"/>
                          <w:color w:val="548DD4" w:themeColor="text2" w:themeTint="99"/>
                          <w:sz w:val="44"/>
                          <w:szCs w:val="44"/>
                        </w:rPr>
                      </w:pPr>
                      <w:r w:rsidRPr="003C73C6">
                        <w:rPr>
                          <w:rFonts w:ascii="文鼎特甜妞体" w:eastAsia="文鼎特甜妞体" w:hAnsi="文鼎特甜妞体" w:cs="萝莉体 第二版" w:hint="eastAsia"/>
                          <w:color w:val="548DD4" w:themeColor="text2" w:themeTint="99"/>
                          <w:sz w:val="44"/>
                          <w:szCs w:val="44"/>
                        </w:rPr>
                        <w:t>动物中的数学“天才”</w:t>
                      </w:r>
                    </w:p>
                    <w:p w:rsidR="000D61A6" w:rsidRPr="008E048A" w:rsidRDefault="003C73C6" w:rsidP="004A094D">
                      <w:pPr>
                        <w:spacing w:line="380" w:lineRule="exact"/>
                        <w:jc w:val="left"/>
                        <w:rPr>
                          <w:rFonts w:ascii="文鼎特甜妞体" w:eastAsia="文鼎特甜妞体" w:hAnsi="文鼎特甜妞体" w:cs="萝莉体 第二版"/>
                          <w:color w:val="404040" w:themeColor="text1" w:themeTint="BF"/>
                          <w:sz w:val="22"/>
                        </w:rPr>
                      </w:pPr>
                      <w:r>
                        <w:rPr>
                          <w:rFonts w:ascii="文鼎特甜妞体" w:eastAsia="文鼎特甜妞体" w:hAnsi="文鼎特甜妞体" w:cs="萝莉体 第二版" w:hint="eastAsia"/>
                          <w:color w:val="404040" w:themeColor="text1" w:themeTint="BF"/>
                          <w:sz w:val="22"/>
                        </w:rPr>
                        <w:t xml:space="preserve">    </w:t>
                      </w:r>
                      <w:r w:rsidRPr="003C73C6">
                        <w:rPr>
                          <w:rFonts w:ascii="文鼎特甜妞体" w:eastAsia="文鼎特甜妞体" w:hAnsi="文鼎特甜妞体" w:cs="萝莉体 第二版" w:hint="eastAsia"/>
                          <w:color w:val="404040" w:themeColor="text1" w:themeTint="BF"/>
                          <w:sz w:val="22"/>
                        </w:rPr>
                        <w:t>是严格的六角柱状体，它的一端是平整的六角形开口，另一端是封闭的六角</w:t>
                      </w:r>
                      <w:proofErr w:type="gramStart"/>
                      <w:r w:rsidRPr="003C73C6">
                        <w:rPr>
                          <w:rFonts w:ascii="文鼎特甜妞体" w:eastAsia="文鼎特甜妞体" w:hAnsi="文鼎特甜妞体" w:cs="萝莉体 第二版" w:hint="eastAsia"/>
                          <w:color w:val="404040" w:themeColor="text1" w:themeTint="BF"/>
                          <w:sz w:val="22"/>
                        </w:rPr>
                        <w:t>菱</w:t>
                      </w:r>
                      <w:proofErr w:type="gramEnd"/>
                      <w:r w:rsidRPr="003C73C6">
                        <w:rPr>
                          <w:rFonts w:ascii="文鼎特甜妞体" w:eastAsia="文鼎特甜妞体" w:hAnsi="文鼎特甜妞体" w:cs="萝莉体 第二版" w:hint="eastAsia"/>
                          <w:color w:val="404040" w:themeColor="text1" w:themeTint="BF"/>
                          <w:sz w:val="22"/>
                        </w:rPr>
                        <w:t>锥形的底，由三个相同的菱形组成，组成底盘的菱形的钝角为109度28分，所有的锐角为70度32分，这样既坚固又省料，蜂房的巢壁厚0.073毫米，误差极少。</w:t>
                      </w:r>
                    </w:p>
                  </w:txbxContent>
                </v:textbox>
              </v:shape>
            </w:pict>
          </mc:Fallback>
        </mc:AlternateContent>
      </w:r>
      <w:r w:rsidR="0074384B">
        <w:rPr>
          <w:noProof/>
        </w:rPr>
        <w:drawing>
          <wp:anchor distT="0" distB="0" distL="114300" distR="114300" simplePos="0" relativeHeight="251710464" behindDoc="0" locked="0" layoutInCell="1" allowOverlap="1" wp14:anchorId="77F18FE2" wp14:editId="0929D1E8">
            <wp:simplePos x="0" y="0"/>
            <wp:positionH relativeFrom="column">
              <wp:posOffset>902278</wp:posOffset>
            </wp:positionH>
            <wp:positionV relativeFrom="paragraph">
              <wp:posOffset>358722</wp:posOffset>
            </wp:positionV>
            <wp:extent cx="4928235" cy="3963035"/>
            <wp:effectExtent l="0" t="0" r="571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0352" w:rsidSect="008160A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69C" w:rsidRDefault="0088169C" w:rsidP="00EA787D">
      <w:r>
        <w:separator/>
      </w:r>
    </w:p>
  </w:endnote>
  <w:endnote w:type="continuationSeparator" w:id="0">
    <w:p w:rsidR="0088169C" w:rsidRDefault="0088169C" w:rsidP="00EA7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文鼎特甜妞体">
    <w:panose1 w:val="040B0900000000000000"/>
    <w:charset w:val="86"/>
    <w:family w:val="decorative"/>
    <w:pitch w:val="variable"/>
    <w:sig w:usb0="800002BF" w:usb1="184F6CF8" w:usb2="00000032" w:usb3="00000000" w:csb0="00040001" w:csb1="00000000"/>
  </w:font>
  <w:font w:name="萝莉体 第二版">
    <w:panose1 w:val="02000500000000000000"/>
    <w:charset w:val="86"/>
    <w:family w:val="auto"/>
    <w:pitch w:val="variable"/>
    <w:sig w:usb0="B10003FF" w:usb1="59DFFFFF" w:usb2="00000037" w:usb3="00000000" w:csb0="0017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69C" w:rsidRDefault="0088169C" w:rsidP="00EA787D">
      <w:r>
        <w:separator/>
      </w:r>
    </w:p>
  </w:footnote>
  <w:footnote w:type="continuationSeparator" w:id="0">
    <w:p w:rsidR="0088169C" w:rsidRDefault="0088169C" w:rsidP="00EA78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F0442"/>
    <w:multiLevelType w:val="hybridMultilevel"/>
    <w:tmpl w:val="BFD83FB4"/>
    <w:lvl w:ilvl="0" w:tplc="6C36B74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46769D4"/>
    <w:multiLevelType w:val="hybridMultilevel"/>
    <w:tmpl w:val="D5ACB1C6"/>
    <w:lvl w:ilvl="0" w:tplc="C104274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4BE583E"/>
    <w:multiLevelType w:val="hybridMultilevel"/>
    <w:tmpl w:val="27EA8830"/>
    <w:lvl w:ilvl="0" w:tplc="C7DCF30E">
      <w:start w:val="1"/>
      <w:numFmt w:val="decimal"/>
      <w:lvlText w:val="%1."/>
      <w:lvlJc w:val="left"/>
      <w:pPr>
        <w:ind w:left="8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72" w:hanging="420"/>
      </w:pPr>
    </w:lvl>
    <w:lvl w:ilvl="2" w:tplc="0409001B" w:tentative="1">
      <w:start w:val="1"/>
      <w:numFmt w:val="lowerRoman"/>
      <w:lvlText w:val="%3."/>
      <w:lvlJc w:val="right"/>
      <w:pPr>
        <w:ind w:left="1392" w:hanging="420"/>
      </w:pPr>
    </w:lvl>
    <w:lvl w:ilvl="3" w:tplc="0409000F" w:tentative="1">
      <w:start w:val="1"/>
      <w:numFmt w:val="decimal"/>
      <w:lvlText w:val="%4."/>
      <w:lvlJc w:val="left"/>
      <w:pPr>
        <w:ind w:left="1812" w:hanging="420"/>
      </w:pPr>
    </w:lvl>
    <w:lvl w:ilvl="4" w:tplc="04090019" w:tentative="1">
      <w:start w:val="1"/>
      <w:numFmt w:val="lowerLetter"/>
      <w:lvlText w:val="%5)"/>
      <w:lvlJc w:val="left"/>
      <w:pPr>
        <w:ind w:left="2232" w:hanging="420"/>
      </w:pPr>
    </w:lvl>
    <w:lvl w:ilvl="5" w:tplc="0409001B" w:tentative="1">
      <w:start w:val="1"/>
      <w:numFmt w:val="lowerRoman"/>
      <w:lvlText w:val="%6."/>
      <w:lvlJc w:val="right"/>
      <w:pPr>
        <w:ind w:left="2652" w:hanging="420"/>
      </w:pPr>
    </w:lvl>
    <w:lvl w:ilvl="6" w:tplc="0409000F" w:tentative="1">
      <w:start w:val="1"/>
      <w:numFmt w:val="decimal"/>
      <w:lvlText w:val="%7."/>
      <w:lvlJc w:val="left"/>
      <w:pPr>
        <w:ind w:left="3072" w:hanging="420"/>
      </w:pPr>
    </w:lvl>
    <w:lvl w:ilvl="7" w:tplc="04090019" w:tentative="1">
      <w:start w:val="1"/>
      <w:numFmt w:val="lowerLetter"/>
      <w:lvlText w:val="%8)"/>
      <w:lvlJc w:val="left"/>
      <w:pPr>
        <w:ind w:left="3492" w:hanging="420"/>
      </w:pPr>
    </w:lvl>
    <w:lvl w:ilvl="8" w:tplc="0409001B" w:tentative="1">
      <w:start w:val="1"/>
      <w:numFmt w:val="lowerRoman"/>
      <w:lvlText w:val="%9."/>
      <w:lvlJc w:val="right"/>
      <w:pPr>
        <w:ind w:left="3912" w:hanging="420"/>
      </w:pPr>
    </w:lvl>
  </w:abstractNum>
  <w:abstractNum w:abstractNumId="3">
    <w:nsid w:val="44E01481"/>
    <w:multiLevelType w:val="hybridMultilevel"/>
    <w:tmpl w:val="7E40F940"/>
    <w:lvl w:ilvl="0" w:tplc="8A600642">
      <w:start w:val="1"/>
      <w:numFmt w:val="decimal"/>
      <w:lvlText w:val="%1．"/>
      <w:lvlJc w:val="left"/>
      <w:pPr>
        <w:ind w:left="98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04" w:hanging="420"/>
      </w:pPr>
    </w:lvl>
    <w:lvl w:ilvl="2" w:tplc="0409001B" w:tentative="1">
      <w:start w:val="1"/>
      <w:numFmt w:val="lowerRoman"/>
      <w:lvlText w:val="%3."/>
      <w:lvlJc w:val="right"/>
      <w:pPr>
        <w:ind w:left="1524" w:hanging="420"/>
      </w:pPr>
    </w:lvl>
    <w:lvl w:ilvl="3" w:tplc="0409000F" w:tentative="1">
      <w:start w:val="1"/>
      <w:numFmt w:val="decimal"/>
      <w:lvlText w:val="%4."/>
      <w:lvlJc w:val="left"/>
      <w:pPr>
        <w:ind w:left="1944" w:hanging="420"/>
      </w:pPr>
    </w:lvl>
    <w:lvl w:ilvl="4" w:tplc="04090019" w:tentative="1">
      <w:start w:val="1"/>
      <w:numFmt w:val="lowerLetter"/>
      <w:lvlText w:val="%5)"/>
      <w:lvlJc w:val="left"/>
      <w:pPr>
        <w:ind w:left="2364" w:hanging="420"/>
      </w:pPr>
    </w:lvl>
    <w:lvl w:ilvl="5" w:tplc="0409001B" w:tentative="1">
      <w:start w:val="1"/>
      <w:numFmt w:val="lowerRoman"/>
      <w:lvlText w:val="%6."/>
      <w:lvlJc w:val="right"/>
      <w:pPr>
        <w:ind w:left="2784" w:hanging="420"/>
      </w:pPr>
    </w:lvl>
    <w:lvl w:ilvl="6" w:tplc="0409000F" w:tentative="1">
      <w:start w:val="1"/>
      <w:numFmt w:val="decimal"/>
      <w:lvlText w:val="%7."/>
      <w:lvlJc w:val="left"/>
      <w:pPr>
        <w:ind w:left="3204" w:hanging="420"/>
      </w:pPr>
    </w:lvl>
    <w:lvl w:ilvl="7" w:tplc="04090019" w:tentative="1">
      <w:start w:val="1"/>
      <w:numFmt w:val="lowerLetter"/>
      <w:lvlText w:val="%8)"/>
      <w:lvlJc w:val="left"/>
      <w:pPr>
        <w:ind w:left="3624" w:hanging="420"/>
      </w:pPr>
    </w:lvl>
    <w:lvl w:ilvl="8" w:tplc="0409001B" w:tentative="1">
      <w:start w:val="1"/>
      <w:numFmt w:val="lowerRoman"/>
      <w:lvlText w:val="%9."/>
      <w:lvlJc w:val="right"/>
      <w:pPr>
        <w:ind w:left="4044" w:hanging="420"/>
      </w:pPr>
    </w:lvl>
  </w:abstractNum>
  <w:abstractNum w:abstractNumId="4">
    <w:nsid w:val="5AC87E8F"/>
    <w:multiLevelType w:val="hybridMultilevel"/>
    <w:tmpl w:val="90245D84"/>
    <w:lvl w:ilvl="0" w:tplc="C6DC73EC">
      <w:start w:val="1"/>
      <w:numFmt w:val="decimal"/>
      <w:lvlText w:val="%1、"/>
      <w:lvlJc w:val="left"/>
      <w:pPr>
        <w:ind w:left="128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1" w:hanging="420"/>
      </w:pPr>
    </w:lvl>
    <w:lvl w:ilvl="2" w:tplc="0409001B" w:tentative="1">
      <w:start w:val="1"/>
      <w:numFmt w:val="lowerRoman"/>
      <w:lvlText w:val="%3."/>
      <w:lvlJc w:val="right"/>
      <w:pPr>
        <w:ind w:left="1821" w:hanging="420"/>
      </w:pPr>
    </w:lvl>
    <w:lvl w:ilvl="3" w:tplc="0409000F" w:tentative="1">
      <w:start w:val="1"/>
      <w:numFmt w:val="decimal"/>
      <w:lvlText w:val="%4."/>
      <w:lvlJc w:val="left"/>
      <w:pPr>
        <w:ind w:left="2241" w:hanging="420"/>
      </w:pPr>
    </w:lvl>
    <w:lvl w:ilvl="4" w:tplc="04090019" w:tentative="1">
      <w:start w:val="1"/>
      <w:numFmt w:val="lowerLetter"/>
      <w:lvlText w:val="%5)"/>
      <w:lvlJc w:val="left"/>
      <w:pPr>
        <w:ind w:left="2661" w:hanging="420"/>
      </w:pPr>
    </w:lvl>
    <w:lvl w:ilvl="5" w:tplc="0409001B" w:tentative="1">
      <w:start w:val="1"/>
      <w:numFmt w:val="lowerRoman"/>
      <w:lvlText w:val="%6."/>
      <w:lvlJc w:val="right"/>
      <w:pPr>
        <w:ind w:left="3081" w:hanging="420"/>
      </w:pPr>
    </w:lvl>
    <w:lvl w:ilvl="6" w:tplc="0409000F" w:tentative="1">
      <w:start w:val="1"/>
      <w:numFmt w:val="decimal"/>
      <w:lvlText w:val="%7."/>
      <w:lvlJc w:val="left"/>
      <w:pPr>
        <w:ind w:left="3501" w:hanging="420"/>
      </w:pPr>
    </w:lvl>
    <w:lvl w:ilvl="7" w:tplc="04090019" w:tentative="1">
      <w:start w:val="1"/>
      <w:numFmt w:val="lowerLetter"/>
      <w:lvlText w:val="%8)"/>
      <w:lvlJc w:val="left"/>
      <w:pPr>
        <w:ind w:left="3921" w:hanging="420"/>
      </w:pPr>
    </w:lvl>
    <w:lvl w:ilvl="8" w:tplc="0409001B" w:tentative="1">
      <w:start w:val="1"/>
      <w:numFmt w:val="lowerRoman"/>
      <w:lvlText w:val="%9."/>
      <w:lvlJc w:val="right"/>
      <w:pPr>
        <w:ind w:left="4341" w:hanging="420"/>
      </w:pPr>
    </w:lvl>
  </w:abstractNum>
  <w:abstractNum w:abstractNumId="5">
    <w:nsid w:val="6E516543"/>
    <w:multiLevelType w:val="hybridMultilevel"/>
    <w:tmpl w:val="9410C83C"/>
    <w:lvl w:ilvl="0" w:tplc="C02E5738">
      <w:start w:val="1"/>
      <w:numFmt w:val="decimal"/>
      <w:lvlText w:val="（%1）"/>
      <w:lvlJc w:val="left"/>
      <w:pPr>
        <w:ind w:left="1212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72" w:hanging="420"/>
      </w:pPr>
    </w:lvl>
    <w:lvl w:ilvl="2" w:tplc="0409001B" w:tentative="1">
      <w:start w:val="1"/>
      <w:numFmt w:val="lowerRoman"/>
      <w:lvlText w:val="%3."/>
      <w:lvlJc w:val="right"/>
      <w:pPr>
        <w:ind w:left="1392" w:hanging="420"/>
      </w:pPr>
    </w:lvl>
    <w:lvl w:ilvl="3" w:tplc="0409000F" w:tentative="1">
      <w:start w:val="1"/>
      <w:numFmt w:val="decimal"/>
      <w:lvlText w:val="%4."/>
      <w:lvlJc w:val="left"/>
      <w:pPr>
        <w:ind w:left="1812" w:hanging="420"/>
      </w:pPr>
    </w:lvl>
    <w:lvl w:ilvl="4" w:tplc="04090019" w:tentative="1">
      <w:start w:val="1"/>
      <w:numFmt w:val="lowerLetter"/>
      <w:lvlText w:val="%5)"/>
      <w:lvlJc w:val="left"/>
      <w:pPr>
        <w:ind w:left="2232" w:hanging="420"/>
      </w:pPr>
    </w:lvl>
    <w:lvl w:ilvl="5" w:tplc="0409001B" w:tentative="1">
      <w:start w:val="1"/>
      <w:numFmt w:val="lowerRoman"/>
      <w:lvlText w:val="%6."/>
      <w:lvlJc w:val="right"/>
      <w:pPr>
        <w:ind w:left="2652" w:hanging="420"/>
      </w:pPr>
    </w:lvl>
    <w:lvl w:ilvl="6" w:tplc="0409000F" w:tentative="1">
      <w:start w:val="1"/>
      <w:numFmt w:val="decimal"/>
      <w:lvlText w:val="%7."/>
      <w:lvlJc w:val="left"/>
      <w:pPr>
        <w:ind w:left="3072" w:hanging="420"/>
      </w:pPr>
    </w:lvl>
    <w:lvl w:ilvl="7" w:tplc="04090019" w:tentative="1">
      <w:start w:val="1"/>
      <w:numFmt w:val="lowerLetter"/>
      <w:lvlText w:val="%8)"/>
      <w:lvlJc w:val="left"/>
      <w:pPr>
        <w:ind w:left="3492" w:hanging="420"/>
      </w:pPr>
    </w:lvl>
    <w:lvl w:ilvl="8" w:tplc="0409001B" w:tentative="1">
      <w:start w:val="1"/>
      <w:numFmt w:val="lowerRoman"/>
      <w:lvlText w:val="%9."/>
      <w:lvlJc w:val="right"/>
      <w:pPr>
        <w:ind w:left="3912" w:hanging="42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0AF"/>
    <w:rsid w:val="00026D4C"/>
    <w:rsid w:val="000460D9"/>
    <w:rsid w:val="00057391"/>
    <w:rsid w:val="00085649"/>
    <w:rsid w:val="000D61A6"/>
    <w:rsid w:val="000E2BE8"/>
    <w:rsid w:val="00101223"/>
    <w:rsid w:val="00103E6E"/>
    <w:rsid w:val="001902FE"/>
    <w:rsid w:val="001B1747"/>
    <w:rsid w:val="001F44AE"/>
    <w:rsid w:val="00294ED7"/>
    <w:rsid w:val="002A2112"/>
    <w:rsid w:val="002A5D5C"/>
    <w:rsid w:val="002E3DC8"/>
    <w:rsid w:val="00356B4C"/>
    <w:rsid w:val="0035747E"/>
    <w:rsid w:val="00391F09"/>
    <w:rsid w:val="003C73C6"/>
    <w:rsid w:val="003F6E15"/>
    <w:rsid w:val="00413B75"/>
    <w:rsid w:val="004A094D"/>
    <w:rsid w:val="004C3E93"/>
    <w:rsid w:val="004F1085"/>
    <w:rsid w:val="005A0191"/>
    <w:rsid w:val="00645C4B"/>
    <w:rsid w:val="0068342E"/>
    <w:rsid w:val="006902EA"/>
    <w:rsid w:val="006B2C99"/>
    <w:rsid w:val="006D0782"/>
    <w:rsid w:val="006D304F"/>
    <w:rsid w:val="006E0352"/>
    <w:rsid w:val="006E21D5"/>
    <w:rsid w:val="00707D4E"/>
    <w:rsid w:val="007233C1"/>
    <w:rsid w:val="007420EB"/>
    <w:rsid w:val="0074384B"/>
    <w:rsid w:val="00785E40"/>
    <w:rsid w:val="007A0894"/>
    <w:rsid w:val="007A3769"/>
    <w:rsid w:val="007B38A8"/>
    <w:rsid w:val="007E2506"/>
    <w:rsid w:val="007E74F6"/>
    <w:rsid w:val="008160AF"/>
    <w:rsid w:val="00854A05"/>
    <w:rsid w:val="00870EC1"/>
    <w:rsid w:val="0088169C"/>
    <w:rsid w:val="00881F4E"/>
    <w:rsid w:val="00891941"/>
    <w:rsid w:val="008D4E2A"/>
    <w:rsid w:val="008E048A"/>
    <w:rsid w:val="009A7579"/>
    <w:rsid w:val="00A13B32"/>
    <w:rsid w:val="00A32700"/>
    <w:rsid w:val="00A35CB8"/>
    <w:rsid w:val="00AB2F2B"/>
    <w:rsid w:val="00AE2CC4"/>
    <w:rsid w:val="00B25770"/>
    <w:rsid w:val="00B40445"/>
    <w:rsid w:val="00B41FC9"/>
    <w:rsid w:val="00B93090"/>
    <w:rsid w:val="00BE3C9E"/>
    <w:rsid w:val="00C15277"/>
    <w:rsid w:val="00CA2D04"/>
    <w:rsid w:val="00CA79FF"/>
    <w:rsid w:val="00CE593E"/>
    <w:rsid w:val="00DC5472"/>
    <w:rsid w:val="00E548EF"/>
    <w:rsid w:val="00EA54F6"/>
    <w:rsid w:val="00EA787D"/>
    <w:rsid w:val="00EC5A17"/>
    <w:rsid w:val="00ED14FF"/>
    <w:rsid w:val="00EF5133"/>
    <w:rsid w:val="00F1056E"/>
    <w:rsid w:val="00F13718"/>
    <w:rsid w:val="00F27AAC"/>
    <w:rsid w:val="00F34B0E"/>
    <w:rsid w:val="00F40D74"/>
    <w:rsid w:val="00FD6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60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60AF"/>
    <w:rPr>
      <w:sz w:val="18"/>
      <w:szCs w:val="18"/>
    </w:rPr>
  </w:style>
  <w:style w:type="paragraph" w:styleId="a4">
    <w:name w:val="List Paragraph"/>
    <w:basedOn w:val="a"/>
    <w:uiPriority w:val="34"/>
    <w:qFormat/>
    <w:rsid w:val="006D304F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A78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A787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A78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A787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60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60AF"/>
    <w:rPr>
      <w:sz w:val="18"/>
      <w:szCs w:val="18"/>
    </w:rPr>
  </w:style>
  <w:style w:type="paragraph" w:styleId="a4">
    <w:name w:val="List Paragraph"/>
    <w:basedOn w:val="a"/>
    <w:uiPriority w:val="34"/>
    <w:qFormat/>
    <w:rsid w:val="006D304F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A78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A787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A78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A78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2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3</cp:revision>
  <cp:lastPrinted>2017-10-16T05:49:00Z</cp:lastPrinted>
  <dcterms:created xsi:type="dcterms:W3CDTF">2017-11-07T02:30:00Z</dcterms:created>
  <dcterms:modified xsi:type="dcterms:W3CDTF">2017-11-07T02:30:00Z</dcterms:modified>
</cp:coreProperties>
</file>