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66D" w:rsidRDefault="00250660">
      <w:pPr>
        <w:ind w:firstLine="420"/>
        <w:rPr>
          <w:noProof/>
        </w:rPr>
      </w:pPr>
      <w:r w:rsidRPr="00BB6B65">
        <w:rPr>
          <w:noProof/>
        </w:rPr>
        <w:drawing>
          <wp:anchor distT="0" distB="0" distL="114300" distR="114300" simplePos="0" relativeHeight="251754496" behindDoc="1" locked="0" layoutInCell="1" allowOverlap="1" wp14:anchorId="4F732871" wp14:editId="0FE347AD">
            <wp:simplePos x="0" y="0"/>
            <wp:positionH relativeFrom="column">
              <wp:posOffset>-205451</wp:posOffset>
            </wp:positionH>
            <wp:positionV relativeFrom="paragraph">
              <wp:posOffset>-187268</wp:posOffset>
            </wp:positionV>
            <wp:extent cx="1221755" cy="1267171"/>
            <wp:effectExtent l="0" t="0" r="0" b="952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包图网\素材\9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55" cy="126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B65" w:rsidRPr="00BB6B65"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7896917</wp:posOffset>
            </wp:positionH>
            <wp:positionV relativeFrom="paragraph">
              <wp:posOffset>155344</wp:posOffset>
            </wp:positionV>
            <wp:extent cx="1267171" cy="1267171"/>
            <wp:effectExtent l="0" t="0" r="9525" b="9525"/>
            <wp:wrapNone/>
            <wp:docPr id="23" name="图片 23" descr="F:\包图网\素材\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包图网\素材\9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71" cy="126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66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0225B9" wp14:editId="456E09BE">
                <wp:simplePos x="0" y="0"/>
                <wp:positionH relativeFrom="margin">
                  <wp:posOffset>882015</wp:posOffset>
                </wp:positionH>
                <wp:positionV relativeFrom="paragraph">
                  <wp:posOffset>-942975</wp:posOffset>
                </wp:positionV>
                <wp:extent cx="6878320" cy="1516380"/>
                <wp:effectExtent l="0" t="0" r="0" b="762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320" cy="151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5B0B" w:rsidRPr="006B6AA7" w:rsidRDefault="006B6AA7" w:rsidP="00A47C9E">
                            <w:pPr>
                              <w:ind w:firstLine="420"/>
                              <w:jc w:val="distribute"/>
                              <w:rPr>
                                <w:rFonts w:ascii="华文琥珀" w:eastAsia="华文琥珀" w:hAnsi="汉仪小麦体简" w:hint="eastAsia"/>
                                <w:noProof/>
                                <w:color w:val="FF000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AA7">
                              <w:rPr>
                                <w:rFonts w:ascii="华文琥珀" w:eastAsia="华文琥珀" w:hAnsi="汉仪小麦体简" w:hint="eastAsia"/>
                                <w:noProof/>
                                <w:color w:val="FF000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年味</w:t>
                            </w:r>
                            <w:r w:rsidR="00D95452" w:rsidRPr="006B6AA7">
                              <w:rPr>
                                <w:rFonts w:ascii="华文琥珀" w:eastAsia="华文琥珀" w:hAnsi="汉仪小麦体简" w:hint="eastAsia"/>
                                <w:noProof/>
                                <w:color w:val="FF000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小报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225B9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69.45pt;margin-top:-74.25pt;width:541.6pt;height:119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Y4EJQIAAB4EAAAOAAAAZHJzL2Uyb0RvYy54bWysU82O0zAQviPxDpbvNE232y1V01XZVRFS&#10;xa5UEGfXsRtLscfYbpPyAPAGnLhw57n6HIydtlt+ToiLM575Mp755pvpbatrshPOKzAFzXt9SoTh&#10;UCqzKej7d4sXY0p8YKZkNRhR0L3w9Hb2/Nm0sRMxgArqUjiCSYyfNLagVQh2kmWeV0Iz3wMrDAYl&#10;OM0CXt0mKx1rMLuus0G/P8oacKV1wIX36L3vgnSW8kspeHiQ0otA6oJibSGdLp3reGazKZtsHLOV&#10;4scy2D9UoZky+Og51T0LjGyd+iOVVtyBBxl6HHQGUiouUg/YTd7/rZtVxaxIvSA53p5p8v8vLX+7&#10;e3RElQUdUmKYxhEdvn45fPtx+P6ZDCM9jfUTRK0s4kL7Cloc88nv0Rm7bqXT8Yv9EIwj0fszuaIN&#10;hKNzNL4ZXw0wxDGWX+ejq3GiP3v63TofXgvQJBoFdTi9RCrbLX3AUhB6gsTXDCxUXacJ1uYXBwI7&#10;j0gSOP4dO+kqjlZo1+2xvTWUe+zOQScPb/lCYQVL5sMjc6gHrBo1Hh7wkDU0BYWjRUkF7tPf/BGP&#10;Y8IoJQ3qq6D+45Y5QUn9xuAAX+bDYRRkugyvbyIz7jKyvoyYrb4DlHCO22R5MiM+1CdTOtAfcBXm&#10;8VUMMcPx7YKGk3kXOtXjKnExnycQStCysDQry2PqjsL5NoBUie5IU8cNch8vKMI0hePCRJVf3hPq&#10;aa1nPwEAAP//AwBQSwMEFAAGAAgAAAAhABTPIATgAAAADAEAAA8AAABkcnMvZG93bnJldi54bWxM&#10;j8tOwzAQRfdI/IM1SOzacdIWJSFOhUBsQZSHxM6Np0lEPI5itwl/j7uiy6s5uvdMuZ1tL040+s6x&#10;gmQpQRDXznTcKPh4f15kIHzQbHTvmBT8kodtdX1V6sK4id/otAuNiCXsC62gDWEoEH3dktV+6Qbi&#10;eDu40eoQ49igGfUUy22PqZR3aHXHcaHVAz22VP/sjlbB58vh+2stX5snuxkmN0tkm6NStzfzwz2I&#10;QHP4h+GsH9Whik57d2TjRR/zKssjqmCRrLMNiDOSpmkCYq8glyvAqsTLJ6o/AAAA//8DAFBLAQIt&#10;ABQABgAIAAAAIQC2gziS/gAAAOEBAAATAAAAAAAAAAAAAAAAAAAAAABbQ29udGVudF9UeXBlc10u&#10;eG1sUEsBAi0AFAAGAAgAAAAhADj9If/WAAAAlAEAAAsAAAAAAAAAAAAAAAAALwEAAF9yZWxzLy5y&#10;ZWxzUEsBAi0AFAAGAAgAAAAhACRZjgQlAgAAHgQAAA4AAAAAAAAAAAAAAAAALgIAAGRycy9lMm9E&#10;b2MueG1sUEsBAi0AFAAGAAgAAAAhABTPIATgAAAADAEAAA8AAAAAAAAAAAAAAAAAfwQAAGRycy9k&#10;b3ducmV2LnhtbFBLBQYAAAAABAAEAPMAAACMBQAAAAA=&#10;" filled="f" stroked="f">
                <v:textbox>
                  <w:txbxContent>
                    <w:p w:rsidR="00235B0B" w:rsidRPr="006B6AA7" w:rsidRDefault="006B6AA7" w:rsidP="00A47C9E">
                      <w:pPr>
                        <w:ind w:firstLine="420"/>
                        <w:jc w:val="distribute"/>
                        <w:rPr>
                          <w:rFonts w:ascii="华文琥珀" w:eastAsia="华文琥珀" w:hAnsi="汉仪小麦体简" w:hint="eastAsia"/>
                          <w:noProof/>
                          <w:color w:val="FF000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6AA7">
                        <w:rPr>
                          <w:rFonts w:ascii="华文琥珀" w:eastAsia="华文琥珀" w:hAnsi="汉仪小麦体简" w:hint="eastAsia"/>
                          <w:noProof/>
                          <w:color w:val="FF000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年味</w:t>
                      </w:r>
                      <w:r w:rsidR="00D95452" w:rsidRPr="006B6AA7">
                        <w:rPr>
                          <w:rFonts w:ascii="华文琥珀" w:eastAsia="华文琥珀" w:hAnsi="汉仪小麦体简" w:hint="eastAsia"/>
                          <w:noProof/>
                          <w:color w:val="FF000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小报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066D" w:rsidRPr="006B6AA7">
        <w:drawing>
          <wp:anchor distT="0" distB="0" distL="114300" distR="114300" simplePos="0" relativeHeight="251750400" behindDoc="1" locked="0" layoutInCell="1" allowOverlap="1" wp14:anchorId="7D913057" wp14:editId="45F87CCE">
            <wp:simplePos x="0" y="0"/>
            <wp:positionH relativeFrom="column">
              <wp:posOffset>6320790</wp:posOffset>
            </wp:positionH>
            <wp:positionV relativeFrom="paragraph">
              <wp:posOffset>-1012190</wp:posOffset>
            </wp:positionV>
            <wp:extent cx="1790065" cy="1943100"/>
            <wp:effectExtent l="0" t="0" r="63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包图网\素材\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66D" w:rsidRPr="006B6AA7">
        <w:drawing>
          <wp:anchor distT="0" distB="0" distL="114300" distR="114300" simplePos="0" relativeHeight="251749376" behindDoc="1" locked="0" layoutInCell="1" allowOverlap="1" wp14:anchorId="26BFBDCA" wp14:editId="24E0A4C8">
            <wp:simplePos x="0" y="0"/>
            <wp:positionH relativeFrom="column">
              <wp:posOffset>4505960</wp:posOffset>
            </wp:positionH>
            <wp:positionV relativeFrom="paragraph">
              <wp:posOffset>-1012190</wp:posOffset>
            </wp:positionV>
            <wp:extent cx="1790065" cy="1943100"/>
            <wp:effectExtent l="0" t="0" r="63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包图网\素材\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66D" w:rsidRPr="00F30ACA">
        <w:rPr>
          <w:noProof/>
        </w:rPr>
        <w:drawing>
          <wp:anchor distT="0" distB="0" distL="114300" distR="114300" simplePos="0" relativeHeight="251747328" behindDoc="1" locked="0" layoutInCell="1" allowOverlap="1" wp14:anchorId="0E7B8BDA" wp14:editId="34B0D6EE">
            <wp:simplePos x="0" y="0"/>
            <wp:positionH relativeFrom="column">
              <wp:posOffset>2691130</wp:posOffset>
            </wp:positionH>
            <wp:positionV relativeFrom="paragraph">
              <wp:posOffset>-1012190</wp:posOffset>
            </wp:positionV>
            <wp:extent cx="1790065" cy="1943100"/>
            <wp:effectExtent l="0" t="0" r="63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包图网\素材\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66D" w:rsidRPr="00F30ACA"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-1007976</wp:posOffset>
            </wp:positionV>
            <wp:extent cx="1790065" cy="1943100"/>
            <wp:effectExtent l="0" t="0" r="63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包图网\素材\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66D" w:rsidRPr="00235B0B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margin">
              <wp:posOffset>-1144674</wp:posOffset>
            </wp:positionV>
            <wp:extent cx="10672445" cy="754443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包图网\素材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445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15E5B" w:rsidRDefault="00250660">
      <w:pPr>
        <w:ind w:firstLine="420"/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3584575</wp:posOffset>
            </wp:positionV>
            <wp:extent cx="2379345" cy="264414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包图网\素材\9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934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713" w:rsidRPr="00D635E7"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6762346</wp:posOffset>
            </wp:positionH>
            <wp:positionV relativeFrom="paragraph">
              <wp:posOffset>4181475</wp:posOffset>
            </wp:positionV>
            <wp:extent cx="2514600" cy="187071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包图网\素材\6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713" w:rsidRPr="00491EBA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448B3B8" wp14:editId="1423580A">
                <wp:simplePos x="0" y="0"/>
                <wp:positionH relativeFrom="margin">
                  <wp:posOffset>3785235</wp:posOffset>
                </wp:positionH>
                <wp:positionV relativeFrom="paragraph">
                  <wp:posOffset>2618740</wp:posOffset>
                </wp:positionV>
                <wp:extent cx="827405" cy="694690"/>
                <wp:effectExtent l="0" t="0" r="0" b="0"/>
                <wp:wrapSquare wrapText="bothSides"/>
                <wp:docPr id="32" name="文本框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EBA" w:rsidRPr="00B44A07" w:rsidRDefault="00EE3485" w:rsidP="00491EBA">
                            <w:pPr>
                              <w:rPr>
                                <w:rFonts w:ascii="华康海报体W12(P)" w:eastAsia="华康海报体W12(P)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44A07">
                              <w:rPr>
                                <w:rFonts w:ascii="华康海报体W12(P)" w:eastAsia="华康海报体W12(P)"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守岁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8B3B8" id="文本框 32" o:spid="_x0000_s1027" type="#_x0000_t202" style="position:absolute;left:0;text-align:left;margin-left:298.05pt;margin-top:206.2pt;width:65.15pt;height:54.7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scHwIAAPsDAAAOAAAAZHJzL2Uyb0RvYy54bWysU82O0zAQviPxDpbvNGlou9uo6WrZpQhp&#10;+ZEWHsB1nMbC9hjbbVIeAN6AExfuPFefg7HT7VZwQ/hgeTyeb+b7Zry46rUiO+G8BFPR8SinRBgO&#10;tTSbin78sHp2SYkPzNRMgREV3QtPr5ZPnyw6W4oCWlC1cARBjC87W9E2BFtmmeet0MyPwAqDzgac&#10;ZgFNt8lqxzpE1yor8nyWdeBq64AL7/H2dnDSZcJvGsHDu6bxIhBVUawtpN2lfR33bLlg5cYx20p+&#10;LIP9QxWaSYNJT1C3LDCydfIvKC25Aw9NGHHQGTSN5CJxQDbj/A829y2zInFBcbw9yeT/Hyx/u3vv&#10;iKwr+rygxDCNPTp8/3b48evw8yvBOxSos77Ed/cWX4b+BfTY6ETW2zvgnzwxcNMysxHXzkHXClZj&#10;geMYmZ2FDjg+gqy7N1BjIrYNkID6xumoHupBEB0btT81R/SBcLy8LC4m+ZQSjq7ZfDKbp+ZlrHwI&#10;ts6HVwI0iYeKOux9Ame7Ox9iMax8eBJzGVhJpVL/lSFdRefTYpoCzjxaBhxPJTXmz+MaBiZyfGnq&#10;FByYVMMZEyhzJB15DoxDv+6TwEmRKMga6j2q4GCYRvw9eGjBfaGkw0msqP+8ZU5Qol4bVHI+nkzi&#10;6CZjMr0o0HDnnvW5hxmOUBUNlAzHm5DGPVL29hoVX8mkxmMlx5JxwpJIx98QR/jcTq8e/+zyNwAA&#10;AP//AwBQSwMEFAAGAAgAAAAhADutxi7fAAAACwEAAA8AAABkcnMvZG93bnJldi54bWxMj8FOwzAM&#10;hu9IvENkJG4sbTS6UZpOE9rGERgV56wJbUXjREnWlbfHnOBm6//0+3O1me3IJhPi4FBCvsiAGWyd&#10;HrCT0Lzv79bAYlKo1ejQSPg2ETb19VWlSu0u+GamY+oYlWAslYQ+JV9yHtveWBUXzhuk7NMFqxKt&#10;oeM6qAuV25GLLCu4VQPShV5589Sb9ut4thJ88ofVc3h53e72U9Z8HBoxdDspb2/m7SOwZOb0B8Ov&#10;PqlDTU4nd0Yd2Sjh/qHICZWwzMUSGBErUdBwokjka+B1xf//UP8AAAD//wMAUEsBAi0AFAAGAAgA&#10;AAAhALaDOJL+AAAA4QEAABMAAAAAAAAAAAAAAAAAAAAAAFtDb250ZW50X1R5cGVzXS54bWxQSwEC&#10;LQAUAAYACAAAACEAOP0h/9YAAACUAQAACwAAAAAAAAAAAAAAAAAvAQAAX3JlbHMvLnJlbHNQSwEC&#10;LQAUAAYACAAAACEAwsoLHB8CAAD7AwAADgAAAAAAAAAAAAAAAAAuAgAAZHJzL2Uyb0RvYy54bWxQ&#10;SwECLQAUAAYACAAAACEAO63GLt8AAAALAQAADwAAAAAAAAAAAAAAAAB5BAAAZHJzL2Rvd25yZXYu&#10;eG1sUEsFBgAAAAAEAAQA8wAAAIUFAAAAAA==&#10;" filled="f" stroked="f">
                <v:textbox style="mso-fit-shape-to-text:t">
                  <w:txbxContent>
                    <w:p w:rsidR="00491EBA" w:rsidRPr="00B44A07" w:rsidRDefault="00EE3485" w:rsidP="00491EBA">
                      <w:pPr>
                        <w:rPr>
                          <w:rFonts w:ascii="华康海报体W12(P)" w:eastAsia="华康海报体W12(P)"/>
                          <w:color w:val="FF0000"/>
                          <w:sz w:val="44"/>
                          <w:szCs w:val="44"/>
                        </w:rPr>
                      </w:pPr>
                      <w:r w:rsidRPr="00B44A07">
                        <w:rPr>
                          <w:rFonts w:ascii="华康海报体W12(P)" w:eastAsia="华康海报体W12(P)" w:hint="eastAs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守岁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0713" w:rsidRPr="00491EB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24F2A0" wp14:editId="397C9B33">
                <wp:simplePos x="0" y="0"/>
                <wp:positionH relativeFrom="column">
                  <wp:posOffset>3137535</wp:posOffset>
                </wp:positionH>
                <wp:positionV relativeFrom="paragraph">
                  <wp:posOffset>3024505</wp:posOffset>
                </wp:positionV>
                <wp:extent cx="2160905" cy="2088515"/>
                <wp:effectExtent l="0" t="0" r="0" b="698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90371">
                          <a:off x="0" y="0"/>
                          <a:ext cx="2160905" cy="2088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485" w:rsidRPr="00EE3485" w:rsidRDefault="00EE3485" w:rsidP="00EE3485">
                            <w:pPr>
                              <w:spacing w:line="260" w:lineRule="exact"/>
                              <w:ind w:firstLineChars="200" w:firstLine="360"/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E3485"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  <w:t>中国民间在除夕有守岁的习惯，俗名"熬年"。守岁从吃年夜饭开始，这顿年夜饭要慢慢地吃，从掌灯时分入席，有的人家一直要吃到深夜。</w:t>
                            </w:r>
                          </w:p>
                          <w:p w:rsidR="00DC066D" w:rsidRDefault="00EE3485" w:rsidP="00B44A07">
                            <w:pPr>
                              <w:spacing w:line="260" w:lineRule="exact"/>
                              <w:ind w:firstLineChars="200" w:firstLine="360"/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E3485"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  <w:t>除夕守岁是最重要的年俗活动之一，守岁之俗由来已久。最早记载见于西晋周处的《风土志》:除夕之夜，各相与赠送，称为"馈岁";酒食相邀，称为"别岁";长幼聚饮，祝颂完备，称为"分岁";大家终夜不眠，以待天明，称曰"守</w:t>
                            </w:r>
                          </w:p>
                          <w:p w:rsidR="00EE3485" w:rsidRPr="00EE3485" w:rsidRDefault="00EE3485" w:rsidP="00B44A07">
                            <w:pPr>
                              <w:spacing w:line="260" w:lineRule="exact"/>
                              <w:ind w:firstLineChars="200" w:firstLine="360"/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E3485"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  <w:t>岁"。</w:t>
                            </w:r>
                          </w:p>
                          <w:p w:rsidR="00491EBA" w:rsidRPr="00EE3485" w:rsidRDefault="00491EBA" w:rsidP="00F30ACA">
                            <w:pPr>
                              <w:spacing w:line="260" w:lineRule="exact"/>
                              <w:ind w:firstLineChars="200" w:firstLine="360"/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F2A0" id="文本框 33" o:spid="_x0000_s1028" type="#_x0000_t202" style="position:absolute;left:0;text-align:left;margin-left:247.05pt;margin-top:238.15pt;width:170.15pt;height:164.45pt;rotation:-10517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IRsngIAAHwFAAAOAAAAZHJzL2Uyb0RvYy54bWysVM1uEzEQviPxDpbvdH/S9CfKpgqtipCq&#10;tqJFPTteu1nh9RjbyW54AHgDTly481x9Dsbe3TQKXIq4WPbM588z34xnetbWiqyFdRXogmYHKSVC&#10;cygr/VjQj/eXb04ocZ7pkinQoqAb4ejZ7PWraWMmIoclqFJYgiTaTRpT0KX3ZpIkji9FzdwBGKHR&#10;KcHWzOPRPialZQ2y1yrJ0/QoacCWxgIXzqH1onPSWeSXUnB/I6UTnqiCYmw+rjaui7AmsymbPFpm&#10;lhXvw2D/EEXNKo2PbqkumGdkZas/qOqKW3Ag/QGHOgEpKy5iDphNlu5lc7dkRsRcUBxntjK5/0fL&#10;r9e3llRlQUcjSjSrsUZP3789/fj19PMrQRsK1Bg3QdydQaRv30KLhR7sDo0h71bamlhAffNsfJqO&#10;jrMoByZIEI7Kb7Zqi9YTjsY8O0pP0zElHH15enIyzsaBNunYAquxzr8TUJOwKajFckZatr5yvoMO&#10;kADXcFkpFUuqNGkKejQap/HC1oPkSgesiM3R04QMu0zizm+UCBilPwiJ4sQMgiG2pThXlqwZNhTj&#10;XGgftYi8iA4oiUG85GKPf47qJZe7PIaXQfvt5brSYGP2e2GXn4aQZYdHzXfyDlvfLtrYFflQ6AWU&#10;G6x/LDGW0xl+WWFRrpjzt8zin0EjzgF/g4tUgOJDv6NkCfbL3+wBj62MXkoa/IMFdZ9XzApK1HuN&#10;TX6aHR6GTxsPh+PjHA9217PY9ehVfQ5YlSxGF7cB79WwlRbqBxwX8/Aqupjm+HZB/bA9991kwHHD&#10;xXweQfhNDfNX+s7wQB2KFFruvn1g1vR96bGlr2H4rWyy154dNtzUMF95kFXs3aBzp2qvP37x2P39&#10;OAozZPccUc9Dc/YbAAD//wMAUEsDBBQABgAIAAAAIQD0DfXd4AAAAAsBAAAPAAAAZHJzL2Rvd25y&#10;ZXYueG1sTI9NT8MwDIbvSPyHyEjcWLqtdKM0nSoECHGC8SGOWWOaisaJmmwr/x5zgttr+dHrx9Vm&#10;coM44Bh7TwrmswwEUutNT52C15e7izWImDQZPXhCBd8YYVOfnlS6NP5Iz3jYpk5wCcVSK7AphVLK&#10;2Fp0Os58QOLdpx+dTjyOnTSjPnK5G+QiywrpdE98weqANxbbr+3eKTC20OYjRPPw3nSr8HbfPPrb&#10;J6XOz6bmGkTCKf3B8KvP6lCz087vyUQxKMiv8jmjHFbFEgQT62Weg9hxyC4XIOtK/v+h/gEAAP//&#10;AwBQSwECLQAUAAYACAAAACEAtoM4kv4AAADhAQAAEwAAAAAAAAAAAAAAAAAAAAAAW0NvbnRlbnRf&#10;VHlwZXNdLnhtbFBLAQItABQABgAIAAAAIQA4/SH/1gAAAJQBAAALAAAAAAAAAAAAAAAAAC8BAABf&#10;cmVscy8ucmVsc1BLAQItABQABgAIAAAAIQAQ5IRsngIAAHwFAAAOAAAAAAAAAAAAAAAAAC4CAABk&#10;cnMvZTJvRG9jLnhtbFBLAQItABQABgAIAAAAIQD0DfXd4AAAAAsBAAAPAAAAAAAAAAAAAAAAAPgE&#10;AABkcnMvZG93bnJldi54bWxQSwUGAAAAAAQABADzAAAABQYAAAAA&#10;" filled="f" stroked="f" strokeweight=".5pt">
                <v:textbox>
                  <w:txbxContent>
                    <w:p w:rsidR="00EE3485" w:rsidRPr="00EE3485" w:rsidRDefault="00EE3485" w:rsidP="00EE3485">
                      <w:pPr>
                        <w:spacing w:line="260" w:lineRule="exact"/>
                        <w:ind w:firstLineChars="200" w:firstLine="360"/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</w:pPr>
                      <w:r w:rsidRPr="00EE3485"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  <w:t>中国民间在除夕有守岁的习惯，俗名"熬年"。守岁从吃年夜饭开始，这顿年夜饭要慢慢地吃，从掌灯时分入席，有的人家一直要吃到深夜。</w:t>
                      </w:r>
                    </w:p>
                    <w:p w:rsidR="00DC066D" w:rsidRDefault="00EE3485" w:rsidP="00B44A07">
                      <w:pPr>
                        <w:spacing w:line="260" w:lineRule="exact"/>
                        <w:ind w:firstLineChars="200" w:firstLine="360"/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</w:pPr>
                      <w:r w:rsidRPr="00EE3485"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  <w:t>除夕守岁是最重要的年俗活动之一，守岁之俗由来已久。最早记载见于西晋周处的《风土志》:除夕之夜，各相与赠送，称为"馈岁";酒食相邀，称为"别岁";长幼聚饮，祝颂完备，称为"分岁";大家终夜不眠，以待天明，称曰"守</w:t>
                      </w:r>
                    </w:p>
                    <w:p w:rsidR="00EE3485" w:rsidRPr="00EE3485" w:rsidRDefault="00EE3485" w:rsidP="00B44A07">
                      <w:pPr>
                        <w:spacing w:line="260" w:lineRule="exact"/>
                        <w:ind w:firstLineChars="200" w:firstLine="360"/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</w:pPr>
                      <w:r w:rsidRPr="00EE3485"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  <w:t>岁"。</w:t>
                      </w:r>
                    </w:p>
                    <w:p w:rsidR="00491EBA" w:rsidRPr="00EE3485" w:rsidRDefault="00491EBA" w:rsidP="00F30ACA">
                      <w:pPr>
                        <w:spacing w:line="260" w:lineRule="exact"/>
                        <w:ind w:firstLineChars="200" w:firstLine="360"/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0713" w:rsidRPr="000A293B">
        <w:rPr>
          <w:noProof/>
        </w:rPr>
        <w:drawing>
          <wp:anchor distT="0" distB="0" distL="114300" distR="114300" simplePos="0" relativeHeight="251741184" behindDoc="1" locked="0" layoutInCell="1" allowOverlap="1" wp14:anchorId="412A4E4B" wp14:editId="0F0A7CC0">
            <wp:simplePos x="0" y="0"/>
            <wp:positionH relativeFrom="page">
              <wp:posOffset>2985135</wp:posOffset>
            </wp:positionH>
            <wp:positionV relativeFrom="paragraph">
              <wp:posOffset>1714096</wp:posOffset>
            </wp:positionV>
            <wp:extent cx="4238625" cy="4309745"/>
            <wp:effectExtent l="0" t="0" r="9525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包图网\素材\6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D6E" w:rsidRPr="00E62D6E"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posOffset>2660765</wp:posOffset>
            </wp:positionH>
            <wp:positionV relativeFrom="paragraph">
              <wp:posOffset>664210</wp:posOffset>
            </wp:positionV>
            <wp:extent cx="3137076" cy="1484676"/>
            <wp:effectExtent l="0" t="0" r="6350" b="127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包图网\素材\9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76" cy="148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57D" w:rsidRPr="0093102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D81C2D8" wp14:editId="461C892C">
                <wp:simplePos x="0" y="0"/>
                <wp:positionH relativeFrom="margin">
                  <wp:posOffset>6928311</wp:posOffset>
                </wp:positionH>
                <wp:positionV relativeFrom="paragraph">
                  <wp:posOffset>1653771</wp:posOffset>
                </wp:positionV>
                <wp:extent cx="1360805" cy="464820"/>
                <wp:effectExtent l="0" t="0" r="0" b="0"/>
                <wp:wrapSquare wrapText="bothSides"/>
                <wp:docPr id="19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02D" w:rsidRPr="00B44A07" w:rsidRDefault="00EE3485" w:rsidP="0093102D">
                            <w:pPr>
                              <w:rPr>
                                <w:rFonts w:ascii="华康海报体W12(P)" w:eastAsia="华康海报体W12(P)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44A07">
                              <w:rPr>
                                <w:rFonts w:ascii="华康海报体W12(P)" w:eastAsia="华康海报体W12(P)"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给压岁钱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1C2D8" id="文本框 19" o:spid="_x0000_s1029" type="#_x0000_t202" style="position:absolute;left:0;text-align:left;margin-left:545.55pt;margin-top:130.2pt;width:107.15pt;height:36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l4dHgIAAPwDAAAOAAAAZHJzL2Uyb0RvYy54bWysU8GO0zAQvSPxD5bvNGm3LW3UdLXssghp&#10;WZAWPsB1nMbC9hjbbVI+YPkDTlz2znf1Oxg7banghsjBGmdm3sx7M15cdlqRrXBeginpcJBTIgyH&#10;Spp1ST99vH0xo8QHZiqmwIiS7oSnl8vnzxatLcQIGlCVcARBjC9aW9ImBFtkmeeN0MwPwAqDzhqc&#10;ZgGvbp1VjrWIrlU2yvNp1oKrrAMuvMe/N72TLhN+XQse3te1F4GokmJvIZ0unat4ZssFK9aO2Uby&#10;QxvsH7rQTBoseoK6YYGRjZN/QWnJHXiow4CDzqCuJReJA7IZ5n+weWiYFYkLiuPtSSb//2D5/faD&#10;I7LC2c0pMUzjjPbfv+1//Nw/PRL8hwK11hcY92AxMnSvoMPgRNbbO+CfPTFw3TCzFlfOQdsIVmGD&#10;w5iZnaX2OD6CrNp3UGEhtgmQgLra6age6kEQHQe1Ow1HdIHwWPJims/yCSUcfePpeDZK08tYccy2&#10;zoc3AjSJRkkdDj+hs+2dD7EbVhxDYjEDt1KptADKkLak88lokhLOPFoG3E8ldUlnefz6jYkkX5sq&#10;JQcmVW9jAWUOrCPRnnLoVl1S+OIo5gqqHcrgoF9HfD5oNOC+UtLiKpbUf9kwJyhRbw1KOR+Ox3F3&#10;02U8eYnEiTv3rM49zHCEKmmgpDevQ9r3nvIVSl7LpEacTd/JoWVcsSTS4TnEHT6/p6jfj3b5CwAA&#10;//8DAFBLAwQUAAYACAAAACEAp3Fut+AAAAANAQAADwAAAGRycy9kb3ducmV2LnhtbEyPTU/DMAyG&#10;70j7D5EncWNJ161ipek0gbiCGB8St6zx2mqNUzXZWv493glufuVHrx8X28l14oJDaD1pSBYKBFLl&#10;bUu1ho/357t7ECEasqbzhBp+MMC2nN0UJrd+pDe87GMtuIRCbjQ0Mfa5lKFq0Jmw8D0S745+cCZy&#10;HGppBzNyuevkUqlMOtMSX2hMj48NVqf92Wn4fDl+f63Ua/3k1v3oJyXJbaTWt/Np9wAi4hT/YLjq&#10;szqU7HTwZ7JBdJzVJkmY1bDM1ArEFUnVmqeDhjRNM5BlIf9/Uf4CAAD//wMAUEsBAi0AFAAGAAgA&#10;AAAhALaDOJL+AAAA4QEAABMAAAAAAAAAAAAAAAAAAAAAAFtDb250ZW50X1R5cGVzXS54bWxQSwEC&#10;LQAUAAYACAAAACEAOP0h/9YAAACUAQAACwAAAAAAAAAAAAAAAAAvAQAAX3JlbHMvLnJlbHNQSwEC&#10;LQAUAAYACAAAACEACuZeHR4CAAD8AwAADgAAAAAAAAAAAAAAAAAuAgAAZHJzL2Uyb0RvYy54bWxQ&#10;SwECLQAUAAYACAAAACEAp3Fut+AAAAANAQAADwAAAAAAAAAAAAAAAAB4BAAAZHJzL2Rvd25yZXYu&#10;eG1sUEsFBgAAAAAEAAQA8wAAAIUFAAAAAA==&#10;" filled="f" stroked="f">
                <v:textbox>
                  <w:txbxContent>
                    <w:p w:rsidR="0093102D" w:rsidRPr="00B44A07" w:rsidRDefault="00EE3485" w:rsidP="0093102D">
                      <w:pPr>
                        <w:rPr>
                          <w:rFonts w:ascii="华康海报体W12(P)" w:eastAsia="华康海报体W12(P)"/>
                          <w:color w:val="FF0000"/>
                          <w:sz w:val="44"/>
                          <w:szCs w:val="44"/>
                        </w:rPr>
                      </w:pPr>
                      <w:r w:rsidRPr="00B44A07">
                        <w:rPr>
                          <w:rFonts w:ascii="华康海报体W12(P)" w:eastAsia="华康海报体W12(P)" w:hint="eastAs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给压岁钱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066D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5702300</wp:posOffset>
            </wp:positionH>
            <wp:positionV relativeFrom="paragraph">
              <wp:posOffset>708025</wp:posOffset>
            </wp:positionV>
            <wp:extent cx="3771900" cy="375856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7190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66D" w:rsidRPr="0093102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F0C9EE" wp14:editId="387F6FD3">
                <wp:simplePos x="0" y="0"/>
                <wp:positionH relativeFrom="margin">
                  <wp:posOffset>6574790</wp:posOffset>
                </wp:positionH>
                <wp:positionV relativeFrom="paragraph">
                  <wp:posOffset>2070100</wp:posOffset>
                </wp:positionV>
                <wp:extent cx="2025650" cy="14541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145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02D" w:rsidRPr="000A293B" w:rsidRDefault="00EE3485" w:rsidP="00EE3485">
                            <w:pPr>
                              <w:spacing w:line="240" w:lineRule="exact"/>
                              <w:ind w:firstLineChars="200" w:firstLine="360"/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E3485"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  <w:t>压岁钱是由长辈发给晚辈的，有的家里是吃完年夜饭后，人人坐在桌旁不许走，等大家都吃完了，由长辈发给晚辈，并勉励儿孙在新的一年里学习长进，好好做人。有的人家是父母在夜晚待子女睡熟后，放在他们的枕头下过年给压岁钱，体现出长辈对晚辈的关爱和晚辈对长辈的尊敬</w:t>
                            </w:r>
                            <w:r>
                              <w:rPr>
                                <w:rFonts w:ascii="汉仪夏日体W" w:eastAsia="汉仪夏日体W" w:hAnsi="汉仪夏日体W" w:hint="eastAsia"/>
                                <w:color w:val="FF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0C9EE" id="文本框 20" o:spid="_x0000_s1030" type="#_x0000_t202" style="position:absolute;left:0;text-align:left;margin-left:517.7pt;margin-top:163pt;width:159.5pt;height:114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ik0jwIAAG0FAAAOAAAAZHJzL2Uyb0RvYy54bWysVM1uEzEQviPxDpbvdJOQFIi6qUKrIqSq&#10;rWhRz47XblZ4PcaeZDc8QHkDTly481x5Dsbe3TQULkVcdscznz/P/9FxUxm2Vj6UYHM+PBhwpqyE&#10;orR3Of94c/biNWcBhS2EAatyvlGBH8+ePzuq3VSNYAmmUJ4RiQ3T2uV8ieimWRbkUlUiHIBTlowa&#10;fCWQjv4uK7yoib0y2WgwOMxq8IXzIFUIpD1tjXyW+LVWEi+1DgqZyTn5hunr03cRv9nsSEzvvHDL&#10;UnZuiH/wohKlpUd3VKcCBVv58g+qqpQeAmg8kFBloHUpVYqBohkOHkVzvRROpVgoOcHt0hT+H628&#10;WF95VhY5H1F6rKioRttvX7fff25/3DPSUYJqF6aEu3aExOYtNFToXh9IGeNutK/inyJiZCeuzS69&#10;qkEmSTkajCaHEzJJsg3Hk/GQDsSfPVx3PuA7BRWLQs491S+lVazPA7bQHhJfs3BWGpNqaCyrc374&#10;kih/sxC5sVGjUjd0NDGk1vUk4caoiDH2g9KUjRRBVKQ+VCfGs7WgDhJSKosp+MRL6IjS5MRTLnb4&#10;B6+ecrmNo38ZLO4uV6UFn6J/5HbxqXdZt3jK+V7cUcRm0aQ2GPeVXUCxoYJ7aGcmOHlWUlHORcAr&#10;4WlIqJA0+HhJH22Akg+dxNkS/Je/6SOeepesnNU0dDkPn1fCK87Me0td/WY4HhMtpsN48ir2pN+3&#10;LPYtdlWdAFVlSCvGySRGPJpe1B6qW9oP8/gqmYSV9HbOsRdPsF0FtF+kms8TiObSCTy3105G6lik&#10;2HI3za3wrutLpJa+gH48xfRRe7bYeNPCfIWgy9S7Mc9tVrv800yn7u/2T1wa++eEetiSs18AAAD/&#10;/wMAUEsDBBQABgAIAAAAIQBFnZCq4QAAAA0BAAAPAAAAZHJzL2Rvd25yZXYueG1sTI/NTsMwEITv&#10;SLyDtUjcqE2KqyrEqapIFRKCQ0sv3Jx4m0T4J8RuG3h6tid6nNlPszPFanKWnXCMffAKHmcCGPom&#10;mN63CvYfm4clsJi0N9oGjwp+MMKqvL0pdG7C2W/xtEstoxAfc62gS2nIOY9Nh07HWRjQ0+0QRqcT&#10;ybHlZtRnCneWZ0IsuNO9pw+dHrDqsPnaHZ2C12rzrrd15pa/tnp5O6yH7/2nVOr+blo/A0s4pX8Y&#10;LvWpOpTUqQ5HbyKzpMVcPhGrYJ4taNUFIYesWoGUUgAvC369ovwDAAD//wMAUEsBAi0AFAAGAAgA&#10;AAAhALaDOJL+AAAA4QEAABMAAAAAAAAAAAAAAAAAAAAAAFtDb250ZW50X1R5cGVzXS54bWxQSwEC&#10;LQAUAAYACAAAACEAOP0h/9YAAACUAQAACwAAAAAAAAAAAAAAAAAvAQAAX3JlbHMvLnJlbHNQSwEC&#10;LQAUAAYACAAAACEAPf4pNI8CAABtBQAADgAAAAAAAAAAAAAAAAAuAgAAZHJzL2Uyb0RvYy54bWxQ&#10;SwECLQAUAAYACAAAACEARZ2QquEAAAANAQAADwAAAAAAAAAAAAAAAADpBAAAZHJzL2Rvd25yZXYu&#10;eG1sUEsFBgAAAAAEAAQA8wAAAPcFAAAAAA==&#10;" filled="f" stroked="f" strokeweight=".5pt">
                <v:textbox>
                  <w:txbxContent>
                    <w:p w:rsidR="0093102D" w:rsidRPr="000A293B" w:rsidRDefault="00EE3485" w:rsidP="00EE3485">
                      <w:pPr>
                        <w:spacing w:line="240" w:lineRule="exact"/>
                        <w:ind w:firstLineChars="200" w:firstLine="360"/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</w:pPr>
                      <w:r w:rsidRPr="00EE3485"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  <w:t>压岁钱是由长辈发给晚辈的，有的家里是吃完年夜饭后，人人坐在桌旁不许走，等大家都吃完了，由长辈发给晚辈，并勉励儿孙在新的一年里学习长进，好好做人。有的人家是父母在夜晚待子女睡熟后，放在他们的枕头下过年给压岁钱，体现出长辈对晚辈的关爱和晚辈对长辈的尊敬</w:t>
                      </w:r>
                      <w:r>
                        <w:rPr>
                          <w:rFonts w:ascii="汉仪夏日体W" w:eastAsia="汉仪夏日体W" w:hAnsi="汉仪夏日体W" w:hint="eastAsia"/>
                          <w:color w:val="FF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066D" w:rsidRPr="003F3D1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B92718" wp14:editId="2B1D8163">
                <wp:simplePos x="0" y="0"/>
                <wp:positionH relativeFrom="column">
                  <wp:posOffset>-45720</wp:posOffset>
                </wp:positionH>
                <wp:positionV relativeFrom="paragraph">
                  <wp:posOffset>1808480</wp:posOffset>
                </wp:positionV>
                <wp:extent cx="2223135" cy="2046605"/>
                <wp:effectExtent l="0" t="0" r="0" b="1079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90371">
                          <a:off x="0" y="0"/>
                          <a:ext cx="2223135" cy="2046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A07" w:rsidRDefault="00B44A07" w:rsidP="003F3D1C">
                            <w:pPr>
                              <w:spacing w:line="260" w:lineRule="exact"/>
                              <w:ind w:firstLineChars="200" w:firstLine="360"/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44A07"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  <w:t>春联亦名"门对"、"对联"、"桃符"等，是对联的一种，因在春节时张贴，而得名。它以工整、对偶、简洁、精巧的文字描绘时代背景，抒发美好愿望，是我国特有的文学形式。每逢春节，无论城市还是农村，家家户户都要精选一幅大红春联贴于门上，为节日增加喜庆气氛。这一习俗起于宋代，在明代开始</w:t>
                            </w:r>
                            <w:r>
                              <w:rPr>
                                <w:rFonts w:ascii="汉仪夏日体W" w:eastAsia="汉仪夏日体W" w:hAnsi="汉仪夏日体W" w:hint="eastAsia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44A07" w:rsidRDefault="00B44A07" w:rsidP="00B44A07">
                            <w:pPr>
                              <w:spacing w:line="260" w:lineRule="exact"/>
                              <w:ind w:firstLineChars="100" w:firstLine="180"/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44A07"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  <w:t>盛行，到了清代，春联的思想性</w:t>
                            </w:r>
                          </w:p>
                          <w:p w:rsidR="003F3D1C" w:rsidRPr="00EE3485" w:rsidRDefault="00B44A07" w:rsidP="003F3D1C">
                            <w:pPr>
                              <w:spacing w:line="260" w:lineRule="exact"/>
                              <w:ind w:firstLineChars="200" w:firstLine="360"/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44A07"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  <w:t>和艺术性都有了很大的提高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92718" id="文本框 7" o:spid="_x0000_s1031" type="#_x0000_t202" style="position:absolute;left:0;text-align:left;margin-left:-3.6pt;margin-top:142.4pt;width:175.05pt;height:161.15pt;rotation:-10517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FYmQIAAHoFAAAOAAAAZHJzL2Uyb0RvYy54bWysVM1uEzEQviPxDpbvdH/yR6NuqtCqCKmi&#10;FS3q2fHazQqvx9hOdsMDwBtw4sKd5+pzMPbuplHhUsTFGs98/jz/J6dtrchWWFeBLmh2lFIiNIey&#10;0vcF/Xh78eo1Jc4zXTIFWhR0Jxw9Xbx8cdKYuchhDaoUliCJdvPGFHTtvZknieNrUTN3BEZoNEqw&#10;NfN4tfdJaVmD7LVK8jSdJg3Y0ljgwjnUnndGuoj8Ugrur6R0whNVUPTNx9PGcxXOZHHC5veWmXXF&#10;ezfYP3hRs0rjp3uqc+YZ2djqD6q64hYcSH/EoU5AyoqLGANGk6VPorlZMyNiLJgcZ/Zpcv+Plr/f&#10;XltSlQWdUaJZjSV6+P7t4cevh59fySykpzFujqgbgzjfvoEWyzzoHSpD1K20NbGA2c2zyXE6mmUx&#10;GRgeQTjmfbfPtWg94ajM83yUjSaUcLTl6Xg6TSeBNunYAquxzr8VUJMgFNRiMSMt214630EHSIBr&#10;uKiUigVVmjQFnY4maXywtyC50gErYmv0NCHCLpIo+Z0SAaP0ByExNTGCoIhNKc6UJVuG7cQ4F9rH&#10;XEReRAeURCee87DHP3r1nMddHMPPoP3+cV1psDH6J26XnwaXZYfHnB/EHUTfrtrYE7EiQbOCcof1&#10;jyXGcjrDLyosyiVz/ppZnBhU4hbwV3hIBZh86CVK1mC//E0f8NjIaKWkwQksqPu8YVZQot5pbPHj&#10;bDwOIxsv48ksx4s9tKwOLXpTnwFWJYveRTHgvRpEaaG+w2WxDL+iiWmOfxfUD+KZ7/YCLhsulssI&#10;wiE1zF/qG8MDdShSaLnb9o5Z0/elx5Z+D8OssvmT9uyw4aWG5caDrGLvPma1zz8OeOz+fhmFDXJ4&#10;j6jHlbn4DQAA//8DAFBLAwQUAAYACAAAACEA+8ikdOAAAAAKAQAADwAAAGRycy9kb3ducmV2Lnht&#10;bEyPwU7DMBBE70j8g7VI3FqnoUraEKeKECDEqRSKOG7jJY6I7Sh22/D3LCc4rvZp5k25mWwvTjSG&#10;zjsFi3kCglzjdedaBW+vD7MViBDRaey9IwXfFGBTXV6UWGh/di902sVWcIgLBSowMQ6FlKExZDHM&#10;/UCOf59+tBj5HFupRzxzuO1lmiSZtNg5bjA40J2h5mt3tAq0yVB/DEE/vddtPuwf62d/v1Xq+mqq&#10;b0FEmuIfDL/6rA4VOx380ekgegWzPGVSQbpa8gQGbpbpGsRBQZbkC5BVKf9PqH4AAAD//wMAUEsB&#10;Ai0AFAAGAAgAAAAhALaDOJL+AAAA4QEAABMAAAAAAAAAAAAAAAAAAAAAAFtDb250ZW50X1R5cGVz&#10;XS54bWxQSwECLQAUAAYACAAAACEAOP0h/9YAAACUAQAACwAAAAAAAAAAAAAAAAAvAQAAX3JlbHMv&#10;LnJlbHNQSwECLQAUAAYACAAAACEA3QxxWJkCAAB6BQAADgAAAAAAAAAAAAAAAAAuAgAAZHJzL2Uy&#10;b0RvYy54bWxQSwECLQAUAAYACAAAACEA+8ikdOAAAAAKAQAADwAAAAAAAAAAAAAAAADzBAAAZHJz&#10;L2Rvd25yZXYueG1sUEsFBgAAAAAEAAQA8wAAAAAGAAAAAA==&#10;" filled="f" stroked="f" strokeweight=".5pt">
                <v:textbox>
                  <w:txbxContent>
                    <w:p w:rsidR="00B44A07" w:rsidRDefault="00B44A07" w:rsidP="003F3D1C">
                      <w:pPr>
                        <w:spacing w:line="260" w:lineRule="exact"/>
                        <w:ind w:firstLineChars="200" w:firstLine="360"/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</w:pPr>
                      <w:r w:rsidRPr="00B44A07"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  <w:t>春联亦名"门对"、"对联"、"桃符"等，是对联的一种，因在春节时张贴，而得名。它以工整、对偶、简洁、精巧的文字描绘时代背景，抒发美好愿望，是我国特有的文学形式。每逢春节，无论城市还是农村，家家户户都要精选一幅大红春联贴于门上，为节日增加喜庆气氛。这一习俗起于宋代，在明代开始</w:t>
                      </w:r>
                      <w:r>
                        <w:rPr>
                          <w:rFonts w:ascii="汉仪夏日体W" w:eastAsia="汉仪夏日体W" w:hAnsi="汉仪夏日体W" w:hint="eastAsia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44A07" w:rsidRDefault="00B44A07" w:rsidP="00B44A07">
                      <w:pPr>
                        <w:spacing w:line="260" w:lineRule="exact"/>
                        <w:ind w:firstLineChars="100" w:firstLine="180"/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</w:pPr>
                      <w:r w:rsidRPr="00B44A07"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  <w:t>盛行，到了清代，春联的思想性</w:t>
                      </w:r>
                    </w:p>
                    <w:p w:rsidR="003F3D1C" w:rsidRPr="00EE3485" w:rsidRDefault="00B44A07" w:rsidP="003F3D1C">
                      <w:pPr>
                        <w:spacing w:line="260" w:lineRule="exact"/>
                        <w:ind w:firstLineChars="200" w:firstLine="360"/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</w:pPr>
                      <w:r w:rsidRPr="00B44A07"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  <w:t>和艺术性都有了很大的提高</w:t>
                      </w:r>
                    </w:p>
                  </w:txbxContent>
                </v:textbox>
              </v:shape>
            </w:pict>
          </mc:Fallback>
        </mc:AlternateContent>
      </w:r>
      <w:r w:rsidR="00DC066D" w:rsidRPr="003F3D1C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C013266" wp14:editId="04F76567">
                <wp:simplePos x="0" y="0"/>
                <wp:positionH relativeFrom="margin">
                  <wp:posOffset>483870</wp:posOffset>
                </wp:positionH>
                <wp:positionV relativeFrom="paragraph">
                  <wp:posOffset>1384300</wp:posOffset>
                </wp:positionV>
                <wp:extent cx="1059815" cy="694690"/>
                <wp:effectExtent l="0" t="0" r="0" b="0"/>
                <wp:wrapSquare wrapText="bothSides"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D1C" w:rsidRPr="00B44A07" w:rsidRDefault="003F3D1C" w:rsidP="003F3D1C">
                            <w:pPr>
                              <w:rPr>
                                <w:rFonts w:ascii="华康海报体W12(P)" w:eastAsia="华康海报体W12(P)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44A07">
                              <w:rPr>
                                <w:rFonts w:ascii="华康海报体W12(P)" w:eastAsia="华康海报体W12(P)"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贴春联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013266" id="文本框 3" o:spid="_x0000_s1032" type="#_x0000_t202" style="position:absolute;left:0;text-align:left;margin-left:38.1pt;margin-top:109pt;width:83.45pt;height:54.7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4d7HwIAAPoDAAAOAAAAZHJzL2Uyb0RvYy54bWysU82O0zAQviPxDpbvNGm3LW3UdLXsUoS0&#10;/EgLD+A6TmNhe4ztNikPsLwBJy7cea4+B2OnLRXcEDlYnszMN/N9M15cd1qRnXBeginpcJBTIgyH&#10;SppNST9+WD2bUeIDMxVTYERJ98LT6+XTJ4vWFmIEDahKOIIgxhetLWkTgi2yzPNGaOYHYIVBZw1O&#10;s4Cm22SVYy2ia5WN8nyateAq64AL7/HvXe+ky4Rf14KHd3XtRSCqpNhbSKdL5zqe2XLBio1jtpH8&#10;2Ab7hy40kwaLnqHuWGBk6+RfUFpyBx7qMOCgM6hryUXigGyG+R9sHhpmReKC4nh7lsn/P1j+dvfe&#10;EVmV9IoSwzSO6PDt6+H7z8OPR3IV5WmtLzDqwWJc6F5Ah2NOVL29B/7JEwO3DTMbceMctI1gFbY3&#10;jJnZRWqP4yPIun0DFdZh2wAJqKudjtqhGgTRcUz782hEFwiPJfPJfDacUMLRN52Pp/M0u4wVp2zr&#10;fHglQJN4KanD0Sd0trv3IXbDilNILGZgJZVK41eGtCWdT0aTlHDh0TLgdiqpSzrL49fvSyT50lQp&#10;OTCp+jsWUObIOhLtKYdu3SV9pycx11DtUQYH/TLi48FLA+4LJS0uYkn95y1zghL12qCU8+F4HDc3&#10;GePJ8xEa7tKzvvQwwxGqpIGS/nob0rZHyt7eoOQrmdSIs+k7ObaMC5ZEOj6GuMGXdor6/WSXvwAA&#10;AP//AwBQSwMEFAAGAAgAAAAhADtiGz7fAAAACgEAAA8AAABkcnMvZG93bnJldi54bWxMj8tOwzAQ&#10;RfdI/IM1SOyoE7dqqpBJVaG2LIESsXZjk0TED9luGv6eYQXL0Rzde261nc3IJh3i4CxCvsiAads6&#10;NdgOoXk/PGyAxSStkqOzGuFbR9jWtzeVLJW72jc9nVLHKMTGUiL0KfmS89j22si4cF5b+n26YGSi&#10;M3RcBXmlcDNykWVrbuRgqaGXXj/1uv06XQyCT/5YPIeX193+MGXNx7ERQ7dHvL+bd4/Akp7THwy/&#10;+qQONTmd3cWqyEaEYi2IRBD5hjYRIFbLHNgZYSmKFfC64v8n1D8AAAD//wMAUEsBAi0AFAAGAAgA&#10;AAAhALaDOJL+AAAA4QEAABMAAAAAAAAAAAAAAAAAAAAAAFtDb250ZW50X1R5cGVzXS54bWxQSwEC&#10;LQAUAAYACAAAACEAOP0h/9YAAACUAQAACwAAAAAAAAAAAAAAAAAvAQAAX3JlbHMvLnJlbHNQSwEC&#10;LQAUAAYACAAAACEAp3+Hex8CAAD6AwAADgAAAAAAAAAAAAAAAAAuAgAAZHJzL2Uyb0RvYy54bWxQ&#10;SwECLQAUAAYACAAAACEAO2IbPt8AAAAKAQAADwAAAAAAAAAAAAAAAAB5BAAAZHJzL2Rvd25yZXYu&#10;eG1sUEsFBgAAAAAEAAQA8wAAAIUFAAAAAA==&#10;" filled="f" stroked="f">
                <v:textbox style="mso-fit-shape-to-text:t">
                  <w:txbxContent>
                    <w:p w:rsidR="003F3D1C" w:rsidRPr="00B44A07" w:rsidRDefault="003F3D1C" w:rsidP="003F3D1C">
                      <w:pPr>
                        <w:rPr>
                          <w:rFonts w:ascii="华康海报体W12(P)" w:eastAsia="华康海报体W12(P)"/>
                          <w:color w:val="FF0000"/>
                          <w:sz w:val="44"/>
                          <w:szCs w:val="44"/>
                        </w:rPr>
                      </w:pPr>
                      <w:r w:rsidRPr="00B44A07">
                        <w:rPr>
                          <w:rFonts w:ascii="华康海报体W12(P)" w:eastAsia="华康海报体W12(P)" w:hint="eastAs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贴春联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066D" w:rsidRPr="000A293B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255905</wp:posOffset>
            </wp:positionH>
            <wp:positionV relativeFrom="paragraph">
              <wp:posOffset>812165</wp:posOffset>
            </wp:positionV>
            <wp:extent cx="3315970" cy="3345815"/>
            <wp:effectExtent l="0" t="0" r="0" b="698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包图网\素材\6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5E4">
        <w:softHyphen/>
      </w:r>
      <w:r w:rsidR="002E55E4">
        <w:softHyphen/>
      </w:r>
      <w:bookmarkStart w:id="0" w:name="_GoBack"/>
      <w:bookmarkEnd w:id="0"/>
    </w:p>
    <w:sectPr w:rsidR="00E15E5B" w:rsidSect="00235B0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9C2" w:rsidRDefault="008039C2" w:rsidP="0002495D">
      <w:r>
        <w:separator/>
      </w:r>
    </w:p>
  </w:endnote>
  <w:endnote w:type="continuationSeparator" w:id="0">
    <w:p w:rsidR="008039C2" w:rsidRDefault="008039C2" w:rsidP="00024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  <w:embedRegular r:id="rId1" w:subsetted="1" w:fontKey="{F3DFC731-FB10-42FC-A178-FF8FDE097FC3}"/>
  </w:font>
  <w:font w:name="汉仪小麦体简">
    <w:panose1 w:val="00020600040101010101"/>
    <w:charset w:val="86"/>
    <w:family w:val="roman"/>
    <w:pitch w:val="variable"/>
    <w:sig w:usb0="A00002BF" w:usb1="18CF7CFA" w:usb2="00000016" w:usb3="00000000" w:csb0="0004009F" w:csb1="00000000"/>
  </w:font>
  <w:font w:name="华康海报体W12(P)">
    <w:panose1 w:val="040B0C00000000000000"/>
    <w:charset w:val="86"/>
    <w:family w:val="decorative"/>
    <w:pitch w:val="variable"/>
    <w:sig w:usb0="00000001" w:usb1="080F0000" w:usb2="00000012" w:usb3="00000000" w:csb0="00040000" w:csb1="00000000"/>
    <w:embedBold r:id="rId2" w:subsetted="1" w:fontKey="{FC62106E-9F04-4B0D-9F5E-24C0F9F70062}"/>
  </w:font>
  <w:font w:name="汉仪夏日体W">
    <w:panose1 w:val="00020600040101010101"/>
    <w:charset w:val="86"/>
    <w:family w:val="roman"/>
    <w:pitch w:val="variable"/>
    <w:sig w:usb0="A00002BF" w:usb1="18CF7CFA" w:usb2="00000016" w:usb3="00000000" w:csb0="0004009F" w:csb1="00000000"/>
    <w:embedRegular r:id="rId3" w:subsetted="1" w:fontKey="{086C78E6-698B-4C37-9996-9ED04653B6D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9C2" w:rsidRDefault="008039C2" w:rsidP="0002495D">
      <w:r>
        <w:separator/>
      </w:r>
    </w:p>
  </w:footnote>
  <w:footnote w:type="continuationSeparator" w:id="0">
    <w:p w:rsidR="008039C2" w:rsidRDefault="008039C2" w:rsidP="000249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embedTrueTypeFonts/>
  <w:embedSystemFonts/>
  <w:saveSubset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B0B"/>
    <w:rsid w:val="0002495D"/>
    <w:rsid w:val="000A293B"/>
    <w:rsid w:val="000C6AD2"/>
    <w:rsid w:val="000E2C6F"/>
    <w:rsid w:val="002163AE"/>
    <w:rsid w:val="00235B0B"/>
    <w:rsid w:val="00250660"/>
    <w:rsid w:val="00270289"/>
    <w:rsid w:val="002710BE"/>
    <w:rsid w:val="002967FA"/>
    <w:rsid w:val="00296DDC"/>
    <w:rsid w:val="002E55E4"/>
    <w:rsid w:val="00305A43"/>
    <w:rsid w:val="00341020"/>
    <w:rsid w:val="00345414"/>
    <w:rsid w:val="003C2584"/>
    <w:rsid w:val="003E600A"/>
    <w:rsid w:val="003F3D1C"/>
    <w:rsid w:val="00404ED7"/>
    <w:rsid w:val="00491EBA"/>
    <w:rsid w:val="004C3AE3"/>
    <w:rsid w:val="004D04ED"/>
    <w:rsid w:val="004D1A2F"/>
    <w:rsid w:val="004D50BA"/>
    <w:rsid w:val="004E7097"/>
    <w:rsid w:val="00507780"/>
    <w:rsid w:val="00510D60"/>
    <w:rsid w:val="005476D5"/>
    <w:rsid w:val="005E5AEB"/>
    <w:rsid w:val="00607A3A"/>
    <w:rsid w:val="00650713"/>
    <w:rsid w:val="006702C6"/>
    <w:rsid w:val="00674868"/>
    <w:rsid w:val="006A2F8F"/>
    <w:rsid w:val="006B6AA7"/>
    <w:rsid w:val="006F4EAE"/>
    <w:rsid w:val="00702035"/>
    <w:rsid w:val="00736909"/>
    <w:rsid w:val="0078158B"/>
    <w:rsid w:val="00787430"/>
    <w:rsid w:val="007D4223"/>
    <w:rsid w:val="007D73DC"/>
    <w:rsid w:val="007F5ECF"/>
    <w:rsid w:val="007F7916"/>
    <w:rsid w:val="00800F75"/>
    <w:rsid w:val="008039C2"/>
    <w:rsid w:val="00896B35"/>
    <w:rsid w:val="008C4581"/>
    <w:rsid w:val="00903A45"/>
    <w:rsid w:val="009058A4"/>
    <w:rsid w:val="0093102D"/>
    <w:rsid w:val="00937468"/>
    <w:rsid w:val="00974F2F"/>
    <w:rsid w:val="00A23ECE"/>
    <w:rsid w:val="00A26B69"/>
    <w:rsid w:val="00A45DFE"/>
    <w:rsid w:val="00A47C9E"/>
    <w:rsid w:val="00A52A47"/>
    <w:rsid w:val="00A55CE8"/>
    <w:rsid w:val="00AF019D"/>
    <w:rsid w:val="00B44A07"/>
    <w:rsid w:val="00B82B9B"/>
    <w:rsid w:val="00BB6B65"/>
    <w:rsid w:val="00BD67D6"/>
    <w:rsid w:val="00BE2C44"/>
    <w:rsid w:val="00C13A17"/>
    <w:rsid w:val="00C15199"/>
    <w:rsid w:val="00C36AB2"/>
    <w:rsid w:val="00C81D49"/>
    <w:rsid w:val="00D51EFC"/>
    <w:rsid w:val="00D635E7"/>
    <w:rsid w:val="00D8157D"/>
    <w:rsid w:val="00D95452"/>
    <w:rsid w:val="00DC066D"/>
    <w:rsid w:val="00E15E5B"/>
    <w:rsid w:val="00E27E60"/>
    <w:rsid w:val="00E62D6E"/>
    <w:rsid w:val="00E76409"/>
    <w:rsid w:val="00EC1ED7"/>
    <w:rsid w:val="00EC445B"/>
    <w:rsid w:val="00ED26AC"/>
    <w:rsid w:val="00EE3485"/>
    <w:rsid w:val="00EE5047"/>
    <w:rsid w:val="00EF0A6F"/>
    <w:rsid w:val="00F01F74"/>
    <w:rsid w:val="00F3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5EA36D-7699-43DC-B750-350D06D6D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00" w:lineRule="exac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A2F"/>
    <w:pPr>
      <w:spacing w:line="240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249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9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249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2495D"/>
    <w:rPr>
      <w:sz w:val="18"/>
      <w:szCs w:val="18"/>
    </w:rPr>
  </w:style>
  <w:style w:type="character" w:styleId="a5">
    <w:name w:val="Hyperlink"/>
    <w:basedOn w:val="a0"/>
    <w:uiPriority w:val="99"/>
    <w:unhideWhenUsed/>
    <w:rsid w:val="002163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1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3</Words>
  <Characters>21</Characters>
  <Application>Microsoft Office Word</Application>
  <DocSecurity>0</DocSecurity>
  <Lines>1</Lines>
  <Paragraphs>1</Paragraphs>
  <ScaleCrop>false</ScaleCrop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30</cp:revision>
  <dcterms:created xsi:type="dcterms:W3CDTF">2017-11-25T08:06:00Z</dcterms:created>
  <dcterms:modified xsi:type="dcterms:W3CDTF">2017-12-05T02:01:00Z</dcterms:modified>
</cp:coreProperties>
</file>