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98" w:rsidRDefault="003B753A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70.6pt;margin-top:104.4pt;width:157.7pt;height:45pt;z-index:251685888" o:gfxdata="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uWGf73AAAAAwBAAAPAAAAAAAAAAEAIAAAACIAAABkcnMvZG93bnJldi54bWxQSwEC&#10;FAAUAAAACACHTuJAYupGbikCAAAmBAAADgAAAAAAAAABACAAAAArAQAAZHJzL2Uyb0RvYy54bWxQ&#10;SwUGAAAAAAYABgBZAQAAxgUAAAAA&#10;" filled="f" stroked="f" strokeweight=".5pt">
            <v:textbox>
              <w:txbxContent>
                <w:p w:rsidR="006A7598" w:rsidRPr="003B753A" w:rsidRDefault="000D77D4">
                  <w:pPr>
                    <w:pStyle w:val="a3"/>
                    <w:widowControl/>
                    <w:rPr>
                      <w:rFonts w:ascii="华文琥珀" w:eastAsia="华文琥珀" w:hAnsi="华康POP2体W9(P)" w:cs="华康POP2体W9(P)" w:hint="eastAsia"/>
                      <w:color w:val="FF0066"/>
                      <w:sz w:val="40"/>
                      <w:szCs w:val="40"/>
                    </w:rPr>
                  </w:pPr>
                  <w:r w:rsidRPr="003B753A">
                    <w:rPr>
                      <w:rStyle w:val="a4"/>
                      <w:rFonts w:ascii="华文琥珀" w:eastAsia="华文琥珀" w:hAnsi="华康POP2体W9(P)" w:cs="华康POP2体W9(P)" w:hint="eastAsia"/>
                      <w:b w:val="0"/>
                      <w:color w:val="FF0066"/>
                      <w:sz w:val="40"/>
                      <w:szCs w:val="40"/>
                    </w:rPr>
                    <w:t>白雪公主读后</w:t>
                  </w:r>
                  <w:r w:rsidRPr="003B753A">
                    <w:rPr>
                      <w:rStyle w:val="a4"/>
                      <w:rFonts w:ascii="华文琥珀" w:eastAsia="华文琥珀" w:hAnsi="华康POP2体W9(P)" w:cs="华康POP2体W9(P)" w:hint="eastAsia"/>
                      <w:color w:val="FF0066"/>
                      <w:sz w:val="40"/>
                      <w:szCs w:val="40"/>
                    </w:rPr>
                    <w:t>感</w:t>
                  </w:r>
                </w:p>
                <w:p w:rsidR="006A7598" w:rsidRDefault="006A7598"/>
              </w:txbxContent>
            </v:textbox>
          </v:shape>
        </w:pict>
      </w:r>
      <w:r w:rsidR="00EF22E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-1219200</wp:posOffset>
            </wp:positionV>
            <wp:extent cx="10947400" cy="7661275"/>
            <wp:effectExtent l="19050" t="0" r="6350" b="0"/>
            <wp:wrapNone/>
            <wp:docPr id="2" name="图片 2" descr="安徒生童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徒生童话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4E5">
        <w:pict>
          <v:shape id="_x0000_s1026" type="#_x0000_t202" style="position:absolute;left:0;text-align:left;margin-left:309.6pt;margin-top:284.95pt;width:246.6pt;height:207.85pt;z-index:251688960;mso-position-horizontal-relative:text;mso-position-vertical-relative:text" o:gfxdata="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V26tgtwAAAAMAQAADwAAAAAAAAABACAAAAAiAAAAZHJzL2Rv&#10;d25yZXYueG1sUEsBAhQAFAAAAAgAh07iQFAuJSk2AgAAMwQAAA4AAAAAAAAAAQAgAAAAKwEAAGRy&#10;cy9lMm9Eb2MueG1sUEsFBgAAAAAGAAYAWQEAANMFAAAAAA==&#10;" filled="f" stroked="f" strokeweight=".5pt">
            <v:textbox>
              <w:txbxContent>
                <w:p w:rsidR="006A7598" w:rsidRDefault="000D77D4">
                  <w:pPr>
                    <w:widowControl/>
                    <w:shd w:val="clear" w:color="auto" w:fill="FFFFFF"/>
                    <w:spacing w:before="300" w:after="225" w:line="360" w:lineRule="atLeast"/>
                    <w:ind w:firstLineChars="100" w:firstLine="210"/>
                    <w:jc w:val="left"/>
                    <w:rPr>
                      <w:rFonts w:ascii="Arial" w:hAnsi="Arial" w:cs="Arial"/>
                      <w:color w:val="333333"/>
                      <w:szCs w:val="21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333333"/>
                      <w:kern w:val="0"/>
                      <w:szCs w:val="21"/>
                      <w:shd w:val="clear" w:color="auto" w:fill="FFFFFF"/>
                    </w:rPr>
                    <w:t>《安徒生童话》是丹麦作家安徒生创作的童话集。《安徒生童话》共由163篇故事组成。该作爱憎分明，热情歌颂劳动人民、赞美他们的善良和纯洁的优秀品德；无情地揭露和批判王公贵族们的愚蠢、无能、贪婪和残暴。其中较为闻名的故事有：《小人鱼》、《丑小鸭》、《卖火柴的小女孩》、《拇指姑娘》等。</w:t>
                  </w:r>
                  <w:r w:rsidR="00B13803">
                    <w:rPr>
                      <w:rFonts w:asciiTheme="minorEastAsia" w:hAnsiTheme="minorEastAsia" w:cstheme="minorEastAsia" w:hint="eastAsia"/>
                      <w:color w:val="333333"/>
                      <w:kern w:val="0"/>
                      <w:szCs w:val="21"/>
                      <w:shd w:val="clear" w:color="auto" w:fill="FFFFFF"/>
                    </w:rPr>
                    <w:t>《</w:t>
                  </w:r>
                  <w:r>
                    <w:rPr>
                      <w:rFonts w:asciiTheme="minorEastAsia" w:hAnsiTheme="minorEastAsia" w:cstheme="minorEastAsia" w:hint="eastAsia"/>
                      <w:color w:val="333333"/>
                      <w:kern w:val="0"/>
                      <w:szCs w:val="21"/>
                      <w:shd w:val="clear" w:color="auto" w:fill="FFFFFF"/>
                    </w:rPr>
                    <w:t>安徒生童话》已经被译为150多种语言</w:t>
                  </w:r>
                  <w:r>
                    <w:rPr>
                      <w:rFonts w:ascii="Arial" w:eastAsia="宋体" w:hAnsi="Arial" w:cs="Arial"/>
                      <w:color w:val="333333"/>
                      <w:kern w:val="0"/>
                      <w:szCs w:val="21"/>
                      <w:shd w:val="clear" w:color="auto" w:fill="FFFFFF"/>
                    </w:rPr>
                    <w:t>出版发行。他的童话故事还激发了大量电影、芭蕾舞剧、舞台剧以及电影动画的制作。</w:t>
                  </w:r>
                </w:p>
                <w:p w:rsidR="006A7598" w:rsidRDefault="006A7598"/>
              </w:txbxContent>
            </v:textbox>
          </v:shape>
        </w:pict>
      </w:r>
      <w:r w:rsidR="001374E5">
        <w:pict>
          <v:shape id="_x0000_s1032" type="#_x0000_t202" style="position:absolute;left:0;text-align:left;margin-left:349.85pt;margin-top:246.55pt;width:193.1pt;height:57.25pt;z-index:251687936;mso-position-horizontal-relative:text;mso-position-vertical-relative:text" o:gfxdata="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WbPVN0AAAAMAQAADwAAAAAAAAABACAAAAAiAAAAZHJzL2Rvd25yZXYueG1s&#10;UEsBAhQAFAAAAAgAh07iQDkA7GssAgAAJgQAAA4AAAAAAAAAAQAgAAAALAEAAGRycy9lMm9Eb2Mu&#10;eG1sUEsFBgAAAAAGAAYAWQEAAMoFAAAAAA==&#10;" filled="f" stroked="f" strokeweight=".5pt">
            <v:textbox>
              <w:txbxContent>
                <w:p w:rsidR="006A7598" w:rsidRPr="000D65C7" w:rsidRDefault="000D77D4">
                  <w:pPr>
                    <w:pStyle w:val="1"/>
                    <w:widowControl/>
                    <w:spacing w:before="300" w:beforeAutospacing="0" w:afterAutospacing="0" w:line="23" w:lineRule="atLeast"/>
                    <w:rPr>
                      <w:rFonts w:ascii="华文琥珀" w:eastAsia="华文琥珀" w:hAnsi="华文琥珀" w:cs="华文琥珀" w:hint="default"/>
                      <w:b w:val="0"/>
                      <w:color w:val="C00000"/>
                      <w:sz w:val="40"/>
                      <w:szCs w:val="40"/>
                    </w:rPr>
                  </w:pPr>
                  <w:r w:rsidRPr="000D65C7">
                    <w:rPr>
                      <w:rStyle w:val="lemmawgt-lemmatitle-title1"/>
                      <w:rFonts w:ascii="华文琥珀" w:eastAsia="华文琥珀" w:hAnsi="华文琥珀" w:cs="华文琥珀"/>
                      <w:b w:val="0"/>
                      <w:color w:val="C00000"/>
                      <w:sz w:val="40"/>
                      <w:szCs w:val="40"/>
                      <w:shd w:val="clear" w:color="auto" w:fill="FFFFFF"/>
                    </w:rPr>
                    <w:t>安徒生童话简介</w:t>
                  </w:r>
                </w:p>
                <w:p w:rsidR="006A7598" w:rsidRDefault="006A7598"/>
              </w:txbxContent>
            </v:textbox>
          </v:shape>
        </w:pict>
      </w:r>
      <w:r w:rsidR="001374E5">
        <w:pict>
          <v:shape id="_x0000_s1031" type="#_x0000_t202" style="position:absolute;left:0;text-align:left;margin-left:424.9pt;margin-top:139.6pt;width:275.6pt;height:143.15pt;z-index:251686912;mso-position-horizontal-relative:text;mso-position-vertical-relative:text" o:gfxdata="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Wejit3QAAAAwBAAAPAAAAAAAAAAEAIAAAACIAAABkcnMvZG93bnJl&#10;di54bWxQSwECFAAUAAAACACHTuJAnyYstTECAAAzBAAADgAAAAAAAAABACAAAAAsAQAAZHJzL2Uy&#10;b0RvYy54bWxQSwUGAAAAAAYABgBZAQAAzwUAAAAA&#10;" filled="f" stroked="f" strokeweight=".5pt">
            <v:textbox>
              <w:txbxContent>
                <w:p w:rsidR="006A7598" w:rsidRDefault="000D77D4">
                  <w:pPr>
                    <w:pStyle w:val="a3"/>
                    <w:widowControl/>
                    <w:rPr>
                      <w:color w:val="262626" w:themeColor="text1" w:themeTint="D9"/>
                      <w:sz w:val="21"/>
                      <w:szCs w:val="21"/>
                    </w:rPr>
                  </w:pPr>
                  <w:r>
                    <w:t xml:space="preserve">　</w:t>
                  </w:r>
                  <w:r>
                    <w:rPr>
                      <w:color w:val="262626" w:themeColor="text1" w:themeTint="D9"/>
                      <w:sz w:val="21"/>
                      <w:szCs w:val="21"/>
                    </w:rPr>
                    <w:t>善有善报，恶有恶报，王后因为妒忌白雪公主比她漂亮，多次要毒害白雪公主，但连老天爷不愿意帮她，白雪公主有一个善良的心，有很多人尊敬她</w:t>
                  </w:r>
                  <w:hyperlink r:id="rId6" w:tgtFrame="http://www.pcbaby.com.cn/qzbd/th/gl/1207/_blank" w:history="1">
                    <w:r>
                      <w:rPr>
                        <w:rStyle w:val="a7"/>
                        <w:color w:val="262626" w:themeColor="text1" w:themeTint="D9"/>
                        <w:sz w:val="21"/>
                        <w:szCs w:val="21"/>
                      </w:rPr>
                      <w:t>爱护</w:t>
                    </w:r>
                  </w:hyperlink>
                  <w:r>
                    <w:rPr>
                      <w:color w:val="262626" w:themeColor="text1" w:themeTint="D9"/>
                      <w:sz w:val="21"/>
                      <w:szCs w:val="21"/>
                    </w:rPr>
                    <w:t>她，这个故事让我</w:t>
                  </w:r>
                </w:p>
                <w:p w:rsidR="006A7598" w:rsidRDefault="000D77D4">
                  <w:pPr>
                    <w:pStyle w:val="a3"/>
                    <w:widowControl/>
                    <w:ind w:leftChars="200" w:left="630" w:hangingChars="100" w:hanging="210"/>
                    <w:rPr>
                      <w:color w:val="262626" w:themeColor="text1" w:themeTint="D9"/>
                      <w:sz w:val="21"/>
                      <w:szCs w:val="21"/>
                    </w:rPr>
                  </w:pPr>
                  <w:r>
                    <w:rPr>
                      <w:color w:val="262626" w:themeColor="text1" w:themeTint="D9"/>
                      <w:sz w:val="21"/>
                      <w:szCs w:val="21"/>
                    </w:rPr>
                    <w:t>们明白了，如果别人比自己强，你不能用不正当的手段去</w:t>
                  </w:r>
                  <w:hyperlink r:id="rId7" w:tgtFrame="http://www.pcbaby.com.cn/qzbd/th/gl/1207/_blank" w:history="1">
                    <w:r>
                      <w:rPr>
                        <w:rStyle w:val="a7"/>
                        <w:color w:val="262626" w:themeColor="text1" w:themeTint="D9"/>
                        <w:sz w:val="21"/>
                        <w:szCs w:val="21"/>
                      </w:rPr>
                      <w:t>攻击</w:t>
                    </w:r>
                  </w:hyperlink>
                  <w:r>
                    <w:rPr>
                      <w:color w:val="262626" w:themeColor="text1" w:themeTint="D9"/>
                      <w:sz w:val="21"/>
                      <w:szCs w:val="21"/>
                    </w:rPr>
                    <w:t>别人，而是要努力的改变自己，使自己能超越别人。王后的狠毒最终受到了惩罚，了解了人</w:t>
                  </w:r>
                  <w:r>
                    <w:rPr>
                      <w:rFonts w:hint="eastAsia"/>
                      <w:color w:val="262626" w:themeColor="text1" w:themeTint="D9"/>
                      <w:sz w:val="21"/>
                      <w:szCs w:val="21"/>
                    </w:rPr>
                    <w:t xml:space="preserve"> </w:t>
                  </w:r>
                </w:p>
                <w:p w:rsidR="006A7598" w:rsidRDefault="000D77D4">
                  <w:pPr>
                    <w:pStyle w:val="a3"/>
                    <w:widowControl/>
                    <w:ind w:leftChars="300" w:left="630" w:firstLineChars="300" w:firstLine="630"/>
                    <w:rPr>
                      <w:color w:val="262626" w:themeColor="text1" w:themeTint="D9"/>
                      <w:sz w:val="21"/>
                      <w:szCs w:val="21"/>
                    </w:rPr>
                  </w:pPr>
                  <w:r>
                    <w:rPr>
                      <w:color w:val="262626" w:themeColor="text1" w:themeTint="D9"/>
                      <w:sz w:val="21"/>
                      <w:szCs w:val="21"/>
                    </w:rPr>
                    <w:t>性的真、善、美，同时也了</w:t>
                  </w:r>
                  <w:r>
                    <w:rPr>
                      <w:rFonts w:hint="eastAsia"/>
                      <w:color w:val="262626" w:themeColor="text1" w:themeTint="D9"/>
                      <w:sz w:val="21"/>
                      <w:szCs w:val="21"/>
                    </w:rPr>
                    <w:t>解</w:t>
                  </w:r>
                  <w:r>
                    <w:rPr>
                      <w:color w:val="262626" w:themeColor="text1" w:themeTint="D9"/>
                      <w:sz w:val="21"/>
                      <w:szCs w:val="21"/>
                    </w:rPr>
                    <w:t>了人性丑</w:t>
                  </w:r>
                </w:p>
                <w:p w:rsidR="006A7598" w:rsidRDefault="000D77D4">
                  <w:pPr>
                    <w:pStyle w:val="a3"/>
                    <w:widowControl/>
                    <w:ind w:firstLineChars="1000" w:firstLine="2100"/>
                    <w:rPr>
                      <w:color w:val="262626" w:themeColor="text1" w:themeTint="D9"/>
                      <w:sz w:val="21"/>
                      <w:szCs w:val="21"/>
                    </w:rPr>
                  </w:pPr>
                  <w:r>
                    <w:rPr>
                      <w:color w:val="262626" w:themeColor="text1" w:themeTint="D9"/>
                      <w:sz w:val="21"/>
                      <w:szCs w:val="21"/>
                    </w:rPr>
                    <w:t>陋的一面。</w:t>
                  </w:r>
                </w:p>
                <w:p w:rsidR="006A7598" w:rsidRDefault="006A7598"/>
              </w:txbxContent>
            </v:textbox>
          </v:shape>
        </w:pict>
      </w:r>
      <w:r w:rsidR="001374E5">
        <w:pict>
          <v:shape id="_x0000_s1029" type="#_x0000_t202" style="position:absolute;left:0;text-align:left;margin-left:-8.25pt;margin-top:101.2pt;width:250.3pt;height:289.7pt;z-index:251684864;mso-position-horizontal-relative:text;mso-position-vertical-relative:text" o:gfxdata="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/xOnX3AAAAAsBAAAPAAAAAAAAAAEAIAAAACIAAABkcnMvZG93bnJldi54bWxQSwEC&#10;FAAUAAAACACHTuJAOCO1RikCAAAnBAAADgAAAAAAAAABACAAAAArAQAAZHJzL2Uyb0RvYy54bWxQ&#10;SwUGAAAAAAYABgBZAQAAxgUAAAAA&#10;" filled="f" stroked="f" strokeweight=".5pt">
            <v:textbox>
              <w:txbxContent>
                <w:p w:rsidR="006A7598" w:rsidRDefault="000D77D4">
                  <w:pPr>
                    <w:widowControl/>
                    <w:adjustRightInd w:val="0"/>
                    <w:snapToGrid w:val="0"/>
                    <w:spacing w:line="23" w:lineRule="atLeast"/>
                    <w:ind w:firstLineChars="100" w:firstLine="210"/>
                    <w:rPr>
                      <w:rFonts w:asciiTheme="minorEastAsia" w:hAnsiTheme="minorEastAsia" w:cstheme="minorEastAsia"/>
                      <w:color w:val="262626" w:themeColor="text1" w:themeTint="D9"/>
                      <w:kern w:val="0"/>
                      <w:szCs w:val="21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小王子是一个超凡脱俗的仙他，住在一颗</w:t>
                  </w:r>
                </w:p>
                <w:p w:rsidR="006A7598" w:rsidRDefault="000D77D4">
                  <w:pPr>
                    <w:widowControl/>
                    <w:adjustRightInd w:val="0"/>
                    <w:snapToGrid w:val="0"/>
                    <w:spacing w:line="23" w:lineRule="atLeast"/>
                    <w:rPr>
                      <w:rFonts w:asciiTheme="minorEastAsia" w:hAnsiTheme="minorEastAsia" w:cstheme="minorEastAsia"/>
                      <w:color w:val="262626" w:themeColor="text1" w:themeTint="D9"/>
                      <w:kern w:val="0"/>
                      <w:szCs w:val="21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只比他大一丁点儿小星上。陪伴他的是一朵</w:t>
                  </w:r>
                </w:p>
                <w:p w:rsidR="006A7598" w:rsidRDefault="000D77D4">
                  <w:pPr>
                    <w:widowControl/>
                    <w:adjustRightInd w:val="0"/>
                    <w:snapToGrid w:val="0"/>
                    <w:spacing w:line="23" w:lineRule="atLeast"/>
                    <w:rPr>
                      <w:rFonts w:asciiTheme="minorEastAsia" w:hAnsiTheme="minorEastAsia" w:cstheme="minorEastAsia"/>
                      <w:color w:val="262626" w:themeColor="text1" w:themeTint="D9"/>
                      <w:kern w:val="0"/>
                      <w:szCs w:val="21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他非喜爱的</w:t>
                  </w:r>
                  <w:hyperlink r:id="rId8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小玫瑰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花。但</w:t>
                  </w:r>
                  <w:hyperlink r:id="rId9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玫瑰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花的虚荣心伤害了小王子对她的感情。小王子告别小行星，开始了遨游太空的旅行。他先后访问了六个行星，各种</w:t>
                  </w:r>
                  <w:hyperlink r:id="rId10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见闻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使他陷入忧伤，他感到</w:t>
                  </w:r>
                  <w:hyperlink r:id="rId11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大人们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荒唐可笑、太不正常。只有在其中一个</w:t>
                  </w:r>
                  <w:hyperlink r:id="rId12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点灯人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的</w:t>
                  </w:r>
                  <w:hyperlink r:id="rId13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星球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上，小王子才找到一个可以作为朋友的人。但点灯人的</w:t>
                  </w:r>
                  <w:hyperlink r:id="rId14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天地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又十分狭小，除了点灯人他自己不能容下第二个人在地理学家的指点下，孤单的小王子来到</w:t>
                  </w:r>
                  <w:hyperlink r:id="rId15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人类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居住的</w:t>
                  </w:r>
                  <w:hyperlink r:id="rId16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地球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。</w:t>
                  </w:r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br/>
                    <w:t xml:space="preserve">　小王子发现人类缺乏</w:t>
                  </w:r>
                  <w:hyperlink r:id="rId17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想象力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，只知像</w:t>
                  </w:r>
                  <w:hyperlink r:id="rId18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鹦鹉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那样重复别人讲过的话。小王子这时越来越思念自己星球上的那枝小玫瑰。后来，小王子遇到一只</w:t>
                  </w:r>
                  <w:hyperlink r:id="rId19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小狐狸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，小王子用耐心征服了小狐狸，与它结成了</w:t>
                  </w:r>
                  <w:hyperlink r:id="rId20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亲密的朋友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。小狐狸把自己心中的秘密——肉眼看不见事务的</w:t>
                  </w:r>
                  <w:hyperlink r:id="rId21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本质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，只有用心灵才能洞察一切——作为礼物，送给小王子。用这个秘密，小王子在撒哈拉大沙漠与遇险的飞行员一起找到了生命的泉水。最后，小王子在蛇的帮助下</w:t>
                  </w:r>
                  <w:hyperlink r:id="rId22" w:tgtFrame="http://wenda.so.com/q/_blank" w:history="1">
                    <w:r>
                      <w:rPr>
                        <w:rStyle w:val="a7"/>
                        <w:rFonts w:asciiTheme="minorEastAsia" w:hAnsiTheme="minorEastAsia" w:cstheme="minorEastAsia" w:hint="eastAsia"/>
                        <w:color w:val="262626" w:themeColor="text1" w:themeTint="D9"/>
                        <w:szCs w:val="21"/>
                      </w:rPr>
                      <w:t>离开地球</w:t>
                    </w:r>
                  </w:hyperlink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，重新回到他的B612号</w:t>
                  </w:r>
                </w:p>
                <w:p w:rsidR="006A7598" w:rsidRDefault="000D77D4">
                  <w:pPr>
                    <w:widowControl/>
                    <w:adjustRightInd w:val="0"/>
                    <w:snapToGrid w:val="0"/>
                    <w:spacing w:line="23" w:lineRule="atLeast"/>
                    <w:ind w:firstLineChars="700" w:firstLine="1470"/>
                    <w:rPr>
                      <w:rFonts w:asciiTheme="minorEastAsia" w:hAnsiTheme="minorEastAsia" w:cstheme="minorEastAsia"/>
                      <w:color w:val="262626" w:themeColor="text1" w:themeTint="D9"/>
                      <w:szCs w:val="21"/>
                    </w:rPr>
                  </w:pPr>
                  <w:r>
                    <w:rPr>
                      <w:rFonts w:asciiTheme="minorEastAsia" w:hAnsiTheme="minorEastAsia" w:cstheme="minorEastAsia" w:hint="eastAsia"/>
                      <w:color w:val="262626" w:themeColor="text1" w:themeTint="D9"/>
                      <w:kern w:val="0"/>
                      <w:szCs w:val="21"/>
                    </w:rPr>
                    <w:t>小行星上。</w:t>
                  </w:r>
                </w:p>
                <w:p w:rsidR="006A7598" w:rsidRDefault="006A7598">
                  <w:pPr>
                    <w:widowControl/>
                    <w:adjustRightInd w:val="0"/>
                    <w:snapToGrid w:val="0"/>
                    <w:spacing w:line="23" w:lineRule="atLeast"/>
                  </w:pPr>
                </w:p>
              </w:txbxContent>
            </v:textbox>
          </v:shape>
        </w:pict>
      </w:r>
      <w:r w:rsidR="001374E5">
        <w:pict>
          <v:shape id="_x0000_s1028" type="#_x0000_t202" style="position:absolute;left:0;text-align:left;margin-left:37.65pt;margin-top:54.3pt;width:147.2pt;height:44.05pt;z-index:251683840;mso-position-horizontal-relative:text;mso-position-vertical-relative:text" o:gfxdata="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YT1NtsAAAAKAQAADwAAAAAAAAABACAAAAAiAAAAZHJzL2Rvd25yZXYueG1sUEsBAhQA&#10;FAAAAAgAh07iQKDInjEoAgAAJgQAAA4AAAAAAAAAAQAgAAAAKgEAAGRycy9lMm9Eb2MueG1sUEsF&#10;BgAAAAAGAAYAWQEAAMQFAAAAAA==&#10;" filled="f" stroked="f" strokeweight=".5pt">
            <v:textbox>
              <w:txbxContent>
                <w:p w:rsidR="006A7598" w:rsidRPr="000D65C7" w:rsidRDefault="000D77D4">
                  <w:pPr>
                    <w:rPr>
                      <w:rFonts w:ascii="华文琥珀" w:eastAsia="华文琥珀" w:hAnsi="华康POP2体W9(P)" w:cs="华康POP2体W9(P)"/>
                      <w:color w:val="ED7D31" w:themeColor="accent2"/>
                      <w:sz w:val="40"/>
                      <w:szCs w:val="40"/>
                    </w:rPr>
                  </w:pPr>
                  <w:r w:rsidRPr="000D65C7">
                    <w:rPr>
                      <w:rFonts w:ascii="华文琥珀" w:eastAsia="华文琥珀" w:hAnsi="华康POP2体W9(P)" w:cs="华康POP2体W9(P)" w:hint="eastAsia"/>
                      <w:color w:val="ED7D31" w:themeColor="accent2"/>
                      <w:sz w:val="40"/>
                      <w:szCs w:val="40"/>
                    </w:rPr>
                    <w:t>善良的小王子</w:t>
                  </w:r>
                </w:p>
                <w:p w:rsidR="006A7598" w:rsidRDefault="006A7598"/>
              </w:txbxContent>
            </v:textbox>
          </v:shape>
        </w:pict>
      </w:r>
      <w:r w:rsidR="000D77D4"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-1362075</wp:posOffset>
            </wp:positionV>
            <wp:extent cx="6923405" cy="6186805"/>
            <wp:effectExtent l="0" t="0" r="0" b="0"/>
            <wp:wrapNone/>
            <wp:docPr id="23" name="图片 23" descr="67236bbb9b4fffa713ee9a74356c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7236bbb9b4fffa713ee9a74356c99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6218555</wp:posOffset>
            </wp:positionH>
            <wp:positionV relativeFrom="paragraph">
              <wp:posOffset>1130300</wp:posOffset>
            </wp:positionV>
            <wp:extent cx="5274310" cy="5274310"/>
            <wp:effectExtent l="0" t="0" r="0" b="0"/>
            <wp:wrapNone/>
            <wp:docPr id="28" name="图片 28" descr="6dbb85e2ce6f88c60b8ddb8994e47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dbb85e2ce6f88c60b8ddb8994e473e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8082280</wp:posOffset>
            </wp:positionH>
            <wp:positionV relativeFrom="paragraph">
              <wp:posOffset>5132070</wp:posOffset>
            </wp:positionV>
            <wp:extent cx="1650365" cy="1196340"/>
            <wp:effectExtent l="0" t="0" r="0" b="0"/>
            <wp:wrapNone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8377555</wp:posOffset>
            </wp:positionH>
            <wp:positionV relativeFrom="paragraph">
              <wp:posOffset>4923790</wp:posOffset>
            </wp:positionV>
            <wp:extent cx="1562735" cy="1132205"/>
            <wp:effectExtent l="0" t="0" r="0" b="0"/>
            <wp:wrapNone/>
            <wp:docPr id="26" name="图片 2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6741795</wp:posOffset>
            </wp:positionH>
            <wp:positionV relativeFrom="paragraph">
              <wp:posOffset>1423670</wp:posOffset>
            </wp:positionV>
            <wp:extent cx="4619625" cy="5939155"/>
            <wp:effectExtent l="0" t="0" r="0" b="0"/>
            <wp:wrapNone/>
            <wp:docPr id="24" name="图片 24" descr="8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8 (2)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6954520</wp:posOffset>
            </wp:positionH>
            <wp:positionV relativeFrom="paragraph">
              <wp:posOffset>165735</wp:posOffset>
            </wp:positionV>
            <wp:extent cx="4474210" cy="6712585"/>
            <wp:effectExtent l="0" t="0" r="0" b="0"/>
            <wp:wrapNone/>
            <wp:docPr id="18" name="图片 18" descr="eed0b587ee2bb92dd942a2cebe6e0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ed0b587ee2bb92dd942a2cebe6e072b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42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2333625</wp:posOffset>
            </wp:positionV>
            <wp:extent cx="3891915" cy="4117975"/>
            <wp:effectExtent l="0" t="0" r="13335" b="15875"/>
            <wp:wrapNone/>
            <wp:docPr id="22" name="图片 22" descr="4ec47f6aae8fa037024babeede263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ec47f6aae8fa037024babeede2631b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191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-589915</wp:posOffset>
            </wp:positionV>
            <wp:extent cx="5232400" cy="7491730"/>
            <wp:effectExtent l="0" t="0" r="0" b="0"/>
            <wp:wrapNone/>
            <wp:docPr id="12" name="图片 12" descr="2d76ea744b2ee23430d3438f43171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76ea744b2ee23430d3438f431719e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-96520</wp:posOffset>
            </wp:positionV>
            <wp:extent cx="1858010" cy="3303905"/>
            <wp:effectExtent l="0" t="0" r="0" b="0"/>
            <wp:wrapNone/>
            <wp:docPr id="17" name="图片 17" descr="b35b39ddccf720bcfd3294f8d6069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35b39ddccf720bcfd3294f8d606935f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20820000" flipH="1">
                      <a:off x="0" y="0"/>
                      <a:ext cx="18580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D4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3662045</wp:posOffset>
            </wp:positionV>
            <wp:extent cx="1531620" cy="1681480"/>
            <wp:effectExtent l="0" t="0" r="0" b="13970"/>
            <wp:wrapNone/>
            <wp:docPr id="15" name="图片 15" descr="7f3e43ffd254d2c978155c1bfdcc6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f3e43ffd254d2c978155c1bfdcc6c7f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4E5">
        <w:pict>
          <v:shape id="_x0000_s1027" type="#_x0000_t202" style="position:absolute;left:0;text-align:left;margin-left:231.8pt;margin-top:-99.55pt;width:533.35pt;height:149.95pt;z-index:251659264;mso-position-horizontal-relative:text;mso-position-vertical-relative:text" o:gfxdata="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JJFM53AAAAA0BAAAPAAAAAAAAAAEAIAAA&#10;ACIAAABkcnMvZG93bnJldi54bWxQSwECFAAUAAAACACHTuJABkqU0EECAABJBAAADgAAAAAAAAAB&#10;ACAAAAArAQAAZHJzL2Uyb0RvYy54bWxQSwUGAAAAAAYABgBZAQAA3gUAAAAA&#10;" filled="f" stroked="f" strokeweight="2.25pt">
            <v:textbox>
              <w:txbxContent>
                <w:p w:rsidR="006A7598" w:rsidRPr="000D65C7" w:rsidRDefault="000D77D4">
                  <w:pPr>
                    <w:rPr>
                      <w:rFonts w:ascii="华文琥珀" w:eastAsia="华文琥珀"/>
                      <w:sz w:val="196"/>
                      <w:szCs w:val="196"/>
                    </w:rPr>
                  </w:pPr>
                  <w:r w:rsidRPr="000D65C7">
                    <w:rPr>
                      <w:rFonts w:ascii="华文琥珀" w:eastAsia="华文琥珀" w:hAnsi="华康海报体W12(P)" w:cs="华康海报体W12(P)" w:hint="eastAsia"/>
                      <w:color w:val="C00000"/>
                      <w:sz w:val="176"/>
                      <w:szCs w:val="176"/>
                    </w:rPr>
                    <w:t>安</w:t>
                  </w:r>
                  <w:r w:rsidRPr="000D65C7">
                    <w:rPr>
                      <w:rFonts w:ascii="华文琥珀" w:eastAsia="华文琥珀" w:hAnsi="华康海报体W12(P)" w:cs="华康海报体W12(P)" w:hint="eastAsia"/>
                      <w:color w:val="FFC000"/>
                      <w:sz w:val="176"/>
                      <w:szCs w:val="176"/>
                    </w:rPr>
                    <w:t>徒</w:t>
                  </w:r>
                  <w:r w:rsidRPr="000D65C7">
                    <w:rPr>
                      <w:rFonts w:ascii="华文琥珀" w:eastAsia="华文琥珀" w:hAnsi="华康海报体W12(P)" w:cs="华康海报体W12(P)" w:hint="eastAsia"/>
                      <w:color w:val="92D050"/>
                      <w:sz w:val="176"/>
                      <w:szCs w:val="176"/>
                    </w:rPr>
                    <w:t>生</w:t>
                  </w:r>
                  <w:r w:rsidRPr="000D65C7">
                    <w:rPr>
                      <w:rFonts w:ascii="华文琥珀" w:eastAsia="华文琥珀" w:hAnsi="华康海报体W12(P)" w:cs="华康海报体W12(P)" w:hint="eastAsia"/>
                      <w:color w:val="00B0F0"/>
                      <w:sz w:val="176"/>
                      <w:szCs w:val="176"/>
                    </w:rPr>
                    <w:t>童</w:t>
                  </w:r>
                  <w:r w:rsidRPr="000D65C7">
                    <w:rPr>
                      <w:rFonts w:ascii="华文琥珀" w:eastAsia="华文琥珀" w:hAnsi="华康海报体W12(P)" w:cs="华康海报体W12(P)" w:hint="eastAsia"/>
                      <w:color w:val="FF66FF"/>
                      <w:sz w:val="176"/>
                      <w:szCs w:val="176"/>
                    </w:rPr>
                    <w:t>话</w:t>
                  </w:r>
                </w:p>
              </w:txbxContent>
            </v:textbox>
          </v:shape>
        </w:pict>
      </w:r>
    </w:p>
    <w:sectPr w:rsidR="006A7598" w:rsidSect="006A759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康POP2体W9(P)">
    <w:altName w:val="清茶楷体预览版"/>
    <w:charset w:val="86"/>
    <w:family w:val="auto"/>
    <w:pitch w:val="default"/>
    <w:sig w:usb0="00000000" w:usb1="08010000" w:usb2="00000012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康海报体W12(P)">
    <w:altName w:val="清茶楷体预览版"/>
    <w:charset w:val="86"/>
    <w:family w:val="auto"/>
    <w:pitch w:val="default"/>
    <w:sig w:usb0="00000000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A2E6A11"/>
    <w:rsid w:val="0001414A"/>
    <w:rsid w:val="000D65C7"/>
    <w:rsid w:val="000D77D4"/>
    <w:rsid w:val="001374E5"/>
    <w:rsid w:val="003B753A"/>
    <w:rsid w:val="006A7598"/>
    <w:rsid w:val="00B13803"/>
    <w:rsid w:val="00EF22E1"/>
    <w:rsid w:val="3F9D1539"/>
    <w:rsid w:val="5A2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9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6A7598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color w:val="333333"/>
      <w:kern w:val="44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A7598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6A7598"/>
    <w:rPr>
      <w:b/>
    </w:rPr>
  </w:style>
  <w:style w:type="character" w:styleId="a5">
    <w:name w:val="FollowedHyperlink"/>
    <w:basedOn w:val="a0"/>
    <w:rsid w:val="006A7598"/>
    <w:rPr>
      <w:color w:val="0063C8"/>
      <w:u w:val="none"/>
    </w:rPr>
  </w:style>
  <w:style w:type="character" w:styleId="a6">
    <w:name w:val="Emphasis"/>
    <w:basedOn w:val="a0"/>
    <w:qFormat/>
    <w:rsid w:val="006A7598"/>
  </w:style>
  <w:style w:type="character" w:styleId="HTML">
    <w:name w:val="HTML Definition"/>
    <w:basedOn w:val="a0"/>
    <w:rsid w:val="006A7598"/>
  </w:style>
  <w:style w:type="character" w:styleId="HTML0">
    <w:name w:val="HTML Acronym"/>
    <w:basedOn w:val="a0"/>
    <w:rsid w:val="006A7598"/>
    <w:rPr>
      <w:bdr w:val="none" w:sz="0" w:space="0" w:color="auto"/>
    </w:rPr>
  </w:style>
  <w:style w:type="character" w:styleId="HTML1">
    <w:name w:val="HTML Variable"/>
    <w:basedOn w:val="a0"/>
    <w:rsid w:val="006A7598"/>
  </w:style>
  <w:style w:type="character" w:styleId="a7">
    <w:name w:val="Hyperlink"/>
    <w:basedOn w:val="a0"/>
    <w:rsid w:val="006A7598"/>
    <w:rPr>
      <w:color w:val="0000FF"/>
      <w:u w:val="none"/>
    </w:rPr>
  </w:style>
  <w:style w:type="character" w:styleId="HTML2">
    <w:name w:val="HTML Code"/>
    <w:basedOn w:val="a0"/>
    <w:rsid w:val="006A7598"/>
    <w:rPr>
      <w:rFonts w:ascii="monospace" w:eastAsia="monospace" w:hAnsi="monospace" w:cs="monospace" w:hint="default"/>
      <w:sz w:val="21"/>
      <w:szCs w:val="21"/>
    </w:rPr>
  </w:style>
  <w:style w:type="character" w:styleId="HTML3">
    <w:name w:val="HTML Cite"/>
    <w:basedOn w:val="a0"/>
    <w:rsid w:val="006A7598"/>
  </w:style>
  <w:style w:type="character" w:styleId="HTML4">
    <w:name w:val="HTML Keyboard"/>
    <w:basedOn w:val="a0"/>
    <w:rsid w:val="006A7598"/>
    <w:rPr>
      <w:rFonts w:ascii="monospace" w:eastAsia="monospace" w:hAnsi="monospace" w:cs="monospace"/>
      <w:sz w:val="21"/>
      <w:szCs w:val="21"/>
    </w:rPr>
  </w:style>
  <w:style w:type="character" w:styleId="HTML5">
    <w:name w:val="HTML Sample"/>
    <w:basedOn w:val="a0"/>
    <w:rsid w:val="006A7598"/>
    <w:rPr>
      <w:rFonts w:ascii="monospace" w:eastAsia="monospace" w:hAnsi="monospace" w:cs="monospace" w:hint="default"/>
      <w:sz w:val="21"/>
      <w:szCs w:val="21"/>
    </w:rPr>
  </w:style>
  <w:style w:type="character" w:customStyle="1" w:styleId="hover33">
    <w:name w:val="hover33"/>
    <w:basedOn w:val="a0"/>
    <w:rsid w:val="006A7598"/>
    <w:rPr>
      <w:color w:val="3EAF0E"/>
    </w:rPr>
  </w:style>
  <w:style w:type="character" w:customStyle="1" w:styleId="btn-task-gray2">
    <w:name w:val="btn-task-gray2"/>
    <w:basedOn w:val="a0"/>
    <w:rsid w:val="006A7598"/>
    <w:rPr>
      <w:color w:val="FFFFFF"/>
      <w:u w:val="none"/>
      <w:shd w:val="clear" w:color="auto" w:fill="CCCCCC"/>
    </w:rPr>
  </w:style>
  <w:style w:type="character" w:customStyle="1" w:styleId="btn-task-gray3">
    <w:name w:val="btn-task-gray3"/>
    <w:basedOn w:val="a0"/>
    <w:rsid w:val="006A7598"/>
  </w:style>
  <w:style w:type="character" w:customStyle="1" w:styleId="fontborder">
    <w:name w:val="fontborder"/>
    <w:basedOn w:val="a0"/>
    <w:rsid w:val="006A7598"/>
    <w:rPr>
      <w:bdr w:val="single" w:sz="6" w:space="0" w:color="000000"/>
    </w:rPr>
  </w:style>
  <w:style w:type="paragraph" w:customStyle="1" w:styleId="lemmawgt-lemmatitle-title">
    <w:name w:val="lemmawgt-lemmatitle-title"/>
    <w:basedOn w:val="a"/>
    <w:rsid w:val="006A7598"/>
    <w:pPr>
      <w:spacing w:after="75"/>
      <w:jc w:val="left"/>
    </w:pPr>
    <w:rPr>
      <w:rFonts w:cs="Times New Roman"/>
      <w:kern w:val="0"/>
    </w:rPr>
  </w:style>
  <w:style w:type="character" w:customStyle="1" w:styleId="fontstrikethrough">
    <w:name w:val="fontstrikethrough"/>
    <w:basedOn w:val="a0"/>
    <w:rsid w:val="006A7598"/>
    <w:rPr>
      <w:strike/>
    </w:rPr>
  </w:style>
  <w:style w:type="character" w:customStyle="1" w:styleId="lemmawgt-lemmatitle-title1">
    <w:name w:val="lemmawgt-lemmatitle-title1"/>
    <w:basedOn w:val="a0"/>
    <w:rsid w:val="006A759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.com/s?q=%E5%B0%8F%E7%8E%AB%E7%91%B0&amp;ie=utf-8&amp;src=internal_wenda_recommend_textn" TargetMode="External"/><Relationship Id="rId13" Type="http://schemas.openxmlformats.org/officeDocument/2006/relationships/hyperlink" Target="http://www.so.com/s?q=%E6%98%9F%E7%90%83&amp;ie=utf-8&amp;src=internal_wenda_recommend_textn" TargetMode="External"/><Relationship Id="rId18" Type="http://schemas.openxmlformats.org/officeDocument/2006/relationships/hyperlink" Target="http://www.so.com/s?q=%E9%B9%A6%E9%B9%89&amp;ie=utf-8&amp;src=internal_wenda_recommend_textn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www.so.com/s?q=%E6%9C%AC%E8%B4%A8&amp;ie=utf-8&amp;src=internal_wenda_recommend_textn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pcbaby.com.cn//www.pcbaby.com.cn/qzbd/zqjy/xwxg/gj/" TargetMode="External"/><Relationship Id="rId12" Type="http://schemas.openxmlformats.org/officeDocument/2006/relationships/hyperlink" Target="http://www.so.com/s?q=%E7%82%B9%E7%81%AF%E4%BA%BA&amp;ie=utf-8&amp;src=internal_wenda_recommend_textn" TargetMode="External"/><Relationship Id="rId17" Type="http://schemas.openxmlformats.org/officeDocument/2006/relationships/hyperlink" Target="http://www.so.com/s?q=%E6%83%B3%E8%B1%A1%E5%8A%9B&amp;ie=utf-8&amp;src=internal_wenda_recommend_textn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o.com/s?q=%E5%9C%B0%E7%90%83&amp;ie=utf-8&amp;src=internal_wenda_recommend_textn" TargetMode="External"/><Relationship Id="rId20" Type="http://schemas.openxmlformats.org/officeDocument/2006/relationships/hyperlink" Target="http://www.so.com/s?q=%E4%BA%B2%E5%AF%86%E7%9A%84%E6%9C%8B%E5%8F%8B&amp;ie=utf-8&amp;src=internal_wenda_recommend_textn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www.pcbaby.com.cn//product.pcbaby.com.cn/carefor/" TargetMode="External"/><Relationship Id="rId11" Type="http://schemas.openxmlformats.org/officeDocument/2006/relationships/hyperlink" Target="http://www.so.com/s?q=%E5%A4%A7%E4%BA%BA%E4%BB%AC&amp;ie=utf-8&amp;src=internal_wenda_recommend_textn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://www.so.com/s?q=%E4%BA%BA%E7%B1%BB&amp;ie=utf-8&amp;src=internal_wenda_recommend_textn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://www.so.com/s?q=%E8%A7%81%E9%97%BB&amp;ie=utf-8&amp;src=internal_wenda_recommend_textn" TargetMode="External"/><Relationship Id="rId19" Type="http://schemas.openxmlformats.org/officeDocument/2006/relationships/hyperlink" Target="http://www.so.com/s?q=%E5%B0%8F%E7%8B%90%E7%8B%B8&amp;ie=utf-8&amp;src=internal_wenda_recommend_textn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so.com/s?q=%E7%8E%AB%E7%91%B0&amp;ie=utf-8&amp;src=internal_wenda_recommend_textn" TargetMode="External"/><Relationship Id="rId14" Type="http://schemas.openxmlformats.org/officeDocument/2006/relationships/hyperlink" Target="http://www.so.com/s?q=%E5%A4%A9%E5%9C%B0&amp;ie=utf-8&amp;src=internal_wenda_recommend_textn" TargetMode="External"/><Relationship Id="rId22" Type="http://schemas.openxmlformats.org/officeDocument/2006/relationships/hyperlink" Target="http://www.so.com/s?q=%E7%A6%BB%E5%BC%80%E5%9C%B0%E7%90%83&amp;ie=utf-8&amp;src=internal_wenda_recommend_textn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xbany</cp:lastModifiedBy>
  <cp:revision>5</cp:revision>
  <cp:lastPrinted>2018-06-21T04:09:00Z</cp:lastPrinted>
  <dcterms:created xsi:type="dcterms:W3CDTF">2018-06-21T04:08:00Z</dcterms:created>
  <dcterms:modified xsi:type="dcterms:W3CDTF">2018-06-21T04:10:00Z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