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-1600200</wp:posOffset>
            </wp:positionH>
            <wp:positionV relativeFrom="paragraph">
              <wp:posOffset>2388235</wp:posOffset>
            </wp:positionV>
            <wp:extent cx="3683000" cy="3683000"/>
            <wp:effectExtent l="0" t="0" r="0" b="0"/>
            <wp:wrapNone/>
            <wp:docPr id="15" name="图片 15" descr="25a40ac82fef0f28971cfcfd6dc2a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5a40ac82fef0f28971cfcfd6dc2a6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6830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908050</wp:posOffset>
                </wp:positionV>
                <wp:extent cx="2439670" cy="206375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670" cy="2063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FFC000"/>
                                <w:sz w:val="40"/>
                                <w:szCs w:val="40"/>
                                <w:lang w:val="en-US" w:eastAsia="zh-CN"/>
                                <w14:textOutline w14:w="9525">
                                  <w14:round/>
                                </w14:textOutline>
                              </w:rPr>
                              <w:t>红领巾</w:t>
                            </w:r>
                          </w:p>
                          <w:p>
                            <w:pP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红领巾是红旗的一角。其实红领巾源自俄罗斯的东正教。1917年，列宁领导人民在俄罗斯取得革命胜利。那时候东正教会在俄罗斯势力很大，小孩子每个星期天上"主日课"时都会戴着红领巾当作一个识别标志。在布尔什维克革命取得胜利之后，俄共为加强孩子的共产主义教育，设立了少先队，那时候俄罗斯社会以红领巾当作一种光荣，俄共(布)就全盘接收，以红领巾作为少先队员的一种标志，并赋予新的含义--红旗的一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7pt;margin-top:71.5pt;height:162.5pt;width:192.1pt;z-index:251663360;mso-width-relative:page;mso-height-relative:page;" filled="f" stroked="f" coordsize="21600,21600" o:gfxdata="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+O2EK&#10;2gAAAAkBAAAPAAAAAAAAAAEAIAAAACIAAABkcnMvZG93bnJldi54bWxQSwECFAAUAAAACACHTuJA&#10;Mvz25h8CAAAbBAAADgAAAAAAAAABACAAAAAp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FFC000"/>
                          <w:sz w:val="40"/>
                          <w:szCs w:val="40"/>
                          <w:lang w:val="en-US" w:eastAsia="zh-CN"/>
                          <w14:textOutline w14:w="9525">
                            <w14:round/>
                          </w14:textOutline>
                        </w:rPr>
                      </w:pPr>
                      <w:r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FFC000"/>
                          <w:sz w:val="40"/>
                          <w:szCs w:val="40"/>
                          <w:lang w:val="en-US" w:eastAsia="zh-CN"/>
                          <w14:textOutline w14:w="9525">
                            <w14:round/>
                          </w14:textOutline>
                        </w:rPr>
                        <w:t>红领巾</w:t>
                      </w:r>
                    </w:p>
                    <w:p>
                      <w:pPr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红领巾是红旗的一角。其实红领巾源自俄罗斯的东正教。1917年，列宁领导人民在俄罗斯取得革命胜利。那时候东正教会在俄罗斯势力很大，小孩子每个星期天上"主日课"时都会戴着红领巾当作一个识别标志。在布尔什维克革命取得胜利之后，俄共为加强孩子的共产主义教育，设立了少先队，那时候俄罗斯社会以红领巾当作一种光荣，俄共(布)就全盘接收，以红领巾作为少先队员的一种标志，并赋予新的含义--红旗的一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88265</wp:posOffset>
            </wp:positionV>
            <wp:extent cx="3902075" cy="3902075"/>
            <wp:effectExtent l="0" t="0" r="0" b="0"/>
            <wp:wrapNone/>
            <wp:docPr id="1" name="图片 1" descr="2a7a3107ac5afcf5782c3d27b9457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7a3107ac5afcf5782c3d27b94570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3672205</wp:posOffset>
                </wp:positionV>
                <wp:extent cx="3241040" cy="25266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40" cy="2526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01" w:firstLineChars="200"/>
                              <w:jc w:val="center"/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lang w:val="en-US" w:eastAsia="zh-CN"/>
                              </w:rPr>
                              <w:t>祖国的未来</w:t>
                            </w:r>
                          </w:p>
                          <w:p>
                            <w:pPr>
                              <w:ind w:firstLine="420" w:firstLineChars="2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以前，中国被别人成为“东亚病夫”，以前的中国人手无寸铁，以前的中国被别人蹂躏，回头看看中国伤痕累累。现如今中国终于站起来了，终于做了自己的主人，不再是别人的奴隶。现在的中国正如蛟龙般飞速前进，现在的中国繁荣昌盛，现在的中国人更是坚强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“中国”一个深奥而渊博的字眼，它蕴藏了多少奥秘，不止五千年吧！光是中国的汉字文化都变化莫测，源远流长。我们正在向大自然探索，了解更多的知识，我们正走在小康的路上，努力让每个人都能够过上幸福的生活，谁能说以后的中国不富裕呢？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今朝盖房红砖绿瓦，未来，只要人类触指一碰，一座富丽堂皇的房子就盖好了。现在洗澡都用太阳能，未来只要说一声，就能轻轻松松洗个热水澡，这是怎么回事呢？原来是科学家们发明了一种万能遥控器，不仅能控制电视，连平时洗澡、做饭、郊游…都在遥控器里，一切都在掌握之中。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不仅仅只有这切，现在五十六个民族，比以前更融洽，更和谐了。一切独立分子，也真正读懂了 “民族和谐”的真正意义了，也为民族团结做了不少好事。各民族交往也不用东奔西跑了，只要打个电话对方的视频就转移到了墙上，范围很广有时还可以握个手，用个抱。可是还是有缺陷，我们只能接触三分钟时间。台湾也回归了，了却了中国人民一番心事。美国利用利用台湾对付中国的梦也破了，我们为此骄傲，为此自豪。散布在五湖四海的骄子，也都欢聚一堂。真是一件福事啊！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享乐不忘人之本，科技发达了，人力丰富了。可是我们人类也就随之懒惰了吗？不！没有，人类不仅没有懒惰，反而更勤奋自强了！因为在每一个家庭里都有一句自勉的话时时刻刻提醒每一个人，当你做错事时，那句话就会浮现在你的脑海里。提醒你该怎么做。每一个人都明白“一分耕耘，一分收获”。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　　明天会更美好，因为人人都在努力。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　　生活会更美好，因为有科技来创造，由人力来完好。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pt;margin-top:289.15pt;height:198.95pt;width:255.2pt;z-index:251685888;mso-width-relative:page;mso-height-relative:page;" filled="f" stroked="f" coordsize="21600,21600" o:gfxdata="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UiMP3AAAAAsBAAAPAAAAAAAAAAEAIAAAACIAAABkcnMvZG93bnJldi54bWxQSwECFAAUAAAACACH&#10;TuJA4fZRhyACAAAb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01" w:firstLineChars="200"/>
                        <w:jc w:val="center"/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</w:pPr>
                      <w:r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FF0000"/>
                          <w:sz w:val="40"/>
                          <w:szCs w:val="40"/>
                          <w:lang w:val="en-US" w:eastAsia="zh-CN"/>
                        </w:rPr>
                        <w:t>祖国的未来</w:t>
                      </w:r>
                    </w:p>
                    <w:p>
                      <w:pPr>
                        <w:ind w:firstLine="420" w:firstLineChars="20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以前，中国被别人成为“东亚病夫”，以前的中国人手无寸铁，以前的中国被别人蹂躏，回头看看中国伤痕累累。现如今中国终于站起来了，终于做了自己的主人，不再是别人的奴隶。现在的中国正如蛟龙般飞速前进，现在的中国繁荣昌盛，现在的中国人更是坚强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“中国”一个深奥而渊博的字眼，它蕴藏了多少奥秘，不止五千年吧！光是中国的汉字文化都变化莫测，源远流长。我们正在向大自然探索，了解更多的知识，我们正走在小康的路上，努力让每个人都能够过上幸福的生活，谁能说以后的中国不富裕呢？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ab/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今朝盖房红砖绿瓦，未来，只要人类触指一碰，一座富丽堂皇的房子就盖好了。现在洗澡都用太阳能，未来只要说一声，就能轻轻松松洗个热水澡，这是怎么回事呢？原来是科学家们发明了一种万能遥控器，不仅能控制电视，连平时洗澡、做饭、郊游…都在遥控器里，一切都在掌握之中。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ab/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不仅仅只有这切，现在五十六个民族，比以前更融洽，更和谐了。一切独立分子，也真正读懂了 “民族和谐”的真正意义了，也为民族团结做了不少好事。各民族交往也不用东奔西跑了，只要打个电话对方的视频就转移到了墙上，范围很广有时还可以握个手，用个抱。可是还是有缺陷，我们只能接触三分钟时间。台湾也回归了，了却了中国人民一番心事。美国利用利用台湾对付中国的梦也破了，我们为此骄傲，为此自豪。散布在五湖四海的骄子，也都欢聚一堂。真是一件福事啊！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ab/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享乐不忘人之本，科技发达了，人力丰富了。可是我们人类也就随之懒惰了吗？不！没有，人类不仅没有懒惰，反而更勤奋自强了！因为在每一个家庭里都有一句自勉的话时时刻刻提醒每一个人，当你做错事时，那句话就会浮现在你的脑海里。提醒你该怎么做。每一个人都明白“一分耕耘，一分收获”。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ab/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　　明天会更美好，因为人人都在努力。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ab/>
                      </w:r>
                    </w:p>
                    <w:p>
                      <w:r>
                        <w:rPr>
                          <w:rFonts w:hint="eastAsia"/>
                        </w:rPr>
                        <w:t>　　生活会更美好，因为有科技来创造，由人力来完好。</w:t>
                      </w:r>
                      <w:r>
                        <w:rPr>
                          <w:rFonts w:hint="eastAsia"/>
                        </w:rPr>
                        <w:tab/>
                      </w:r>
                      <w:r>
                        <w:rPr>
                          <w:rFonts w:hint="eastAsia"/>
                        </w:rPr>
                        <w:t>　</w:t>
                      </w:r>
                      <w:r>
                        <w:rPr>
                          <w:rFonts w:hint="eastAsi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5598160</wp:posOffset>
                </wp:positionH>
                <wp:positionV relativeFrom="paragraph">
                  <wp:posOffset>3606800</wp:posOffset>
                </wp:positionV>
                <wp:extent cx="3061970" cy="20999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970" cy="209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0070C0"/>
                                <w:sz w:val="40"/>
                                <w:szCs w:val="40"/>
                              </w:rPr>
                              <w:t>活动形式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少先队的活动形式主要有:队会 参观 访问 社会调查、少先队的阵地活动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思想政治教育活动。加强思想政治教育，帮助少年儿童树立革命理想，继承革命传统，培养共产主义道德品质，是少先队活动的重要内容。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爱科学、学科学、用科学活动。帮助少年儿童学好文化科学知识，为从事社会主义现代化建设和新技术革命做好准备，是少先队的重要任务。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体育、游戏活动。少年儿童的特点是好动。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r>
                              <w:rPr>
                                <w:rFonts w:hint="eastAsia"/>
                              </w:rPr>
                              <w:t>假期活动。内容丰富、安排得当的假期活动，不仅能使队员得到积极的休息，而且能使他们受到深刻的教育。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0.8pt;margin-top:284pt;height:165.35pt;width:241.1pt;z-index:251674624;mso-width-relative:page;mso-height-relative:page;" filled="f" stroked="f" coordsize="21600,21600" o:gfxdata="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Wq&#10;3OXbAAAADAEAAA8AAAAAAAAAAQAgAAAAIgAAAGRycy9kb3ducmV2LnhtbFBLAQIUABQAAAAIAIdO&#10;4kA+VvqPIAIAABsEAAAOAAAAAAAAAAEAIAAAACo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0070C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0070C0"/>
                          <w:sz w:val="40"/>
                          <w:szCs w:val="40"/>
                        </w:rPr>
                        <w:t>活动形式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少先队的活动形式主要有:队会 参观 访问 社会调查、少先队的阵地活动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思想政治教育活动。加强思想政治教育，帮助少年儿童树立革命理想，继承革命传统，培养共产主义道德品质，是少先队活动的重要内容。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爱科学、学科学、用科学活动。帮助少年儿童学好文化科学知识，为从事社会主义现代化建设和新技术革命做好准备，是少先队的重要任务。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体育、游戏活动。少年儿童的特点是好动。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r>
                        <w:rPr>
                          <w:rFonts w:hint="eastAsia"/>
                        </w:rPr>
                        <w:t>假期活动。内容丰富、安排得当的假期活动，不仅能使队员得到积极的休息，而且能使他们受到深刻的教育。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6892290</wp:posOffset>
                </wp:positionH>
                <wp:positionV relativeFrom="paragraph">
                  <wp:posOffset>696595</wp:posOffset>
                </wp:positionV>
                <wp:extent cx="2315845" cy="149923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5845" cy="149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汉仪铸字木头人W" w:hAnsi="汉仪铸字木头人W" w:eastAsia="汉仪铸字木头人W" w:cs="汉仪铸字木头人W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历史来源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那时的饥饿、困难正威胁着全苏人民，当然考虑不到少先队的标志问题。列宁的夫人克鲁普斯卡娅十分关心下一代的成长，建议共青团给少先队员们设计一种特有的标志。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红领巾是红旗的一角，象征着革命的胜利。少先队队礼是五指并拢，高举过头，表示人民的利益高于一切。呼号是：时刻准备着，为共产主义事业而奋斗。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红领巾不仅仅代表红旗的一角、烈士的鲜血，它更是一个时代的象征，象征着少年先锋队的前身--劳动童子团在艰苦的环境中一腔热情投入革命事业，经历了血与火的考验。这就是红领巾的由来。欲知更多详情，建议观看少先队队史影片《飘扬的红领巾》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r>
                              <w:rPr>
                                <w:rFonts w:hint="eastAsia"/>
                              </w:rPr>
                              <w:t>中国共产党继承苏联的传统，所以我国的少先队也戴光荣的红领巾。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2.7pt;margin-top:54.85pt;height:118.05pt;width:182.35pt;z-index:251666432;mso-width-relative:page;mso-height-relative:page;" filled="f" stroked="f" coordsize="21600,21600" o:gfxdata="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EWDc9fcAAAADQEAAA8AAAAAAAAAAQAgAAAAIgAAAGRycy9kb3ducmV2LnhtbFBLAQIUABQAAAAI&#10;AIdO4kAs4m2MIgIAABsEAAAOAAAAAAAAAAEAIAAAACs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汉仪铸字木头人W" w:hAnsi="汉仪铸字木头人W" w:eastAsia="汉仪铸字木头人W" w:cs="汉仪铸字木头人W"/>
                          <w:b/>
                          <w:bCs/>
                          <w:color w:val="00B050"/>
                          <w:sz w:val="40"/>
                          <w:szCs w:val="40"/>
                        </w:rPr>
                        <w:t>历史来源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那时的饥饿、困难正威胁着全苏人民，当然考虑不到少先队的标志问题。列宁的夫人克鲁普斯卡娅十分关心下一代的成长，建议共青团给少先队员们设计一种特有的标志。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红领巾是红旗的一角，象征着革命的胜利。少先队队礼是五指并拢，高举过头，表示人民的利益高于一切。呼号是：时刻准备着，为共产主义事业而奋斗。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红领巾不仅仅代表红旗的一角、烈士的鲜血，它更是一个时代的象征，象征着少年先锋队的前身--劳动童子团在艰苦的环境中一腔热情投入革命事业，经历了血与火的考验。这就是红领巾的由来。欲知更多详情，建议观看少先队队史影片《飘扬的红领巾》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r>
                        <w:rPr>
                          <w:rFonts w:hint="eastAsia"/>
                        </w:rPr>
                        <w:t>中国共产党继承苏联的传统，所以我国的少先队也戴光荣的红领巾。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13335</wp:posOffset>
            </wp:positionV>
            <wp:extent cx="4385310" cy="4089400"/>
            <wp:effectExtent l="0" t="0" r="0" b="0"/>
            <wp:wrapNone/>
            <wp:docPr id="5" name="图片 5" descr="10c3b5dcc905fb8d25f9a1c1346bd5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c3b5dcc905fb8d25f9a1c1346bd54a"/>
                    <pic:cNvPicPr>
                      <a:picLocks noChangeAspect="1"/>
                    </pic:cNvPicPr>
                  </pic:nvPicPr>
                  <pic:blipFill>
                    <a:blip r:embed="rId6"/>
                    <a:srcRect b="6748"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5918200</wp:posOffset>
            </wp:positionH>
            <wp:positionV relativeFrom="paragraph">
              <wp:posOffset>-588645</wp:posOffset>
            </wp:positionV>
            <wp:extent cx="4418965" cy="4418965"/>
            <wp:effectExtent l="0" t="0" r="0" b="0"/>
            <wp:wrapNone/>
            <wp:docPr id="10" name="图片 10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8965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4724400</wp:posOffset>
            </wp:positionH>
            <wp:positionV relativeFrom="paragraph">
              <wp:posOffset>1727200</wp:posOffset>
            </wp:positionV>
            <wp:extent cx="5272405" cy="5272405"/>
            <wp:effectExtent l="0" t="0" r="0" b="0"/>
            <wp:wrapNone/>
            <wp:docPr id="7" name="图片 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-444500</wp:posOffset>
            </wp:positionH>
            <wp:positionV relativeFrom="paragraph">
              <wp:posOffset>2004060</wp:posOffset>
            </wp:positionV>
            <wp:extent cx="6193790" cy="5857240"/>
            <wp:effectExtent l="0" t="0" r="0" b="0"/>
            <wp:wrapNone/>
            <wp:docPr id="8" name="图片 8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3790" cy="585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-1243330</wp:posOffset>
            </wp:positionV>
            <wp:extent cx="4532630" cy="8061325"/>
            <wp:effectExtent l="0" t="0" r="1270" b="3175"/>
            <wp:wrapNone/>
            <wp:docPr id="4" name="图片 4" descr="e0121c39630bdcddd6fd3184d18d2d99d5d1d15a21b42d-GbimUZ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121c39630bdcddd6fd3184d18d2d99d5d1d15a21b42d-GbimUZ_fw6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2630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-1168400</wp:posOffset>
                </wp:positionV>
                <wp:extent cx="1828800" cy="1828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lang w:val="en-US" w:eastAsia="zh-CN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000000" w:themeColor="text1"/>
                                <w:sz w:val="144"/>
                                <w:szCs w:val="1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b/>
                                <w:bCs/>
                                <w:color w:val="000000" w:themeColor="text1"/>
                                <w:sz w:val="180"/>
                                <w:szCs w:val="180"/>
                                <w:lang w:val="en-US" w:eastAsia="zh-CN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>
                                  <w14:solidFill>
                                    <w14:schemeClr w14:val="bg1"/>
                                  </w14:solidFill>
                                  <w14:round/>
                                </w14:textOutline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少先队小报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7pt;margin-top:-92pt;height:144pt;width:144pt;mso-wrap-style:none;z-index:251659264;mso-width-relative:page;mso-height-relative:page;" filled="f" stroked="f" coordsize="21600,21600" o:gfxdata="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XkYfF2QAAAAwB&#10;AAAPAAAAAAAAAAEAIAAAACIAAABkcnMvZG93bnJldi54bWxQSwECFAAUAAAACACHTuJAHeDJ8hoC&#10;AAAXBAAADgAAAAAAAAABACAAAAAo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000000" w:themeColor="text1"/>
                          <w:sz w:val="144"/>
                          <w:szCs w:val="144"/>
                          <w:lang w:val="en-US" w:eastAsia="zh-CN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000000" w:themeColor="text1"/>
                          <w:sz w:val="144"/>
                          <w:szCs w:val="1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b/>
                          <w:bCs/>
                          <w:color w:val="000000" w:themeColor="text1"/>
                          <w:sz w:val="180"/>
                          <w:szCs w:val="180"/>
                          <w:lang w:val="en-US" w:eastAsia="zh-CN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38100">
                            <w14:solidFill>
                              <w14:schemeClr w14:val="bg1"/>
                            </w14:solidFill>
                            <w14:round/>
                          </w14:textOutline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少先队小报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-6840855</wp:posOffset>
            </wp:positionH>
            <wp:positionV relativeFrom="paragraph">
              <wp:posOffset>-1386840</wp:posOffset>
            </wp:positionV>
            <wp:extent cx="21114385" cy="7861935"/>
            <wp:effectExtent l="0" t="0" r="5715" b="12065"/>
            <wp:wrapNone/>
            <wp:docPr id="3" name="图片 3" descr="f77abfc5437abeae157db166cc0eda3f7256ed856ac15-5NvTtT_fw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77abfc5437abeae157db166cc0eda3f7256ed856ac15-5NvTtT_fw6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14385" cy="786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B887B23-585A-4961-8FDE-EE8340C55BE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526F5D0-06AA-4B07-8C1F-5A2A28B1592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F313F266-5C8C-48F9-AB7A-F9FFEEA85C94}"/>
  </w:font>
  <w:font w:name="汉仪字研欢乐宋W">
    <w:panose1 w:val="00020600040101010101"/>
    <w:charset w:val="86"/>
    <w:family w:val="auto"/>
    <w:pitch w:val="default"/>
    <w:sig w:usb0="A00000BF" w:usb1="3AC97CFA" w:usb2="00000016" w:usb3="00000000" w:csb0="0004009F" w:csb1="00000000"/>
  </w:font>
  <w:font w:name="文鼎习字体">
    <w:panose1 w:val="020B0602010101010101"/>
    <w:charset w:val="86"/>
    <w:family w:val="auto"/>
    <w:pitch w:val="default"/>
    <w:sig w:usb0="00000001" w:usb1="080E0000" w:usb2="00000000" w:usb3="00000000" w:csb0="00040000" w:csb1="00000000"/>
  </w:font>
  <w:font w:name="汉仪铸字木头人W">
    <w:panose1 w:val="00020600040101010101"/>
    <w:charset w:val="86"/>
    <w:family w:val="auto"/>
    <w:pitch w:val="default"/>
    <w:sig w:usb0="800000FF" w:usb1="3AC17CFA" w:usb2="00000016" w:usb3="00000000" w:csb0="0004009F" w:csb1="00000000"/>
    <w:embedRegular r:id="rId4" w:fontKey="{A7E9C997-B25F-4358-A668-388D2420412A}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  <w:embedRegular r:id="rId5" w:fontKey="{7F1F1CC2-2D39-4E5D-8837-C6EDB8FEB6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TrueTypeFonts/>
  <w:embedSystem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10EE1D0F"/>
    <w:rsid w:val="1E027696"/>
    <w:rsid w:val="23383B4D"/>
    <w:rsid w:val="2348454E"/>
    <w:rsid w:val="279E0FD7"/>
    <w:rsid w:val="2E430513"/>
    <w:rsid w:val="34912F56"/>
    <w:rsid w:val="514F0F54"/>
    <w:rsid w:val="52DE4658"/>
    <w:rsid w:val="693D554E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40" w:lineRule="auto"/>
      <w:jc w:val="left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apple-converted-space"/>
    <w:basedOn w:val="4"/>
    <w:qFormat/>
    <w:uiPriority w:val="0"/>
  </w:style>
  <w:style w:type="character" w:customStyle="1" w:styleId="7">
    <w:name w:val="页眉 Char"/>
    <w:basedOn w:val="4"/>
    <w:link w:val="3"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WPS Office_10.1.0.7469_F1E327BC-269C-435d-A152-05C5408002CA</Application>
  <DocSecurity>0</DocSecurity>
  <Lines>1</Lines>
  <Paragraphs>1</Paragraphs>
  <ScaleCrop>false</ScaleCrop>
  <LinksUpToDate>false</LinksUpToDate>
  <CharactersWithSpaces>26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xiaoyao</cp:lastModifiedBy>
  <cp:revision>29</cp:revision>
  <cp:lastPrinted>2017-11-26T08:18:00Z</cp:lastPrinted>
  <dcterms:created xsi:type="dcterms:W3CDTF">2017-11-26T07:48:00Z</dcterms:created>
  <dcterms:modified xsi:type="dcterms:W3CDTF">2018-08-17T05:02:37Z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